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EF01" w14:textId="77777777" w:rsidR="00311AAA" w:rsidRDefault="00311AAA">
      <w:pPr>
        <w:jc w:val="center"/>
        <w:rPr>
          <w:sz w:val="73"/>
        </w:rPr>
      </w:pPr>
      <w:proofErr w:type="gramStart"/>
      <w:r>
        <w:rPr>
          <w:rFonts w:ascii="Newfoundland" w:hAnsi="Newfoundland"/>
          <w:sz w:val="73"/>
        </w:rPr>
        <w:t xml:space="preserve">the  </w:t>
      </w:r>
      <w:proofErr w:type="spellStart"/>
      <w:r>
        <w:rPr>
          <w:rFonts w:ascii="Newfoundland" w:hAnsi="Newfoundland"/>
          <w:sz w:val="73"/>
        </w:rPr>
        <w:t>sorabji</w:t>
      </w:r>
      <w:proofErr w:type="spellEnd"/>
      <w:proofErr w:type="gramEnd"/>
      <w:r>
        <w:rPr>
          <w:rFonts w:ascii="Newfoundland" w:hAnsi="Newfoundland"/>
          <w:sz w:val="73"/>
        </w:rPr>
        <w:t xml:space="preserve">  archive</w:t>
      </w:r>
    </w:p>
    <w:p w14:paraId="04DED95A" w14:textId="77777777" w:rsidR="00311AAA" w:rsidRPr="00D80453" w:rsidRDefault="00311AAA">
      <w:pPr>
        <w:pStyle w:val="Heading9"/>
        <w:rPr>
          <w:szCs w:val="22"/>
        </w:rPr>
      </w:pPr>
      <w:r w:rsidRPr="00D80453">
        <w:rPr>
          <w:szCs w:val="22"/>
        </w:rPr>
        <w:t xml:space="preserve">WARLOW </w:t>
      </w:r>
      <w:proofErr w:type="gramStart"/>
      <w:r w:rsidRPr="00D80453">
        <w:rPr>
          <w:szCs w:val="22"/>
        </w:rPr>
        <w:t>FARM HOUSE</w:t>
      </w:r>
      <w:proofErr w:type="gramEnd"/>
      <w:r w:rsidR="00D80453">
        <w:rPr>
          <w:szCs w:val="22"/>
        </w:rPr>
        <w:t xml:space="preserve">       </w:t>
      </w:r>
      <w:r w:rsidRPr="00D80453">
        <w:rPr>
          <w:szCs w:val="22"/>
        </w:rPr>
        <w:t>EATON BISHOP</w:t>
      </w:r>
      <w:r w:rsidR="00D80453">
        <w:rPr>
          <w:szCs w:val="22"/>
        </w:rPr>
        <w:t xml:space="preserve">       HEREFORD       HR2 9QF       </w:t>
      </w:r>
      <w:r w:rsidRPr="00D80453">
        <w:rPr>
          <w:szCs w:val="22"/>
        </w:rPr>
        <w:t>ENGLAND</w:t>
      </w:r>
    </w:p>
    <w:tbl>
      <w:tblPr>
        <w:tblW w:w="0" w:type="auto"/>
        <w:tblInd w:w="108" w:type="dxa"/>
        <w:tblLayout w:type="fixed"/>
        <w:tblLook w:val="0000" w:firstRow="0" w:lastRow="0" w:firstColumn="0" w:lastColumn="0" w:noHBand="0" w:noVBand="0"/>
      </w:tblPr>
      <w:tblGrid>
        <w:gridCol w:w="480"/>
        <w:gridCol w:w="960"/>
        <w:gridCol w:w="1440"/>
        <w:gridCol w:w="240"/>
        <w:gridCol w:w="600"/>
        <w:gridCol w:w="960"/>
        <w:gridCol w:w="1560"/>
        <w:gridCol w:w="848"/>
        <w:gridCol w:w="2693"/>
      </w:tblGrid>
      <w:tr w:rsidR="00311AAA" w14:paraId="0A417E81" w14:textId="77777777">
        <w:tc>
          <w:tcPr>
            <w:tcW w:w="480" w:type="dxa"/>
            <w:tcBorders>
              <w:top w:val="nil"/>
              <w:left w:val="nil"/>
              <w:bottom w:val="nil"/>
              <w:right w:val="nil"/>
            </w:tcBorders>
          </w:tcPr>
          <w:p w14:paraId="7444F8F4" w14:textId="77777777" w:rsidR="00311AAA" w:rsidRDefault="00000000">
            <w:pPr>
              <w:spacing w:before="120"/>
              <w:ind w:left="-108"/>
              <w:rPr>
                <w:b/>
                <w:sz w:val="18"/>
              </w:rPr>
            </w:pPr>
            <w:r>
              <w:rPr>
                <w:rFonts w:ascii="Francis" w:hAnsi="Francis"/>
              </w:rPr>
              <w:pict w14:anchorId="74947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7.4pt">
                  <v:imagedata r:id="rId8" o:title=""/>
                </v:shape>
              </w:pict>
            </w:r>
          </w:p>
        </w:tc>
        <w:tc>
          <w:tcPr>
            <w:tcW w:w="960" w:type="dxa"/>
            <w:tcBorders>
              <w:top w:val="nil"/>
              <w:left w:val="nil"/>
              <w:bottom w:val="nil"/>
              <w:right w:val="nil"/>
            </w:tcBorders>
          </w:tcPr>
          <w:p w14:paraId="150FAFBD" w14:textId="77777777" w:rsidR="00311AAA" w:rsidRDefault="00311AAA">
            <w:pPr>
              <w:spacing w:before="120"/>
              <w:ind w:left="-108"/>
              <w:rPr>
                <w:b/>
                <w:sz w:val="18"/>
              </w:rPr>
            </w:pPr>
            <w:r>
              <w:rPr>
                <w:b/>
                <w:sz w:val="18"/>
              </w:rPr>
              <w:t>From UK</w:t>
            </w:r>
          </w:p>
          <w:p w14:paraId="15D5AC52" w14:textId="77777777" w:rsidR="00311AAA" w:rsidRDefault="00311AAA">
            <w:pPr>
              <w:ind w:left="-108"/>
              <w:rPr>
                <w:b/>
                <w:sz w:val="18"/>
              </w:rPr>
            </w:pPr>
            <w:r>
              <w:rPr>
                <w:b/>
                <w:sz w:val="18"/>
              </w:rPr>
              <w:t>Ex UK</w:t>
            </w:r>
          </w:p>
        </w:tc>
        <w:tc>
          <w:tcPr>
            <w:tcW w:w="1440" w:type="dxa"/>
            <w:tcBorders>
              <w:top w:val="nil"/>
              <w:left w:val="nil"/>
              <w:bottom w:val="nil"/>
              <w:right w:val="nil"/>
            </w:tcBorders>
          </w:tcPr>
          <w:p w14:paraId="41408448" w14:textId="77777777" w:rsidR="00311AAA" w:rsidRDefault="00311AAA">
            <w:pPr>
              <w:spacing w:before="120"/>
              <w:ind w:left="-108"/>
              <w:jc w:val="right"/>
              <w:rPr>
                <w:b/>
                <w:sz w:val="18"/>
              </w:rPr>
            </w:pPr>
            <w:r>
              <w:rPr>
                <w:b/>
                <w:sz w:val="18"/>
              </w:rPr>
              <w:t>01225 852323</w:t>
            </w:r>
          </w:p>
          <w:p w14:paraId="631F845D" w14:textId="77777777" w:rsidR="00311AAA" w:rsidRDefault="00311AAA">
            <w:pPr>
              <w:ind w:left="-108"/>
              <w:jc w:val="right"/>
              <w:rPr>
                <w:b/>
                <w:sz w:val="18"/>
              </w:rPr>
            </w:pPr>
            <w:r>
              <w:rPr>
                <w:b/>
                <w:sz w:val="18"/>
              </w:rPr>
              <w:t>+44 1225 852323</w:t>
            </w:r>
          </w:p>
        </w:tc>
        <w:tc>
          <w:tcPr>
            <w:tcW w:w="240" w:type="dxa"/>
            <w:tcBorders>
              <w:top w:val="nil"/>
              <w:left w:val="nil"/>
              <w:bottom w:val="nil"/>
              <w:right w:val="nil"/>
            </w:tcBorders>
          </w:tcPr>
          <w:p w14:paraId="4B25C531" w14:textId="77777777" w:rsidR="00311AAA" w:rsidRDefault="00311AAA">
            <w:pPr>
              <w:spacing w:before="120"/>
              <w:ind w:left="-108"/>
              <w:jc w:val="center"/>
              <w:rPr>
                <w:b/>
                <w:sz w:val="18"/>
              </w:rPr>
            </w:pPr>
          </w:p>
        </w:tc>
        <w:tc>
          <w:tcPr>
            <w:tcW w:w="600" w:type="dxa"/>
            <w:tcBorders>
              <w:top w:val="nil"/>
              <w:left w:val="nil"/>
              <w:bottom w:val="nil"/>
              <w:right w:val="nil"/>
            </w:tcBorders>
          </w:tcPr>
          <w:p w14:paraId="030AC7BD" w14:textId="77777777" w:rsidR="00311AAA" w:rsidRDefault="00000000">
            <w:pPr>
              <w:spacing w:before="120"/>
              <w:ind w:left="-108"/>
              <w:rPr>
                <w:b/>
                <w:sz w:val="18"/>
              </w:rPr>
            </w:pPr>
            <w:r>
              <w:rPr>
                <w:rFonts w:ascii="Francis" w:hAnsi="Francis"/>
              </w:rPr>
              <w:pict w14:anchorId="7E6064B6">
                <v:shape id="_x0000_i1026" type="#_x0000_t75" style="width:20.4pt;height:18.6pt">
                  <v:imagedata r:id="rId9" o:title=""/>
                </v:shape>
              </w:pict>
            </w:r>
          </w:p>
        </w:tc>
        <w:tc>
          <w:tcPr>
            <w:tcW w:w="960" w:type="dxa"/>
            <w:tcBorders>
              <w:top w:val="nil"/>
              <w:left w:val="nil"/>
              <w:bottom w:val="nil"/>
              <w:right w:val="nil"/>
            </w:tcBorders>
          </w:tcPr>
          <w:p w14:paraId="4F9D5675" w14:textId="77777777" w:rsidR="00311AAA" w:rsidRDefault="00311AAA">
            <w:pPr>
              <w:spacing w:before="120"/>
              <w:ind w:left="-108"/>
              <w:rPr>
                <w:b/>
                <w:sz w:val="18"/>
              </w:rPr>
            </w:pPr>
            <w:r>
              <w:rPr>
                <w:b/>
                <w:sz w:val="18"/>
              </w:rPr>
              <w:t>From UK</w:t>
            </w:r>
          </w:p>
          <w:p w14:paraId="620A9435" w14:textId="77777777" w:rsidR="00311AAA" w:rsidRDefault="00311AAA">
            <w:pPr>
              <w:pStyle w:val="Heading5"/>
            </w:pPr>
            <w:r>
              <w:t>Ex UK</w:t>
            </w:r>
          </w:p>
        </w:tc>
        <w:tc>
          <w:tcPr>
            <w:tcW w:w="1560" w:type="dxa"/>
            <w:tcBorders>
              <w:top w:val="nil"/>
              <w:left w:val="nil"/>
              <w:bottom w:val="nil"/>
              <w:right w:val="nil"/>
            </w:tcBorders>
          </w:tcPr>
          <w:p w14:paraId="4AE48D98" w14:textId="77777777" w:rsidR="00311AAA" w:rsidRDefault="00311AAA">
            <w:pPr>
              <w:spacing w:before="120"/>
              <w:jc w:val="right"/>
              <w:rPr>
                <w:b/>
                <w:sz w:val="18"/>
              </w:rPr>
            </w:pPr>
            <w:r>
              <w:rPr>
                <w:b/>
                <w:sz w:val="18"/>
              </w:rPr>
              <w:t>01225 852523</w:t>
            </w:r>
          </w:p>
          <w:p w14:paraId="3D18DFFA" w14:textId="77777777" w:rsidR="00311AAA" w:rsidRDefault="00311AAA">
            <w:pPr>
              <w:jc w:val="right"/>
              <w:rPr>
                <w:b/>
                <w:sz w:val="18"/>
              </w:rPr>
            </w:pPr>
            <w:r>
              <w:rPr>
                <w:b/>
                <w:sz w:val="18"/>
              </w:rPr>
              <w:t>+44 1225 852523</w:t>
            </w:r>
          </w:p>
        </w:tc>
        <w:tc>
          <w:tcPr>
            <w:tcW w:w="848" w:type="dxa"/>
            <w:tcBorders>
              <w:top w:val="nil"/>
              <w:left w:val="nil"/>
              <w:bottom w:val="nil"/>
              <w:right w:val="nil"/>
            </w:tcBorders>
          </w:tcPr>
          <w:p w14:paraId="7E5558E7" w14:textId="77777777" w:rsidR="00311AAA" w:rsidRDefault="00311AAA">
            <w:pPr>
              <w:spacing w:before="120"/>
              <w:jc w:val="right"/>
              <w:rPr>
                <w:b/>
                <w:sz w:val="18"/>
              </w:rPr>
            </w:pPr>
            <w:r>
              <w:rPr>
                <w:b/>
                <w:sz w:val="18"/>
              </w:rPr>
              <w:t>E-mail</w:t>
            </w:r>
          </w:p>
          <w:p w14:paraId="2B408304" w14:textId="77777777" w:rsidR="00311AAA" w:rsidRDefault="00311AAA">
            <w:pPr>
              <w:pStyle w:val="Heading1"/>
              <w:framePr w:wrap="auto"/>
              <w:jc w:val="right"/>
            </w:pPr>
            <w:r>
              <w:t>Website</w:t>
            </w:r>
          </w:p>
        </w:tc>
        <w:tc>
          <w:tcPr>
            <w:tcW w:w="2693" w:type="dxa"/>
            <w:tcBorders>
              <w:top w:val="nil"/>
              <w:left w:val="nil"/>
              <w:bottom w:val="nil"/>
              <w:right w:val="nil"/>
            </w:tcBorders>
          </w:tcPr>
          <w:p w14:paraId="64EEF5E9" w14:textId="77777777" w:rsidR="00311AAA" w:rsidRPr="00952922" w:rsidRDefault="00B9466C">
            <w:pPr>
              <w:spacing w:before="120"/>
              <w:jc w:val="right"/>
              <w:rPr>
                <w:rStyle w:val="Hyperlink"/>
                <w:b/>
                <w:sz w:val="18"/>
                <w:u w:val="none"/>
              </w:rPr>
            </w:pPr>
            <w:r w:rsidRPr="00952922">
              <w:rPr>
                <w:rStyle w:val="Hyperlink"/>
                <w:b/>
                <w:sz w:val="18"/>
                <w:u w:val="none"/>
              </w:rPr>
              <w:t>sorabji.</w:t>
            </w:r>
            <w:r w:rsidR="00311AAA" w:rsidRPr="00952922">
              <w:rPr>
                <w:rStyle w:val="Hyperlink"/>
                <w:b/>
                <w:sz w:val="18"/>
                <w:u w:val="none"/>
              </w:rPr>
              <w:t>archive@</w:t>
            </w:r>
            <w:r w:rsidRPr="00952922">
              <w:rPr>
                <w:rStyle w:val="Hyperlink"/>
                <w:b/>
                <w:sz w:val="18"/>
                <w:u w:val="none"/>
              </w:rPr>
              <w:t>gmail.com</w:t>
            </w:r>
          </w:p>
          <w:p w14:paraId="3E5CD418" w14:textId="77777777" w:rsidR="00311AAA" w:rsidRDefault="00311AAA">
            <w:pPr>
              <w:jc w:val="right"/>
              <w:rPr>
                <w:b/>
                <w:sz w:val="18"/>
              </w:rPr>
            </w:pPr>
            <w:r w:rsidRPr="00952922">
              <w:rPr>
                <w:rStyle w:val="Hyperlink"/>
                <w:b/>
                <w:sz w:val="18"/>
                <w:u w:val="none"/>
              </w:rPr>
              <w:t>www.sorabji-archive.co.uk</w:t>
            </w:r>
          </w:p>
        </w:tc>
      </w:tr>
    </w:tbl>
    <w:p w14:paraId="0D9ECFEA" w14:textId="77777777" w:rsidR="00311AAA" w:rsidRDefault="00311AAA">
      <w:pPr>
        <w:jc w:val="center"/>
        <w:rPr>
          <w:b/>
          <w:sz w:val="72"/>
        </w:rPr>
      </w:pPr>
    </w:p>
    <w:p w14:paraId="209B0E90" w14:textId="77777777" w:rsidR="00311AAA" w:rsidRDefault="00311AAA">
      <w:pPr>
        <w:jc w:val="center"/>
        <w:rPr>
          <w:b/>
          <w:sz w:val="32"/>
        </w:rPr>
      </w:pPr>
      <w:r>
        <w:rPr>
          <w:b/>
          <w:sz w:val="32"/>
        </w:rPr>
        <w:t>Alistair Hinton, Curator/Director</w:t>
      </w:r>
    </w:p>
    <w:p w14:paraId="778A79E2" w14:textId="77777777" w:rsidR="00311AAA" w:rsidRDefault="00311AAA">
      <w:pPr>
        <w:jc w:val="center"/>
        <w:rPr>
          <w:b/>
          <w:sz w:val="72"/>
        </w:rPr>
      </w:pPr>
    </w:p>
    <w:p w14:paraId="1672CF8F" w14:textId="77777777" w:rsidR="00311AAA" w:rsidRDefault="00E35E45">
      <w:pPr>
        <w:jc w:val="center"/>
        <w:rPr>
          <w:b/>
          <w:sz w:val="32"/>
        </w:rPr>
      </w:pPr>
      <w:r>
        <w:pict w14:anchorId="530495D3">
          <v:shape id="_x0000_i1027" type="#_x0000_t75" style="width:172.8pt;height:204.6pt">
            <v:imagedata r:id="rId10" o:title=""/>
          </v:shape>
        </w:pict>
      </w:r>
    </w:p>
    <w:p w14:paraId="4D916F8C" w14:textId="77777777" w:rsidR="00311AAA" w:rsidRDefault="00311AAA">
      <w:pPr>
        <w:jc w:val="center"/>
        <w:rPr>
          <w:b/>
          <w:sz w:val="32"/>
        </w:rPr>
      </w:pPr>
    </w:p>
    <w:p w14:paraId="5F713C74" w14:textId="77777777" w:rsidR="00311AAA" w:rsidRDefault="00311AAA">
      <w:pPr>
        <w:jc w:val="center"/>
        <w:rPr>
          <w:b/>
          <w:sz w:val="32"/>
        </w:rPr>
      </w:pPr>
      <w:r>
        <w:rPr>
          <w:rFonts w:ascii="Arial" w:hAnsi="Arial"/>
          <w:b/>
          <w:sz w:val="32"/>
        </w:rPr>
        <w:t>KAIKHOSRU SHAPURJI SORABJI</w:t>
      </w:r>
    </w:p>
    <w:p w14:paraId="16290BE1" w14:textId="77777777" w:rsidR="00311AAA" w:rsidRDefault="00311AAA">
      <w:pPr>
        <w:jc w:val="center"/>
        <w:rPr>
          <w:rFonts w:ascii="Arial" w:hAnsi="Arial"/>
          <w:b/>
          <w:sz w:val="32"/>
        </w:rPr>
      </w:pPr>
      <w:r>
        <w:rPr>
          <w:rFonts w:ascii="Arial" w:hAnsi="Arial"/>
          <w:b/>
          <w:sz w:val="32"/>
        </w:rPr>
        <w:t>(1892-1988)</w:t>
      </w:r>
    </w:p>
    <w:p w14:paraId="3FB97321" w14:textId="77777777" w:rsidR="00311AAA" w:rsidRDefault="00311AAA">
      <w:pPr>
        <w:jc w:val="center"/>
        <w:rPr>
          <w:rFonts w:ascii="Arial" w:hAnsi="Arial"/>
          <w:sz w:val="32"/>
        </w:rPr>
      </w:pPr>
      <w:r>
        <w:rPr>
          <w:rFonts w:ascii="Arial" w:hAnsi="Arial"/>
          <w:sz w:val="16"/>
        </w:rPr>
        <w:t xml:space="preserve">(photo: Joan </w:t>
      </w:r>
      <w:proofErr w:type="spellStart"/>
      <w:r>
        <w:rPr>
          <w:rFonts w:ascii="Arial" w:hAnsi="Arial"/>
          <w:sz w:val="16"/>
        </w:rPr>
        <w:t>Muspratt</w:t>
      </w:r>
      <w:proofErr w:type="spellEnd"/>
      <w:r>
        <w:rPr>
          <w:rFonts w:ascii="Arial" w:hAnsi="Arial"/>
          <w:sz w:val="16"/>
        </w:rPr>
        <w:t>)</w:t>
      </w:r>
    </w:p>
    <w:p w14:paraId="4882A243" w14:textId="77777777" w:rsidR="00311AAA" w:rsidRDefault="00311AAA">
      <w:pPr>
        <w:jc w:val="center"/>
        <w:rPr>
          <w:b/>
          <w:sz w:val="72"/>
        </w:rPr>
      </w:pPr>
    </w:p>
    <w:p w14:paraId="5697C60C" w14:textId="77777777" w:rsidR="00311AAA" w:rsidRDefault="00311AAA">
      <w:pPr>
        <w:jc w:val="center"/>
        <w:rPr>
          <w:rFonts w:ascii="Arial" w:hAnsi="Arial"/>
          <w:b/>
          <w:sz w:val="28"/>
        </w:rPr>
      </w:pPr>
      <w:r>
        <w:rPr>
          <w:rFonts w:ascii="Arial" w:hAnsi="Arial"/>
          <w:b/>
          <w:sz w:val="28"/>
        </w:rPr>
        <w:t>CONTENTS</w:t>
      </w:r>
    </w:p>
    <w:p w14:paraId="17958ECE" w14:textId="77777777" w:rsidR="00311AAA" w:rsidRDefault="00311AAA">
      <w:pPr>
        <w:tabs>
          <w:tab w:val="right" w:pos="9639"/>
        </w:tabs>
        <w:spacing w:line="-280" w:lineRule="auto"/>
        <w:jc w:val="both"/>
        <w:rPr>
          <w:rFonts w:ascii="Arial" w:hAnsi="Arial"/>
          <w:b/>
          <w:sz w:val="40"/>
        </w:rPr>
      </w:pPr>
    </w:p>
    <w:p w14:paraId="5F944382" w14:textId="77777777" w:rsidR="00311AAA" w:rsidRDefault="00311AAA">
      <w:pPr>
        <w:tabs>
          <w:tab w:val="right" w:pos="9639"/>
        </w:tabs>
        <w:jc w:val="both"/>
        <w:rPr>
          <w:rFonts w:ascii="Arial" w:hAnsi="Arial"/>
          <w:b/>
          <w:sz w:val="26"/>
        </w:rPr>
      </w:pPr>
      <w:r>
        <w:rPr>
          <w:rFonts w:ascii="Arial" w:hAnsi="Arial"/>
          <w:b/>
          <w:sz w:val="26"/>
        </w:rPr>
        <w:t>GENERAL INFORMATION</w:t>
      </w:r>
      <w:r>
        <w:rPr>
          <w:rFonts w:ascii="Arial" w:hAnsi="Arial"/>
          <w:b/>
          <w:sz w:val="26"/>
        </w:rPr>
        <w:tab/>
        <w:t>02</w:t>
      </w:r>
    </w:p>
    <w:p w14:paraId="55EEC7CA" w14:textId="77777777" w:rsidR="00311AAA" w:rsidRDefault="00311AAA">
      <w:pPr>
        <w:tabs>
          <w:tab w:val="right" w:pos="9639"/>
        </w:tabs>
        <w:jc w:val="both"/>
        <w:rPr>
          <w:rFonts w:ascii="Arial" w:hAnsi="Arial"/>
          <w:b/>
          <w:sz w:val="12"/>
        </w:rPr>
      </w:pPr>
    </w:p>
    <w:p w14:paraId="447369FF" w14:textId="77777777" w:rsidR="00311AAA" w:rsidRDefault="00311AAA">
      <w:pPr>
        <w:tabs>
          <w:tab w:val="right" w:pos="9639"/>
        </w:tabs>
        <w:jc w:val="both"/>
        <w:rPr>
          <w:rFonts w:ascii="Arial" w:hAnsi="Arial"/>
          <w:b/>
          <w:sz w:val="26"/>
        </w:rPr>
      </w:pPr>
      <w:r>
        <w:rPr>
          <w:rFonts w:ascii="Arial" w:hAnsi="Arial"/>
          <w:b/>
          <w:sz w:val="26"/>
        </w:rPr>
        <w:t>CATALOGUE OF MUSIC AND LITERATURE</w:t>
      </w:r>
      <w:r>
        <w:rPr>
          <w:rFonts w:ascii="Arial" w:hAnsi="Arial"/>
          <w:b/>
          <w:sz w:val="26"/>
        </w:rPr>
        <w:tab/>
        <w:t>04</w:t>
      </w:r>
    </w:p>
    <w:p w14:paraId="1AB63EC5" w14:textId="77777777" w:rsidR="00311AAA" w:rsidRDefault="00311AAA">
      <w:pPr>
        <w:tabs>
          <w:tab w:val="right" w:pos="9639"/>
        </w:tabs>
        <w:jc w:val="both"/>
        <w:rPr>
          <w:rFonts w:ascii="Arial" w:hAnsi="Arial"/>
          <w:b/>
          <w:sz w:val="12"/>
        </w:rPr>
      </w:pPr>
    </w:p>
    <w:p w14:paraId="5C92CAF4" w14:textId="77777777" w:rsidR="00311AAA" w:rsidRDefault="00311AAA">
      <w:pPr>
        <w:tabs>
          <w:tab w:val="right" w:pos="9639"/>
        </w:tabs>
        <w:jc w:val="both"/>
        <w:rPr>
          <w:rFonts w:ascii="Arial" w:hAnsi="Arial"/>
          <w:b/>
          <w:sz w:val="26"/>
        </w:rPr>
      </w:pPr>
      <w:r>
        <w:rPr>
          <w:rFonts w:ascii="Arial" w:hAnsi="Arial"/>
          <w:b/>
          <w:sz w:val="26"/>
        </w:rPr>
        <w:t>NEW EDITIONS</w:t>
      </w:r>
      <w:r>
        <w:rPr>
          <w:rFonts w:ascii="Arial" w:hAnsi="Arial"/>
          <w:b/>
          <w:sz w:val="26"/>
        </w:rPr>
        <w:tab/>
        <w:t>10</w:t>
      </w:r>
    </w:p>
    <w:p w14:paraId="0680E61C" w14:textId="77777777" w:rsidR="00311AAA" w:rsidRDefault="00311AAA">
      <w:pPr>
        <w:tabs>
          <w:tab w:val="right" w:pos="9639"/>
        </w:tabs>
        <w:jc w:val="both"/>
        <w:rPr>
          <w:rFonts w:ascii="Arial" w:hAnsi="Arial"/>
          <w:b/>
          <w:sz w:val="12"/>
        </w:rPr>
      </w:pPr>
    </w:p>
    <w:p w14:paraId="1A087021" w14:textId="77777777" w:rsidR="00311AAA" w:rsidRDefault="00311AAA">
      <w:pPr>
        <w:tabs>
          <w:tab w:val="right" w:pos="9639"/>
        </w:tabs>
        <w:jc w:val="both"/>
        <w:rPr>
          <w:rFonts w:ascii="Arial" w:hAnsi="Arial"/>
          <w:b/>
          <w:sz w:val="26"/>
        </w:rPr>
      </w:pPr>
      <w:r>
        <w:rPr>
          <w:rFonts w:ascii="Arial" w:hAnsi="Arial"/>
          <w:b/>
          <w:sz w:val="26"/>
        </w:rPr>
        <w:t>FIRST EDITIONS</w:t>
      </w:r>
      <w:r>
        <w:rPr>
          <w:rFonts w:ascii="Arial" w:hAnsi="Arial"/>
          <w:b/>
          <w:sz w:val="26"/>
        </w:rPr>
        <w:tab/>
        <w:t>12</w:t>
      </w:r>
    </w:p>
    <w:p w14:paraId="50C25F0E" w14:textId="77777777" w:rsidR="00311AAA" w:rsidRDefault="00311AAA">
      <w:pPr>
        <w:tabs>
          <w:tab w:val="right" w:pos="9639"/>
        </w:tabs>
        <w:jc w:val="both"/>
        <w:rPr>
          <w:rFonts w:ascii="Arial" w:hAnsi="Arial"/>
          <w:b/>
          <w:sz w:val="12"/>
        </w:rPr>
      </w:pPr>
    </w:p>
    <w:p w14:paraId="4BC57759" w14:textId="77777777" w:rsidR="00311AAA" w:rsidRDefault="00311AAA">
      <w:pPr>
        <w:tabs>
          <w:tab w:val="right" w:pos="9639"/>
        </w:tabs>
        <w:jc w:val="both"/>
        <w:rPr>
          <w:rFonts w:ascii="Arial" w:hAnsi="Arial"/>
          <w:b/>
          <w:sz w:val="26"/>
        </w:rPr>
      </w:pPr>
      <w:r>
        <w:rPr>
          <w:rFonts w:ascii="Arial" w:hAnsi="Arial"/>
          <w:b/>
          <w:sz w:val="26"/>
        </w:rPr>
        <w:t>DISCOGRAPHY AND REVIEWS</w:t>
      </w:r>
      <w:r>
        <w:rPr>
          <w:rFonts w:ascii="Arial" w:hAnsi="Arial"/>
          <w:b/>
          <w:sz w:val="26"/>
        </w:rPr>
        <w:tab/>
        <w:t>13</w:t>
      </w:r>
    </w:p>
    <w:p w14:paraId="7180744F" w14:textId="77777777" w:rsidR="00311AAA" w:rsidRDefault="00311AAA">
      <w:pPr>
        <w:tabs>
          <w:tab w:val="right" w:pos="9639"/>
        </w:tabs>
        <w:jc w:val="both"/>
        <w:rPr>
          <w:rFonts w:ascii="Arial" w:hAnsi="Arial"/>
          <w:b/>
          <w:sz w:val="12"/>
        </w:rPr>
      </w:pPr>
    </w:p>
    <w:p w14:paraId="67FAF8E0" w14:textId="77777777" w:rsidR="00311AAA" w:rsidRDefault="00311AAA">
      <w:pPr>
        <w:tabs>
          <w:tab w:val="right" w:pos="9639"/>
        </w:tabs>
        <w:jc w:val="both"/>
        <w:rPr>
          <w:rFonts w:ascii="Arial" w:hAnsi="Arial"/>
          <w:b/>
          <w:sz w:val="26"/>
        </w:rPr>
      </w:pPr>
      <w:r>
        <w:rPr>
          <w:rFonts w:ascii="Arial" w:hAnsi="Arial"/>
          <w:b/>
          <w:sz w:val="26"/>
        </w:rPr>
        <w:t>SORABJI: A CRITICAL CELEBRATION</w:t>
      </w:r>
      <w:r>
        <w:rPr>
          <w:rFonts w:ascii="Arial" w:hAnsi="Arial"/>
          <w:b/>
          <w:sz w:val="26"/>
        </w:rPr>
        <w:tab/>
        <w:t>20</w:t>
      </w:r>
    </w:p>
    <w:p w14:paraId="222AA515" w14:textId="77777777" w:rsidR="00311AAA" w:rsidRDefault="00311AAA">
      <w:pPr>
        <w:tabs>
          <w:tab w:val="right" w:pos="9639"/>
        </w:tabs>
        <w:jc w:val="both"/>
        <w:rPr>
          <w:rFonts w:ascii="Arial" w:hAnsi="Arial"/>
          <w:b/>
          <w:sz w:val="12"/>
        </w:rPr>
      </w:pPr>
    </w:p>
    <w:p w14:paraId="590BEC32" w14:textId="77777777" w:rsidR="00311AAA" w:rsidRDefault="00311AAA">
      <w:pPr>
        <w:tabs>
          <w:tab w:val="right" w:pos="9639"/>
        </w:tabs>
        <w:jc w:val="both"/>
        <w:rPr>
          <w:rFonts w:ascii="Arial" w:hAnsi="Arial"/>
          <w:b/>
          <w:sz w:val="26"/>
        </w:rPr>
      </w:pPr>
      <w:r>
        <w:rPr>
          <w:rFonts w:ascii="Arial" w:hAnsi="Arial"/>
          <w:b/>
          <w:sz w:val="26"/>
        </w:rPr>
        <w:t>NOTABLE EVENTS AND APPRECIATIONS</w:t>
      </w:r>
      <w:r>
        <w:rPr>
          <w:rFonts w:ascii="Arial" w:hAnsi="Arial"/>
          <w:b/>
          <w:sz w:val="26"/>
        </w:rPr>
        <w:tab/>
        <w:t>22</w:t>
      </w:r>
    </w:p>
    <w:p w14:paraId="397124A3" w14:textId="77777777" w:rsidR="00311AAA" w:rsidRDefault="00311AAA">
      <w:pPr>
        <w:tabs>
          <w:tab w:val="right" w:pos="9639"/>
        </w:tabs>
        <w:jc w:val="both"/>
        <w:rPr>
          <w:rFonts w:ascii="Arial" w:hAnsi="Arial"/>
          <w:b/>
          <w:sz w:val="12"/>
        </w:rPr>
      </w:pPr>
    </w:p>
    <w:p w14:paraId="44975F53" w14:textId="77777777" w:rsidR="00311AAA" w:rsidRDefault="00311AAA">
      <w:pPr>
        <w:tabs>
          <w:tab w:val="right" w:pos="9639"/>
        </w:tabs>
        <w:jc w:val="both"/>
        <w:rPr>
          <w:rFonts w:ascii="Arial" w:hAnsi="Arial"/>
          <w:b/>
          <w:sz w:val="26"/>
        </w:rPr>
      </w:pPr>
      <w:r>
        <w:rPr>
          <w:rFonts w:ascii="Arial" w:hAnsi="Arial"/>
          <w:b/>
          <w:sz w:val="26"/>
        </w:rPr>
        <w:t>COMMENTS FROM OUR ENQUIRERS</w:t>
      </w:r>
      <w:r>
        <w:rPr>
          <w:rFonts w:ascii="Arial" w:hAnsi="Arial"/>
          <w:b/>
          <w:sz w:val="26"/>
        </w:rPr>
        <w:tab/>
        <w:t>24</w:t>
      </w:r>
    </w:p>
    <w:p w14:paraId="7E30D262" w14:textId="77777777" w:rsidR="00311AAA" w:rsidRPr="00087131" w:rsidRDefault="00311AAA">
      <w:pPr>
        <w:jc w:val="center"/>
        <w:rPr>
          <w:b/>
          <w:sz w:val="45"/>
          <w:szCs w:val="45"/>
        </w:rPr>
      </w:pPr>
      <w:r>
        <w:br w:type="page"/>
      </w:r>
      <w:r w:rsidRPr="00087131">
        <w:rPr>
          <w:b/>
          <w:sz w:val="45"/>
          <w:szCs w:val="45"/>
        </w:rPr>
        <w:lastRenderedPageBreak/>
        <w:t>GENERAL INFORMATION</w:t>
      </w:r>
    </w:p>
    <w:p w14:paraId="3203F4A3" w14:textId="77777777" w:rsidR="00311AAA" w:rsidRDefault="00311AAA">
      <w:pPr>
        <w:jc w:val="both"/>
      </w:pPr>
    </w:p>
    <w:p w14:paraId="5CCCCE94" w14:textId="77777777" w:rsidR="003500F3" w:rsidRPr="003500F3" w:rsidRDefault="003500F3" w:rsidP="003500F3">
      <w:pPr>
        <w:jc w:val="both"/>
        <w:rPr>
          <w:sz w:val="18"/>
          <w:szCs w:val="18"/>
        </w:rPr>
      </w:pPr>
      <w:r w:rsidRPr="003500F3">
        <w:rPr>
          <w:sz w:val="18"/>
          <w:szCs w:val="18"/>
        </w:rPr>
        <w:t xml:space="preserve">The legacy of </w:t>
      </w:r>
      <w:proofErr w:type="spellStart"/>
      <w:r w:rsidRPr="003500F3">
        <w:rPr>
          <w:sz w:val="18"/>
          <w:szCs w:val="18"/>
        </w:rPr>
        <w:t>Kaikhosru</w:t>
      </w:r>
      <w:proofErr w:type="spellEnd"/>
      <w:r w:rsidRPr="003500F3">
        <w:rPr>
          <w:sz w:val="18"/>
          <w:szCs w:val="18"/>
        </w:rPr>
        <w:t xml:space="preserve"> </w:t>
      </w:r>
      <w:proofErr w:type="spellStart"/>
      <w:r w:rsidRPr="003500F3">
        <w:rPr>
          <w:sz w:val="18"/>
          <w:szCs w:val="18"/>
        </w:rPr>
        <w:t>Shapurji</w:t>
      </w:r>
      <w:proofErr w:type="spellEnd"/>
      <w:r w:rsidRPr="003500F3">
        <w:rPr>
          <w:sz w:val="18"/>
          <w:szCs w:val="18"/>
        </w:rPr>
        <w:t xml:space="preserve"> Sorabji (1892-1988) is immense.  Composer, pianist and critic, Sorabji was born in 1892 in England. His father was a Parsi civil engineer from Mumbai (Bombay); his mother, once thought to be a Sicilian-Spanish soprano, turns out to have been English. His published literature comprises articles, reviews and “letters-to-the-editor” in English journals and two volumes of collected essays, </w:t>
      </w:r>
      <w:r w:rsidRPr="003500F3">
        <w:rPr>
          <w:i/>
          <w:sz w:val="18"/>
          <w:szCs w:val="18"/>
        </w:rPr>
        <w:t>Around Music</w:t>
      </w:r>
      <w:r w:rsidRPr="003500F3">
        <w:rPr>
          <w:sz w:val="18"/>
          <w:szCs w:val="18"/>
        </w:rPr>
        <w:t xml:space="preserve"> (1932) and</w:t>
      </w:r>
      <w:r w:rsidRPr="003500F3">
        <w:rPr>
          <w:i/>
          <w:sz w:val="18"/>
          <w:szCs w:val="18"/>
        </w:rPr>
        <w:t xml:space="preserve"> Mi Contra Fa: The </w:t>
      </w:r>
      <w:proofErr w:type="spellStart"/>
      <w:r w:rsidRPr="003500F3">
        <w:rPr>
          <w:i/>
          <w:sz w:val="18"/>
          <w:szCs w:val="18"/>
        </w:rPr>
        <w:t>Immoralisings</w:t>
      </w:r>
      <w:proofErr w:type="spellEnd"/>
      <w:r w:rsidRPr="003500F3">
        <w:rPr>
          <w:i/>
          <w:sz w:val="18"/>
          <w:szCs w:val="18"/>
        </w:rPr>
        <w:t xml:space="preserve"> of a Machiavellian Musician</w:t>
      </w:r>
      <w:r w:rsidRPr="003500F3">
        <w:rPr>
          <w:sz w:val="18"/>
          <w:szCs w:val="18"/>
        </w:rPr>
        <w:t xml:space="preserve"> (1947). Brilliantly witty, eminently readable, provocative, controversial, pensive and trenchant by turns, their style ornate, elaborate and coruscating, they are worthy of his peers whose main profession was literature.</w:t>
      </w:r>
    </w:p>
    <w:p w14:paraId="381DFAE7" w14:textId="77777777" w:rsidR="003500F3" w:rsidRPr="003500F3" w:rsidRDefault="003500F3" w:rsidP="003500F3">
      <w:pPr>
        <w:jc w:val="both"/>
        <w:rPr>
          <w:sz w:val="18"/>
          <w:szCs w:val="18"/>
        </w:rPr>
      </w:pPr>
    </w:p>
    <w:p w14:paraId="712F4269" w14:textId="77777777" w:rsidR="003500F3" w:rsidRPr="003500F3" w:rsidRDefault="003500F3" w:rsidP="003500F3">
      <w:pPr>
        <w:jc w:val="both"/>
        <w:rPr>
          <w:sz w:val="18"/>
          <w:szCs w:val="18"/>
        </w:rPr>
      </w:pPr>
      <w:r w:rsidRPr="003500F3">
        <w:rPr>
          <w:sz w:val="18"/>
          <w:szCs w:val="18"/>
        </w:rPr>
        <w:t>It is, however, as an enormously prolific composer that Sorabji is best known. He completed over 100 works between 1915 and 1984, many for piano solo, some of enormous dimensions. Some were published between 1921 and 1931, came under Oxford University Press’ sole selling agency in 1938 and sold out five days before Sorabji died in 1988; no reprints were proposed.</w:t>
      </w:r>
    </w:p>
    <w:p w14:paraId="3D13B5D3" w14:textId="77777777" w:rsidR="003500F3" w:rsidRPr="003500F3" w:rsidRDefault="003500F3" w:rsidP="003500F3">
      <w:pPr>
        <w:jc w:val="both"/>
        <w:rPr>
          <w:sz w:val="18"/>
          <w:szCs w:val="18"/>
        </w:rPr>
      </w:pPr>
    </w:p>
    <w:p w14:paraId="383326E9" w14:textId="77777777" w:rsidR="003500F3" w:rsidRPr="003500F3" w:rsidRDefault="003500F3" w:rsidP="003500F3">
      <w:pPr>
        <w:jc w:val="both"/>
        <w:rPr>
          <w:sz w:val="18"/>
          <w:szCs w:val="18"/>
        </w:rPr>
      </w:pPr>
      <w:r w:rsidRPr="003500F3">
        <w:rPr>
          <w:sz w:val="18"/>
          <w:szCs w:val="18"/>
        </w:rPr>
        <w:t xml:space="preserve">An auto-didact, Sorabji lived in self-chosen and self-made isolation and independence from the general profession of music making. Although a reluctant performer who loathed public gatherings of any kind, he premièred a few of his pieces, most notably in the 1930s in Erik Chisholm’s historic Glasgow-based </w:t>
      </w:r>
      <w:r w:rsidRPr="003500F3">
        <w:rPr>
          <w:i/>
          <w:sz w:val="18"/>
          <w:szCs w:val="18"/>
        </w:rPr>
        <w:t>Active Society for the Propagation of Contemporary Music</w:t>
      </w:r>
      <w:r w:rsidRPr="003500F3">
        <w:rPr>
          <w:sz w:val="18"/>
          <w:szCs w:val="18"/>
        </w:rPr>
        <w:t xml:space="preserve"> concert series. His final concert appearance (1936) may have coincided with a decision to withdraw his work from the concert platform by vetoing public performances without his express consent, an unusual and courageous step that led to virtual silence for almost 40 years. Sorabji continued composing at a furious pace, blissfully undaunted by lack of public performances, approbation or criticism of his work.</w:t>
      </w:r>
    </w:p>
    <w:p w14:paraId="1D688885" w14:textId="77777777" w:rsidR="003500F3" w:rsidRPr="003500F3" w:rsidRDefault="003500F3" w:rsidP="003500F3">
      <w:pPr>
        <w:jc w:val="both"/>
        <w:rPr>
          <w:sz w:val="18"/>
          <w:szCs w:val="18"/>
        </w:rPr>
      </w:pPr>
    </w:p>
    <w:p w14:paraId="4E4A21EB" w14:textId="77777777" w:rsidR="003500F3" w:rsidRPr="003500F3" w:rsidRDefault="003500F3" w:rsidP="003500F3">
      <w:pPr>
        <w:jc w:val="both"/>
        <w:rPr>
          <w:sz w:val="18"/>
          <w:szCs w:val="18"/>
        </w:rPr>
      </w:pPr>
      <w:r w:rsidRPr="003500F3">
        <w:rPr>
          <w:sz w:val="18"/>
          <w:szCs w:val="18"/>
        </w:rPr>
        <w:t xml:space="preserve">In 1969, I found by chance, in the Central Music Library of London’s Westminster Library, a copy of Sorabji’s early published masterpiece, </w:t>
      </w:r>
      <w:r w:rsidRPr="003500F3">
        <w:rPr>
          <w:i/>
          <w:sz w:val="18"/>
          <w:szCs w:val="18"/>
        </w:rPr>
        <w:t xml:space="preserve">Opus </w:t>
      </w:r>
      <w:proofErr w:type="spellStart"/>
      <w:r w:rsidRPr="003500F3">
        <w:rPr>
          <w:i/>
          <w:sz w:val="18"/>
          <w:szCs w:val="18"/>
        </w:rPr>
        <w:t>Clavicembalisticum</w:t>
      </w:r>
      <w:proofErr w:type="spellEnd"/>
      <w:r w:rsidRPr="003500F3">
        <w:rPr>
          <w:sz w:val="18"/>
          <w:szCs w:val="18"/>
        </w:rPr>
        <w:t xml:space="preserve">, a monumental solo piano </w:t>
      </w:r>
      <w:proofErr w:type="gramStart"/>
      <w:r w:rsidRPr="003500F3">
        <w:rPr>
          <w:sz w:val="18"/>
          <w:szCs w:val="18"/>
        </w:rPr>
        <w:t>work</w:t>
      </w:r>
      <w:proofErr w:type="gramEnd"/>
      <w:r w:rsidRPr="003500F3">
        <w:rPr>
          <w:sz w:val="18"/>
          <w:szCs w:val="18"/>
        </w:rPr>
        <w:t xml:space="preserve"> some 4½ hours long. Its score created a profound impression. Like most musicians, however, I knew nothing of its composer. My efforts at discovery were thwarted at every turn, information being elusive, conflicting and unreliable. However, Humphrey Searle, with whom I was studying, had attended a 1936 performance of part of </w:t>
      </w:r>
      <w:r w:rsidRPr="003500F3">
        <w:rPr>
          <w:i/>
          <w:sz w:val="18"/>
          <w:szCs w:val="18"/>
        </w:rPr>
        <w:t xml:space="preserve">Opus </w:t>
      </w:r>
      <w:proofErr w:type="spellStart"/>
      <w:r w:rsidRPr="003500F3">
        <w:rPr>
          <w:i/>
          <w:sz w:val="18"/>
          <w:szCs w:val="18"/>
        </w:rPr>
        <w:t>Clavicembalisticum</w:t>
      </w:r>
      <w:proofErr w:type="spellEnd"/>
      <w:r w:rsidRPr="003500F3">
        <w:rPr>
          <w:sz w:val="18"/>
          <w:szCs w:val="18"/>
        </w:rPr>
        <w:t xml:space="preserve"> and knew a little about Sorabji; he proved encouraging and helpful, lending me his copy of the long out-of-print </w:t>
      </w:r>
      <w:r w:rsidRPr="003500F3">
        <w:rPr>
          <w:i/>
          <w:sz w:val="18"/>
          <w:szCs w:val="18"/>
        </w:rPr>
        <w:t>Mi Contra Fa:</w:t>
      </w:r>
      <w:r w:rsidRPr="003500F3">
        <w:rPr>
          <w:sz w:val="18"/>
          <w:szCs w:val="18"/>
        </w:rPr>
        <w:t xml:space="preserve"> </w:t>
      </w:r>
      <w:r w:rsidRPr="003500F3">
        <w:rPr>
          <w:i/>
          <w:sz w:val="18"/>
          <w:szCs w:val="18"/>
        </w:rPr>
        <w:t xml:space="preserve">The </w:t>
      </w:r>
      <w:proofErr w:type="spellStart"/>
      <w:r w:rsidRPr="003500F3">
        <w:rPr>
          <w:i/>
          <w:sz w:val="18"/>
          <w:szCs w:val="18"/>
        </w:rPr>
        <w:t>Immoralisings</w:t>
      </w:r>
      <w:proofErr w:type="spellEnd"/>
      <w:r w:rsidRPr="003500F3">
        <w:rPr>
          <w:i/>
          <w:sz w:val="18"/>
          <w:szCs w:val="18"/>
        </w:rPr>
        <w:t xml:space="preserve"> of a Machiavellian Musician</w:t>
      </w:r>
      <w:r w:rsidRPr="003500F3">
        <w:rPr>
          <w:sz w:val="18"/>
          <w:szCs w:val="18"/>
        </w:rPr>
        <w:t>.</w:t>
      </w:r>
    </w:p>
    <w:p w14:paraId="0D0418C7" w14:textId="77777777" w:rsidR="003500F3" w:rsidRPr="003500F3" w:rsidRDefault="003500F3" w:rsidP="003500F3">
      <w:pPr>
        <w:jc w:val="both"/>
        <w:rPr>
          <w:sz w:val="18"/>
          <w:szCs w:val="18"/>
        </w:rPr>
      </w:pPr>
    </w:p>
    <w:p w14:paraId="71374D0D" w14:textId="77777777" w:rsidR="003500F3" w:rsidRPr="003500F3" w:rsidRDefault="003500F3" w:rsidP="003500F3">
      <w:pPr>
        <w:jc w:val="both"/>
        <w:rPr>
          <w:sz w:val="18"/>
          <w:szCs w:val="18"/>
        </w:rPr>
      </w:pPr>
      <w:r w:rsidRPr="003500F3">
        <w:rPr>
          <w:sz w:val="18"/>
          <w:szCs w:val="18"/>
        </w:rPr>
        <w:t xml:space="preserve">I corresponded with Sorabji from 1972 and met him later that year at his Corfe Castle, Dorset, home a week after his 80th birthday. This first of many visits initiated a priceless friendship and professional association. Caring for the fate of his music, I made what the redoubtable Nicolas Slonimsky may have called “manifold </w:t>
      </w:r>
      <w:proofErr w:type="spellStart"/>
      <w:r w:rsidRPr="003500F3">
        <w:rPr>
          <w:sz w:val="18"/>
          <w:szCs w:val="18"/>
        </w:rPr>
        <w:t>endeavors</w:t>
      </w:r>
      <w:proofErr w:type="spellEnd"/>
      <w:r w:rsidRPr="003500F3">
        <w:rPr>
          <w:sz w:val="18"/>
          <w:szCs w:val="18"/>
        </w:rPr>
        <w:t>” to focus attention on it and persuade him to sanction public performance by musicians of his choice. His entrenchment made it a daunting task. Disinterested in public opportunities to hear his work, he had already refused proposed performances. Never obstructive for the sake of it, his personal warmth and spiritual generosity were as unfailing as they were legendary. Whilst its scope was unprecedented, his desire to protect himself from inadequate presentation was hardly unreasonable.</w:t>
      </w:r>
    </w:p>
    <w:p w14:paraId="7193E5DA" w14:textId="77777777" w:rsidR="003500F3" w:rsidRPr="003500F3" w:rsidRDefault="003500F3" w:rsidP="003500F3">
      <w:pPr>
        <w:jc w:val="both"/>
        <w:rPr>
          <w:sz w:val="18"/>
          <w:szCs w:val="18"/>
        </w:rPr>
      </w:pPr>
    </w:p>
    <w:p w14:paraId="51E5DF65" w14:textId="77777777" w:rsidR="003500F3" w:rsidRPr="003500F3" w:rsidRDefault="003500F3" w:rsidP="003500F3">
      <w:pPr>
        <w:jc w:val="both"/>
        <w:rPr>
          <w:sz w:val="18"/>
          <w:szCs w:val="18"/>
        </w:rPr>
      </w:pPr>
      <w:r w:rsidRPr="003500F3">
        <w:rPr>
          <w:sz w:val="18"/>
          <w:szCs w:val="18"/>
        </w:rPr>
        <w:t xml:space="preserve">In 1976, Sorabji finally relented in favour of </w:t>
      </w:r>
      <w:proofErr w:type="spellStart"/>
      <w:r w:rsidRPr="003500F3">
        <w:rPr>
          <w:sz w:val="18"/>
          <w:szCs w:val="18"/>
        </w:rPr>
        <w:t>Yonty</w:t>
      </w:r>
      <w:proofErr w:type="spellEnd"/>
      <w:r w:rsidRPr="003500F3">
        <w:rPr>
          <w:sz w:val="18"/>
          <w:szCs w:val="18"/>
        </w:rPr>
        <w:t xml:space="preserve"> Solomon, who performed some early piano works at a momentous London recital in December that year. This inevitably led to increasing international interest in his music; following Solomon’s pioneering performances, more pianists presented authorised performances, broadcasts and commercial recordings, </w:t>
      </w:r>
      <w:r w:rsidR="005B6278">
        <w:rPr>
          <w:sz w:val="18"/>
          <w:szCs w:val="18"/>
        </w:rPr>
        <w:t xml:space="preserve">thereby </w:t>
      </w:r>
      <w:r w:rsidRPr="003500F3">
        <w:rPr>
          <w:sz w:val="18"/>
          <w:szCs w:val="18"/>
        </w:rPr>
        <w:t>laying to rest at last the long-held myth of its unplayability. In suitable conditions, Sorabji at last began to permit – even encourage – this once he recognised the existence of musicians capable of doing it justice. Cognoscenti of the major keyboard works do not predict such compendia of fearsome difficulties becoming “standard repertoire”, but whilst the music hurls uniquely forbidding challenges at performers, it exerts an immediate intellectual and emotional grip on listeners.</w:t>
      </w:r>
    </w:p>
    <w:p w14:paraId="7AB801A0" w14:textId="77777777" w:rsidR="003500F3" w:rsidRPr="003500F3" w:rsidRDefault="003500F3" w:rsidP="003500F3">
      <w:pPr>
        <w:jc w:val="both"/>
        <w:rPr>
          <w:sz w:val="18"/>
          <w:szCs w:val="18"/>
        </w:rPr>
      </w:pPr>
    </w:p>
    <w:p w14:paraId="00235276" w14:textId="77777777" w:rsidR="003500F3" w:rsidRPr="003500F3" w:rsidRDefault="003500F3" w:rsidP="003500F3">
      <w:pPr>
        <w:jc w:val="both"/>
        <w:rPr>
          <w:sz w:val="18"/>
          <w:szCs w:val="18"/>
        </w:rPr>
      </w:pPr>
      <w:r w:rsidRPr="003500F3">
        <w:rPr>
          <w:sz w:val="18"/>
          <w:szCs w:val="18"/>
        </w:rPr>
        <w:t xml:space="preserve">International artists of distinction who have performed, broadcast and recorded Sorabji’s music include pianists </w:t>
      </w:r>
      <w:r w:rsidRPr="003500F3">
        <w:rPr>
          <w:b/>
          <w:sz w:val="18"/>
          <w:szCs w:val="18"/>
        </w:rPr>
        <w:t>Donna Amato</w:t>
      </w:r>
      <w:r w:rsidRPr="003500F3">
        <w:rPr>
          <w:sz w:val="18"/>
          <w:szCs w:val="18"/>
        </w:rPr>
        <w:t xml:space="preserve">, </w:t>
      </w:r>
      <w:r w:rsidRPr="003500F3">
        <w:rPr>
          <w:b/>
          <w:sz w:val="18"/>
          <w:szCs w:val="18"/>
        </w:rPr>
        <w:t>Carlo Grante,</w:t>
      </w:r>
      <w:r w:rsidRPr="003500F3">
        <w:rPr>
          <w:sz w:val="18"/>
          <w:szCs w:val="18"/>
        </w:rPr>
        <w:t xml:space="preserve"> </w:t>
      </w:r>
      <w:r w:rsidRPr="003500F3">
        <w:rPr>
          <w:b/>
          <w:sz w:val="18"/>
          <w:szCs w:val="18"/>
        </w:rPr>
        <w:t>Michael Habermann</w:t>
      </w:r>
      <w:r w:rsidRPr="003500F3">
        <w:rPr>
          <w:sz w:val="18"/>
          <w:szCs w:val="18"/>
        </w:rPr>
        <w:t xml:space="preserve">, </w:t>
      </w:r>
      <w:r w:rsidRPr="003500F3">
        <w:rPr>
          <w:b/>
          <w:sz w:val="18"/>
          <w:szCs w:val="18"/>
        </w:rPr>
        <w:t>Marc-André Hamelin</w:t>
      </w:r>
      <w:r w:rsidRPr="003500F3">
        <w:rPr>
          <w:sz w:val="18"/>
          <w:szCs w:val="18"/>
        </w:rPr>
        <w:t xml:space="preserve">, </w:t>
      </w:r>
      <w:r w:rsidRPr="003500F3">
        <w:rPr>
          <w:b/>
          <w:sz w:val="18"/>
          <w:szCs w:val="18"/>
        </w:rPr>
        <w:t>Charles Hopkins</w:t>
      </w:r>
      <w:r w:rsidRPr="003500F3">
        <w:rPr>
          <w:sz w:val="18"/>
          <w:szCs w:val="18"/>
        </w:rPr>
        <w:t xml:space="preserve">, </w:t>
      </w:r>
      <w:r w:rsidRPr="003500F3">
        <w:rPr>
          <w:b/>
          <w:sz w:val="18"/>
          <w:szCs w:val="18"/>
        </w:rPr>
        <w:t>Geoffrey Douglas Madge</w:t>
      </w:r>
      <w:r w:rsidRPr="003500F3">
        <w:rPr>
          <w:sz w:val="18"/>
          <w:szCs w:val="18"/>
        </w:rPr>
        <w:t xml:space="preserve">, </w:t>
      </w:r>
      <w:r w:rsidRPr="003500F3">
        <w:rPr>
          <w:b/>
          <w:sz w:val="18"/>
          <w:szCs w:val="18"/>
        </w:rPr>
        <w:t>John Ogdon</w:t>
      </w:r>
      <w:r w:rsidRPr="003500F3">
        <w:rPr>
          <w:sz w:val="18"/>
          <w:szCs w:val="18"/>
        </w:rPr>
        <w:t xml:space="preserve">, </w:t>
      </w:r>
      <w:r w:rsidRPr="003500F3">
        <w:rPr>
          <w:b/>
          <w:sz w:val="18"/>
          <w:szCs w:val="18"/>
        </w:rPr>
        <w:t>Jonathan Powell</w:t>
      </w:r>
      <w:r w:rsidRPr="003500F3">
        <w:rPr>
          <w:sz w:val="18"/>
          <w:szCs w:val="18"/>
        </w:rPr>
        <w:t xml:space="preserve">, </w:t>
      </w:r>
      <w:proofErr w:type="spellStart"/>
      <w:r w:rsidRPr="003500F3">
        <w:rPr>
          <w:b/>
          <w:sz w:val="18"/>
          <w:szCs w:val="18"/>
        </w:rPr>
        <w:t>Yonty</w:t>
      </w:r>
      <w:proofErr w:type="spellEnd"/>
      <w:r w:rsidRPr="003500F3">
        <w:rPr>
          <w:b/>
          <w:sz w:val="18"/>
          <w:szCs w:val="18"/>
        </w:rPr>
        <w:t xml:space="preserve"> Solomon</w:t>
      </w:r>
      <w:r w:rsidRPr="003500F3">
        <w:rPr>
          <w:sz w:val="18"/>
          <w:szCs w:val="18"/>
        </w:rPr>
        <w:t xml:space="preserve"> and </w:t>
      </w:r>
      <w:r w:rsidRPr="003500F3">
        <w:rPr>
          <w:b/>
          <w:sz w:val="18"/>
          <w:szCs w:val="18"/>
        </w:rPr>
        <w:t>Ronald Stevenson</w:t>
      </w:r>
      <w:r w:rsidRPr="003500F3">
        <w:rPr>
          <w:sz w:val="18"/>
          <w:szCs w:val="18"/>
        </w:rPr>
        <w:t xml:space="preserve">, organist </w:t>
      </w:r>
      <w:r w:rsidRPr="003500F3">
        <w:rPr>
          <w:b/>
          <w:sz w:val="18"/>
          <w:szCs w:val="18"/>
        </w:rPr>
        <w:t>Kevin Bowyer</w:t>
      </w:r>
      <w:r w:rsidRPr="003500F3">
        <w:rPr>
          <w:sz w:val="18"/>
          <w:szCs w:val="18"/>
        </w:rPr>
        <w:t xml:space="preserve"> and sopranos </w:t>
      </w:r>
      <w:r w:rsidRPr="003500F3">
        <w:rPr>
          <w:b/>
          <w:sz w:val="18"/>
          <w:szCs w:val="18"/>
        </w:rPr>
        <w:t>Elizabeth Farnum</w:t>
      </w:r>
      <w:r w:rsidRPr="003500F3">
        <w:rPr>
          <w:sz w:val="18"/>
          <w:szCs w:val="18"/>
        </w:rPr>
        <w:t xml:space="preserve">, </w:t>
      </w:r>
      <w:r w:rsidRPr="003500F3">
        <w:rPr>
          <w:b/>
          <w:sz w:val="18"/>
          <w:szCs w:val="18"/>
        </w:rPr>
        <w:t xml:space="preserve">Sarah Leonard </w:t>
      </w:r>
      <w:r w:rsidRPr="003500F3">
        <w:rPr>
          <w:sz w:val="18"/>
          <w:szCs w:val="18"/>
        </w:rPr>
        <w:t xml:space="preserve">and </w:t>
      </w:r>
      <w:r w:rsidRPr="003500F3">
        <w:rPr>
          <w:b/>
          <w:sz w:val="18"/>
          <w:szCs w:val="18"/>
        </w:rPr>
        <w:t>Jane Manning</w:t>
      </w:r>
      <w:r w:rsidRPr="003500F3">
        <w:rPr>
          <w:sz w:val="18"/>
          <w:szCs w:val="18"/>
        </w:rPr>
        <w:t>.</w:t>
      </w:r>
    </w:p>
    <w:p w14:paraId="661F2BBE" w14:textId="77777777" w:rsidR="003500F3" w:rsidRPr="003500F3" w:rsidRDefault="003500F3" w:rsidP="003500F3">
      <w:pPr>
        <w:jc w:val="both"/>
        <w:rPr>
          <w:sz w:val="18"/>
          <w:szCs w:val="18"/>
        </w:rPr>
      </w:pPr>
    </w:p>
    <w:p w14:paraId="54DDFEAD" w14:textId="77777777" w:rsidR="003500F3" w:rsidRPr="003500F3" w:rsidRDefault="003500F3" w:rsidP="003500F3">
      <w:pPr>
        <w:jc w:val="both"/>
        <w:rPr>
          <w:sz w:val="18"/>
          <w:szCs w:val="18"/>
        </w:rPr>
      </w:pPr>
      <w:r w:rsidRPr="003500F3">
        <w:rPr>
          <w:sz w:val="18"/>
          <w:szCs w:val="18"/>
        </w:rPr>
        <w:t xml:space="preserve">His centenary was marked not only by performers and broadcasters but also by </w:t>
      </w:r>
      <w:proofErr w:type="spellStart"/>
      <w:r w:rsidRPr="003500F3">
        <w:rPr>
          <w:sz w:val="18"/>
          <w:szCs w:val="18"/>
        </w:rPr>
        <w:t>Scolar</w:t>
      </w:r>
      <w:proofErr w:type="spellEnd"/>
      <w:r w:rsidRPr="003500F3">
        <w:rPr>
          <w:sz w:val="18"/>
          <w:szCs w:val="18"/>
        </w:rPr>
        <w:t xml:space="preserve"> Press’s publication of </w:t>
      </w:r>
      <w:r w:rsidRPr="003500F3">
        <w:rPr>
          <w:i/>
          <w:sz w:val="18"/>
          <w:szCs w:val="18"/>
        </w:rPr>
        <w:t>Sorabji: A Critical Celebration</w:t>
      </w:r>
      <w:r w:rsidRPr="003500F3">
        <w:rPr>
          <w:sz w:val="18"/>
          <w:szCs w:val="18"/>
        </w:rPr>
        <w:t xml:space="preserve">, a multi-author symposium edited by Prof. Paul Rapoport. This first full-length survey of Sorabji was reprinted in 1994. One of its contributors, Prof. Marc-André Roberge has since prepared a substantial Sorabji biography, </w:t>
      </w:r>
      <w:r w:rsidRPr="003500F3">
        <w:rPr>
          <w:i/>
          <w:sz w:val="18"/>
          <w:szCs w:val="18"/>
        </w:rPr>
        <w:t xml:space="preserve">Opus </w:t>
      </w:r>
      <w:proofErr w:type="spellStart"/>
      <w:r w:rsidRPr="003500F3">
        <w:rPr>
          <w:i/>
          <w:sz w:val="18"/>
          <w:szCs w:val="18"/>
        </w:rPr>
        <w:t>Sorabjianum</w:t>
      </w:r>
      <w:proofErr w:type="spellEnd"/>
      <w:r w:rsidRPr="003500F3">
        <w:rPr>
          <w:sz w:val="18"/>
          <w:szCs w:val="18"/>
        </w:rPr>
        <w:t xml:space="preserve">; first published in 2013, it is available for free download from on the Sorabji Resource Site at </w:t>
      </w:r>
      <w:hyperlink r:id="rId11" w:history="1">
        <w:r w:rsidRPr="003500F3">
          <w:rPr>
            <w:rStyle w:val="Hyperlink"/>
            <w:sz w:val="18"/>
            <w:szCs w:val="18"/>
          </w:rPr>
          <w:t>http://www.mus.ulaval.ca/roberge/srs/</w:t>
        </w:r>
      </w:hyperlink>
      <w:r w:rsidRPr="003500F3">
        <w:rPr>
          <w:sz w:val="18"/>
          <w:szCs w:val="18"/>
        </w:rPr>
        <w:t xml:space="preserve"> .</w:t>
      </w:r>
    </w:p>
    <w:p w14:paraId="6380153A" w14:textId="77777777" w:rsidR="003500F3" w:rsidRPr="003500F3" w:rsidRDefault="003500F3" w:rsidP="003500F3">
      <w:pPr>
        <w:jc w:val="both"/>
        <w:rPr>
          <w:sz w:val="18"/>
          <w:szCs w:val="18"/>
        </w:rPr>
      </w:pPr>
    </w:p>
    <w:p w14:paraId="43BB3EDE" w14:textId="77777777" w:rsidR="003500F3" w:rsidRPr="003500F3" w:rsidRDefault="003500F3" w:rsidP="003500F3">
      <w:pPr>
        <w:jc w:val="both"/>
        <w:rPr>
          <w:sz w:val="18"/>
          <w:szCs w:val="18"/>
        </w:rPr>
      </w:pPr>
      <w:r w:rsidRPr="003500F3">
        <w:rPr>
          <w:sz w:val="18"/>
          <w:szCs w:val="18"/>
        </w:rPr>
        <w:t xml:space="preserve">An ironical consequence of the newly burgeoning Sorabji performing tradition was that, as his music became more accessible to the ear, it became less so to the eye; increased sales of publications ran them out-of-print from 1977. Protracted discussions with Sorabji led to my founding The Sorabji Music Archive to caretake </w:t>
      </w:r>
      <w:proofErr w:type="gramStart"/>
      <w:r w:rsidRPr="003500F3">
        <w:rPr>
          <w:sz w:val="18"/>
          <w:szCs w:val="18"/>
        </w:rPr>
        <w:t>all of</w:t>
      </w:r>
      <w:proofErr w:type="gramEnd"/>
      <w:r w:rsidRPr="003500F3">
        <w:rPr>
          <w:sz w:val="18"/>
          <w:szCs w:val="18"/>
        </w:rPr>
        <w:t xml:space="preserve"> his works; we have actively continued to develop its collection, encourage research and assist in the preparation of performing editions ever since. Established in 1988 and renamed in 1993, The Sorabji Archive’s collection of literature by and about Sorabji includes articles, essays, reviews and previews of publications, performances and recordings, personal correspondence, “letters-to-the-editor”, performance and broadcast history, discography and much else. We issue copies of his remarkable scores and writings to the public worldwide and welcome visits by appointment from performers and scholars.</w:t>
      </w:r>
    </w:p>
    <w:p w14:paraId="01679A9A" w14:textId="77777777" w:rsidR="003500F3" w:rsidRPr="003500F3" w:rsidRDefault="003500F3" w:rsidP="003500F3">
      <w:pPr>
        <w:jc w:val="both"/>
        <w:rPr>
          <w:sz w:val="18"/>
          <w:szCs w:val="18"/>
        </w:rPr>
      </w:pPr>
    </w:p>
    <w:p w14:paraId="7EA2B226" w14:textId="77777777" w:rsidR="003500F3" w:rsidRPr="003500F3" w:rsidRDefault="003500F3" w:rsidP="003500F3">
      <w:pPr>
        <w:jc w:val="both"/>
        <w:rPr>
          <w:sz w:val="18"/>
          <w:szCs w:val="18"/>
        </w:rPr>
      </w:pPr>
      <w:r w:rsidRPr="003500F3">
        <w:rPr>
          <w:sz w:val="18"/>
          <w:szCs w:val="18"/>
        </w:rPr>
        <w:t xml:space="preserve">Distinguished musicians, including Marc-André Roberge, Chris Rice and several outstanding Sorabji performers, have already prepared </w:t>
      </w:r>
      <w:proofErr w:type="gramStart"/>
      <w:r w:rsidRPr="003500F3">
        <w:rPr>
          <w:sz w:val="18"/>
          <w:szCs w:val="18"/>
        </w:rPr>
        <w:t>a number of</w:t>
      </w:r>
      <w:proofErr w:type="gramEnd"/>
      <w:r w:rsidRPr="003500F3">
        <w:rPr>
          <w:sz w:val="18"/>
          <w:szCs w:val="18"/>
        </w:rPr>
        <w:t xml:space="preserve"> definitive editions of Sorabji’s works and more of these are in progress; in particular, Kevin Bowyer’s exquisitely calligraphed edition of </w:t>
      </w:r>
      <w:r w:rsidRPr="003500F3">
        <w:rPr>
          <w:i/>
          <w:sz w:val="18"/>
          <w:szCs w:val="18"/>
        </w:rPr>
        <w:t>Organ Symphony No. 2</w:t>
      </w:r>
      <w:r w:rsidRPr="003500F3">
        <w:rPr>
          <w:sz w:val="18"/>
          <w:szCs w:val="18"/>
        </w:rPr>
        <w:t xml:space="preserve">, a staggering 396 A3 landscape pages, has to be seen to be disbelieved. In more recent years, advances in music-setting software have enabled the typesetting of editions which could earlier be prepared only by hand. The possibility of accurate representations in performance of Sorabji’s music will arise only </w:t>
      </w:r>
      <w:proofErr w:type="gramStart"/>
      <w:r w:rsidRPr="003500F3">
        <w:rPr>
          <w:sz w:val="18"/>
          <w:szCs w:val="18"/>
        </w:rPr>
        <w:t>as a consequence of</w:t>
      </w:r>
      <w:proofErr w:type="gramEnd"/>
      <w:r w:rsidRPr="003500F3">
        <w:rPr>
          <w:sz w:val="18"/>
          <w:szCs w:val="18"/>
        </w:rPr>
        <w:t xml:space="preserve"> such work. </w:t>
      </w:r>
      <w:r w:rsidRPr="003500F3">
        <w:rPr>
          <w:sz w:val="18"/>
          <w:szCs w:val="18"/>
        </w:rPr>
        <w:lastRenderedPageBreak/>
        <w:t>The Sorabji Archive is immeasurably grateful to each member of its expanding team of score editors who expend unstinting patience and hard work voluntarily without expectation of financial benefit.</w:t>
      </w:r>
    </w:p>
    <w:p w14:paraId="42996274" w14:textId="77777777" w:rsidR="003500F3" w:rsidRPr="003500F3" w:rsidRDefault="003500F3" w:rsidP="003500F3">
      <w:pPr>
        <w:jc w:val="both"/>
        <w:rPr>
          <w:sz w:val="18"/>
          <w:szCs w:val="18"/>
        </w:rPr>
      </w:pPr>
    </w:p>
    <w:p w14:paraId="1162CAE5" w14:textId="77777777" w:rsidR="003500F3" w:rsidRPr="003500F3" w:rsidRDefault="003500F3" w:rsidP="003500F3">
      <w:pPr>
        <w:jc w:val="both"/>
        <w:rPr>
          <w:sz w:val="18"/>
          <w:szCs w:val="18"/>
        </w:rPr>
      </w:pPr>
      <w:r w:rsidRPr="003500F3">
        <w:rPr>
          <w:sz w:val="18"/>
          <w:szCs w:val="18"/>
        </w:rPr>
        <w:t xml:space="preserve">The Sorabji Archive does not enjoy charitable status; its foundation and operation are wholly self-funding.  We receive no public or private sponsorship, grants or subsidies.  Our continued existence and future </w:t>
      </w:r>
      <w:proofErr w:type="gramStart"/>
      <w:r w:rsidRPr="003500F3">
        <w:rPr>
          <w:sz w:val="18"/>
          <w:szCs w:val="18"/>
        </w:rPr>
        <w:t>depends</w:t>
      </w:r>
      <w:proofErr w:type="gramEnd"/>
      <w:r w:rsidRPr="003500F3">
        <w:rPr>
          <w:sz w:val="18"/>
          <w:szCs w:val="18"/>
        </w:rPr>
        <w:t xml:space="preserve"> solely upon proceeds of sales of scores, literature and recordings and on performance, broadcast and recording royalties.</w:t>
      </w:r>
    </w:p>
    <w:p w14:paraId="160E6300" w14:textId="77777777" w:rsidR="003500F3" w:rsidRPr="003500F3" w:rsidRDefault="003500F3" w:rsidP="003500F3">
      <w:pPr>
        <w:jc w:val="both"/>
        <w:rPr>
          <w:sz w:val="18"/>
          <w:szCs w:val="18"/>
        </w:rPr>
      </w:pPr>
    </w:p>
    <w:p w14:paraId="40F8A621" w14:textId="77777777" w:rsidR="003500F3" w:rsidRPr="003500F3" w:rsidRDefault="003500F3" w:rsidP="003500F3">
      <w:pPr>
        <w:jc w:val="both"/>
        <w:rPr>
          <w:sz w:val="18"/>
          <w:szCs w:val="18"/>
        </w:rPr>
      </w:pPr>
      <w:r w:rsidRPr="003500F3">
        <w:rPr>
          <w:sz w:val="18"/>
          <w:szCs w:val="18"/>
        </w:rPr>
        <w:t>The first Sorabji Archive website was created in 1996 and was located and maintained within McGill University, Montréal, Canada for almost a decade. It was redesigned in 2005</w:t>
      </w:r>
      <w:r>
        <w:rPr>
          <w:sz w:val="18"/>
          <w:szCs w:val="18"/>
        </w:rPr>
        <w:t>;</w:t>
      </w:r>
      <w:r w:rsidRPr="003500F3">
        <w:rPr>
          <w:sz w:val="18"/>
          <w:szCs w:val="18"/>
        </w:rPr>
        <w:t xml:space="preserve"> its URL is</w:t>
      </w:r>
      <w:r>
        <w:rPr>
          <w:sz w:val="18"/>
          <w:szCs w:val="18"/>
        </w:rPr>
        <w:t xml:space="preserve"> now</w:t>
      </w:r>
      <w:r w:rsidRPr="003500F3">
        <w:rPr>
          <w:sz w:val="18"/>
          <w:szCs w:val="18"/>
        </w:rPr>
        <w:t xml:space="preserve"> </w:t>
      </w:r>
      <w:r w:rsidRPr="003500F3">
        <w:rPr>
          <w:rStyle w:val="Hyperlink"/>
          <w:sz w:val="18"/>
          <w:szCs w:val="18"/>
        </w:rPr>
        <w:t>http://</w:t>
      </w:r>
      <w:hyperlink r:id="rId12" w:history="1">
        <w:r w:rsidRPr="003500F3">
          <w:rPr>
            <w:rStyle w:val="Hyperlink"/>
            <w:sz w:val="18"/>
            <w:szCs w:val="18"/>
          </w:rPr>
          <w:t>www.sorabji-archive.co.uk</w:t>
        </w:r>
      </w:hyperlink>
      <w:r w:rsidRPr="003500F3">
        <w:rPr>
          <w:b/>
          <w:sz w:val="18"/>
          <w:szCs w:val="18"/>
        </w:rPr>
        <w:t xml:space="preserve"> </w:t>
      </w:r>
      <w:r w:rsidRPr="003500F3">
        <w:rPr>
          <w:sz w:val="18"/>
          <w:szCs w:val="18"/>
        </w:rPr>
        <w:t>.</w:t>
      </w:r>
    </w:p>
    <w:p w14:paraId="1E0A237F" w14:textId="77777777" w:rsidR="003500F3" w:rsidRPr="003500F3" w:rsidRDefault="003500F3" w:rsidP="003500F3">
      <w:pPr>
        <w:jc w:val="both"/>
        <w:rPr>
          <w:sz w:val="18"/>
          <w:szCs w:val="18"/>
        </w:rPr>
      </w:pPr>
    </w:p>
    <w:p w14:paraId="06007B02" w14:textId="77777777" w:rsidR="003500F3" w:rsidRPr="003500F3" w:rsidRDefault="003500F3" w:rsidP="003500F3">
      <w:pPr>
        <w:jc w:val="both"/>
        <w:rPr>
          <w:sz w:val="18"/>
          <w:szCs w:val="18"/>
        </w:rPr>
      </w:pPr>
      <w:r w:rsidRPr="003500F3">
        <w:rPr>
          <w:sz w:val="18"/>
          <w:szCs w:val="18"/>
        </w:rPr>
        <w:t>Th</w:t>
      </w:r>
      <w:r>
        <w:rPr>
          <w:sz w:val="18"/>
          <w:szCs w:val="18"/>
        </w:rPr>
        <w:t>is</w:t>
      </w:r>
      <w:r w:rsidRPr="003500F3">
        <w:rPr>
          <w:sz w:val="18"/>
          <w:szCs w:val="18"/>
        </w:rPr>
        <w:t xml:space="preserve"> brochure, downloadable by visiting </w:t>
      </w:r>
      <w:hyperlink r:id="rId13" w:history="1">
        <w:r w:rsidRPr="003500F3">
          <w:rPr>
            <w:rStyle w:val="Hyperlink"/>
            <w:sz w:val="18"/>
            <w:szCs w:val="18"/>
          </w:rPr>
          <w:t>http://www.sorabji-archive.co.uk/archive/catalogue.php</w:t>
        </w:r>
      </w:hyperlink>
      <w:r w:rsidRPr="003500F3">
        <w:rPr>
          <w:sz w:val="18"/>
          <w:szCs w:val="18"/>
        </w:rPr>
        <w:t xml:space="preserve"> , includes the following:</w:t>
      </w:r>
    </w:p>
    <w:p w14:paraId="5B7BB439" w14:textId="77777777" w:rsidR="003500F3" w:rsidRPr="003500F3" w:rsidRDefault="003500F3" w:rsidP="003500F3">
      <w:pPr>
        <w:ind w:right="567"/>
        <w:jc w:val="both"/>
        <w:rPr>
          <w:sz w:val="18"/>
          <w:szCs w:val="18"/>
        </w:rPr>
      </w:pPr>
    </w:p>
    <w:p w14:paraId="33BDC6E6" w14:textId="77777777" w:rsidR="003500F3" w:rsidRPr="003500F3" w:rsidRDefault="003500F3" w:rsidP="003500F3">
      <w:pPr>
        <w:spacing w:before="60"/>
        <w:jc w:val="both"/>
        <w:rPr>
          <w:b/>
          <w:sz w:val="18"/>
          <w:szCs w:val="18"/>
        </w:rPr>
      </w:pPr>
      <w:r w:rsidRPr="003500F3">
        <w:rPr>
          <w:b/>
          <w:sz w:val="18"/>
          <w:szCs w:val="18"/>
        </w:rPr>
        <w:t>CATALOGUE OF MUSIC AND LITERATURE</w:t>
      </w:r>
    </w:p>
    <w:p w14:paraId="12843761" w14:textId="77777777" w:rsidR="003500F3" w:rsidRPr="003500F3" w:rsidRDefault="003500F3" w:rsidP="003500F3">
      <w:pPr>
        <w:ind w:left="567" w:right="567"/>
        <w:jc w:val="both"/>
        <w:rPr>
          <w:sz w:val="18"/>
          <w:szCs w:val="18"/>
        </w:rPr>
      </w:pPr>
      <w:r w:rsidRPr="003500F3">
        <w:rPr>
          <w:sz w:val="18"/>
          <w:szCs w:val="18"/>
        </w:rPr>
        <w:t>a comprehensive catalogue, including prices, of all music scores, books and literature by Sorabji which we supply to the public, including new publications, manuscript and computer-printed new definitive editions and corrected publications of music scores</w:t>
      </w:r>
    </w:p>
    <w:p w14:paraId="754D4533" w14:textId="77777777" w:rsidR="003500F3" w:rsidRPr="003500F3" w:rsidRDefault="003500F3" w:rsidP="003500F3">
      <w:pPr>
        <w:ind w:left="567" w:right="567"/>
        <w:jc w:val="both"/>
        <w:rPr>
          <w:sz w:val="18"/>
          <w:szCs w:val="18"/>
        </w:rPr>
      </w:pPr>
    </w:p>
    <w:p w14:paraId="3064A1E0" w14:textId="77777777" w:rsidR="003500F3" w:rsidRPr="003500F3" w:rsidRDefault="003500F3" w:rsidP="003500F3">
      <w:pPr>
        <w:spacing w:before="60"/>
        <w:jc w:val="both"/>
        <w:rPr>
          <w:sz w:val="18"/>
          <w:szCs w:val="18"/>
        </w:rPr>
      </w:pPr>
      <w:r w:rsidRPr="003500F3">
        <w:rPr>
          <w:b/>
          <w:sz w:val="18"/>
          <w:szCs w:val="18"/>
        </w:rPr>
        <w:t>FIRST EDITIONS</w:t>
      </w:r>
    </w:p>
    <w:p w14:paraId="1FA2DB07" w14:textId="77777777" w:rsidR="003500F3" w:rsidRPr="003500F3" w:rsidRDefault="003500F3" w:rsidP="003500F3">
      <w:pPr>
        <w:ind w:left="567" w:right="567"/>
        <w:jc w:val="both"/>
        <w:rPr>
          <w:sz w:val="18"/>
          <w:szCs w:val="18"/>
        </w:rPr>
      </w:pPr>
      <w:r w:rsidRPr="003500F3">
        <w:rPr>
          <w:sz w:val="18"/>
          <w:szCs w:val="18"/>
        </w:rPr>
        <w:t>a list of original out-of-print scores and literary publications which, though rare, we endeavour to source and supply upon request</w:t>
      </w:r>
    </w:p>
    <w:p w14:paraId="45B96E6A" w14:textId="77777777" w:rsidR="003500F3" w:rsidRPr="003500F3" w:rsidRDefault="003500F3" w:rsidP="003500F3">
      <w:pPr>
        <w:ind w:left="567" w:right="567"/>
        <w:jc w:val="both"/>
        <w:rPr>
          <w:sz w:val="18"/>
          <w:szCs w:val="18"/>
        </w:rPr>
      </w:pPr>
    </w:p>
    <w:p w14:paraId="75CDAE4C" w14:textId="77777777" w:rsidR="003500F3" w:rsidRPr="003500F3" w:rsidRDefault="003500F3" w:rsidP="003500F3">
      <w:pPr>
        <w:spacing w:before="60"/>
        <w:jc w:val="both"/>
        <w:rPr>
          <w:b/>
          <w:sz w:val="18"/>
          <w:szCs w:val="18"/>
        </w:rPr>
      </w:pPr>
      <w:r w:rsidRPr="003500F3">
        <w:rPr>
          <w:b/>
          <w:sz w:val="18"/>
          <w:szCs w:val="18"/>
        </w:rPr>
        <w:t>DISCOGRAPHY AND REVIEWS</w:t>
      </w:r>
    </w:p>
    <w:p w14:paraId="6EA498FC" w14:textId="77777777" w:rsidR="003500F3" w:rsidRPr="003500F3" w:rsidRDefault="003500F3" w:rsidP="003500F3">
      <w:pPr>
        <w:ind w:left="567" w:right="567"/>
        <w:jc w:val="both"/>
        <w:rPr>
          <w:sz w:val="18"/>
          <w:szCs w:val="18"/>
        </w:rPr>
      </w:pPr>
      <w:r w:rsidRPr="003500F3">
        <w:rPr>
          <w:sz w:val="18"/>
          <w:szCs w:val="18"/>
        </w:rPr>
        <w:t xml:space="preserve">a chronological list, including critical commentary where possible, of commercial recordings of music by Sorabji, of which we supply all those released on the </w:t>
      </w:r>
      <w:proofErr w:type="spellStart"/>
      <w:r w:rsidRPr="003500F3">
        <w:rPr>
          <w:sz w:val="18"/>
          <w:szCs w:val="18"/>
        </w:rPr>
        <w:t>Altarus</w:t>
      </w:r>
      <w:proofErr w:type="spellEnd"/>
      <w:r w:rsidRPr="003500F3">
        <w:rPr>
          <w:sz w:val="18"/>
          <w:szCs w:val="18"/>
        </w:rPr>
        <w:t xml:space="preserve"> label</w:t>
      </w:r>
    </w:p>
    <w:p w14:paraId="3B8DF3A8" w14:textId="77777777" w:rsidR="003500F3" w:rsidRPr="003500F3" w:rsidRDefault="003500F3" w:rsidP="003500F3">
      <w:pPr>
        <w:ind w:left="567" w:right="567"/>
        <w:jc w:val="both"/>
        <w:rPr>
          <w:sz w:val="18"/>
          <w:szCs w:val="18"/>
        </w:rPr>
      </w:pPr>
    </w:p>
    <w:p w14:paraId="4FC95477" w14:textId="77777777" w:rsidR="003500F3" w:rsidRPr="003500F3" w:rsidRDefault="003500F3" w:rsidP="003500F3">
      <w:pPr>
        <w:spacing w:before="60"/>
        <w:ind w:left="567" w:hanging="567"/>
        <w:jc w:val="both"/>
        <w:rPr>
          <w:b/>
          <w:sz w:val="18"/>
          <w:szCs w:val="18"/>
        </w:rPr>
      </w:pPr>
      <w:r w:rsidRPr="003500F3">
        <w:rPr>
          <w:b/>
          <w:sz w:val="18"/>
          <w:szCs w:val="18"/>
        </w:rPr>
        <w:t>SORABJI: A CRITICAL CELEBRATION</w:t>
      </w:r>
    </w:p>
    <w:p w14:paraId="79BA2A4D" w14:textId="77777777" w:rsidR="003500F3" w:rsidRPr="003500F3" w:rsidRDefault="003500F3" w:rsidP="003500F3">
      <w:pPr>
        <w:ind w:left="567"/>
        <w:jc w:val="both"/>
        <w:rPr>
          <w:sz w:val="18"/>
          <w:szCs w:val="18"/>
        </w:rPr>
      </w:pPr>
      <w:r w:rsidRPr="003500F3">
        <w:rPr>
          <w:sz w:val="18"/>
          <w:szCs w:val="18"/>
        </w:rPr>
        <w:t>ed. Paul Rapoport (</w:t>
      </w:r>
      <w:proofErr w:type="spellStart"/>
      <w:r w:rsidRPr="003500F3">
        <w:rPr>
          <w:sz w:val="18"/>
          <w:szCs w:val="18"/>
        </w:rPr>
        <w:t>Scolar</w:t>
      </w:r>
      <w:proofErr w:type="spellEnd"/>
      <w:r w:rsidRPr="003500F3">
        <w:rPr>
          <w:sz w:val="18"/>
          <w:szCs w:val="18"/>
        </w:rPr>
        <w:t xml:space="preserve"> Press [now Ashgate Publishing], Aldershot, UK; 1992, </w:t>
      </w:r>
      <w:proofErr w:type="spellStart"/>
      <w:r w:rsidRPr="003500F3">
        <w:rPr>
          <w:sz w:val="18"/>
          <w:szCs w:val="18"/>
        </w:rPr>
        <w:t>repr</w:t>
      </w:r>
      <w:proofErr w:type="spellEnd"/>
      <w:r w:rsidRPr="003500F3">
        <w:rPr>
          <w:sz w:val="18"/>
          <w:szCs w:val="18"/>
        </w:rPr>
        <w:t>. 1994)</w:t>
      </w:r>
    </w:p>
    <w:p w14:paraId="75F5BA57" w14:textId="77777777" w:rsidR="003500F3" w:rsidRPr="003500F3" w:rsidRDefault="003500F3" w:rsidP="003500F3">
      <w:pPr>
        <w:ind w:left="567" w:right="567"/>
        <w:jc w:val="both"/>
        <w:rPr>
          <w:sz w:val="18"/>
          <w:szCs w:val="18"/>
        </w:rPr>
      </w:pPr>
      <w:r w:rsidRPr="003500F3">
        <w:rPr>
          <w:sz w:val="18"/>
          <w:szCs w:val="18"/>
        </w:rPr>
        <w:t>a copy of the publishers’ leaflet detailing this first full-length volume about Sorabji, which we also supply.</w:t>
      </w:r>
    </w:p>
    <w:p w14:paraId="6EFA8ADF" w14:textId="77777777" w:rsidR="003500F3" w:rsidRPr="003500F3" w:rsidRDefault="003500F3" w:rsidP="003500F3">
      <w:pPr>
        <w:tabs>
          <w:tab w:val="right" w:pos="9639"/>
        </w:tabs>
        <w:jc w:val="both"/>
        <w:rPr>
          <w:sz w:val="18"/>
          <w:szCs w:val="18"/>
        </w:rPr>
      </w:pPr>
    </w:p>
    <w:p w14:paraId="1CAE832D" w14:textId="77777777" w:rsidR="003500F3" w:rsidRPr="003500F3" w:rsidRDefault="003500F3" w:rsidP="003500F3">
      <w:pPr>
        <w:jc w:val="both"/>
        <w:rPr>
          <w:sz w:val="18"/>
          <w:szCs w:val="18"/>
        </w:rPr>
      </w:pPr>
      <w:r w:rsidRPr="003500F3">
        <w:rPr>
          <w:sz w:val="18"/>
          <w:szCs w:val="18"/>
        </w:rPr>
        <w:t>All rights in all Sorabji’s musical and literary works are vested exclusively within The Sorabji Archive.</w:t>
      </w:r>
    </w:p>
    <w:p w14:paraId="6DEB1A0E" w14:textId="77777777" w:rsidR="003500F3" w:rsidRPr="003500F3" w:rsidRDefault="003500F3" w:rsidP="003500F3">
      <w:pPr>
        <w:jc w:val="both"/>
        <w:rPr>
          <w:sz w:val="18"/>
          <w:szCs w:val="18"/>
        </w:rPr>
      </w:pPr>
    </w:p>
    <w:p w14:paraId="6F537A94" w14:textId="77777777" w:rsidR="003500F3" w:rsidRPr="003500F3" w:rsidRDefault="003500F3" w:rsidP="003500F3">
      <w:pPr>
        <w:jc w:val="both"/>
        <w:rPr>
          <w:b/>
          <w:sz w:val="18"/>
          <w:szCs w:val="18"/>
        </w:rPr>
      </w:pPr>
      <w:r w:rsidRPr="003500F3">
        <w:rPr>
          <w:b/>
          <w:sz w:val="18"/>
          <w:szCs w:val="18"/>
          <w:u w:val="single"/>
        </w:rPr>
        <w:t>Acknowledgements</w:t>
      </w:r>
    </w:p>
    <w:p w14:paraId="70926464" w14:textId="77777777" w:rsidR="003500F3" w:rsidRPr="003500F3" w:rsidRDefault="003500F3" w:rsidP="003500F3">
      <w:pPr>
        <w:jc w:val="both"/>
        <w:rPr>
          <w:sz w:val="18"/>
          <w:szCs w:val="18"/>
        </w:rPr>
      </w:pPr>
    </w:p>
    <w:p w14:paraId="3B224E6F" w14:textId="77777777" w:rsidR="003500F3" w:rsidRPr="003500F3" w:rsidRDefault="003500F3" w:rsidP="003500F3">
      <w:pPr>
        <w:jc w:val="both"/>
        <w:rPr>
          <w:sz w:val="18"/>
          <w:szCs w:val="18"/>
        </w:rPr>
      </w:pPr>
      <w:r w:rsidRPr="003500F3">
        <w:rPr>
          <w:sz w:val="18"/>
          <w:szCs w:val="18"/>
        </w:rPr>
        <w:t>The Sorabji Archive wishes to offer especial thanks to:</w:t>
      </w:r>
    </w:p>
    <w:p w14:paraId="2E27C6C7" w14:textId="77777777" w:rsidR="003500F3" w:rsidRPr="003500F3" w:rsidRDefault="003500F3" w:rsidP="003500F3">
      <w:pPr>
        <w:numPr>
          <w:ilvl w:val="0"/>
          <w:numId w:val="1"/>
        </w:numPr>
        <w:jc w:val="both"/>
        <w:rPr>
          <w:sz w:val="18"/>
          <w:szCs w:val="18"/>
        </w:rPr>
      </w:pPr>
      <w:r w:rsidRPr="003500F3">
        <w:rPr>
          <w:b/>
          <w:sz w:val="18"/>
          <w:szCs w:val="18"/>
        </w:rPr>
        <w:t>Terry Hinton</w:t>
      </w:r>
      <w:r w:rsidRPr="003500F3">
        <w:rPr>
          <w:sz w:val="18"/>
          <w:szCs w:val="18"/>
        </w:rPr>
        <w:t xml:space="preserve">, </w:t>
      </w:r>
      <w:r w:rsidRPr="003500F3">
        <w:rPr>
          <w:b/>
          <w:sz w:val="18"/>
          <w:szCs w:val="18"/>
        </w:rPr>
        <w:t xml:space="preserve">Grace Keaton </w:t>
      </w:r>
      <w:r w:rsidRPr="003500F3">
        <w:rPr>
          <w:sz w:val="18"/>
          <w:szCs w:val="18"/>
        </w:rPr>
        <w:t xml:space="preserve">(1908-2000), </w:t>
      </w:r>
      <w:r w:rsidRPr="003500F3">
        <w:rPr>
          <w:b/>
          <w:sz w:val="18"/>
          <w:szCs w:val="18"/>
        </w:rPr>
        <w:t>George Ross</w:t>
      </w:r>
      <w:r w:rsidRPr="003500F3">
        <w:rPr>
          <w:sz w:val="18"/>
          <w:szCs w:val="18"/>
        </w:rPr>
        <w:t xml:space="preserve"> (1929-1998), </w:t>
      </w:r>
      <w:r w:rsidRPr="003500F3">
        <w:rPr>
          <w:b/>
          <w:sz w:val="18"/>
          <w:szCs w:val="18"/>
        </w:rPr>
        <w:t>Chris Rice</w:t>
      </w:r>
      <w:r w:rsidRPr="003500F3">
        <w:rPr>
          <w:sz w:val="18"/>
          <w:szCs w:val="18"/>
        </w:rPr>
        <w:t xml:space="preserve"> and </w:t>
      </w:r>
      <w:r w:rsidRPr="003500F3">
        <w:rPr>
          <w:b/>
          <w:sz w:val="18"/>
          <w:szCs w:val="18"/>
        </w:rPr>
        <w:t xml:space="preserve">Charles Hopkins </w:t>
      </w:r>
      <w:r w:rsidRPr="003500F3">
        <w:rPr>
          <w:sz w:val="18"/>
          <w:szCs w:val="18"/>
        </w:rPr>
        <w:t>(1952-2007), for ongoing valuable voluntary assistance of many kinds</w:t>
      </w:r>
    </w:p>
    <w:p w14:paraId="47017A96" w14:textId="77777777" w:rsidR="003500F3" w:rsidRPr="003500F3" w:rsidRDefault="003500F3" w:rsidP="003500F3">
      <w:pPr>
        <w:numPr>
          <w:ilvl w:val="0"/>
          <w:numId w:val="1"/>
        </w:numPr>
        <w:ind w:left="284" w:hanging="284"/>
        <w:jc w:val="both"/>
        <w:rPr>
          <w:sz w:val="18"/>
          <w:szCs w:val="18"/>
        </w:rPr>
      </w:pPr>
      <w:r w:rsidRPr="003500F3">
        <w:rPr>
          <w:b/>
          <w:sz w:val="18"/>
          <w:szCs w:val="18"/>
        </w:rPr>
        <w:t>George Ross</w:t>
      </w:r>
      <w:r w:rsidRPr="003500F3">
        <w:rPr>
          <w:sz w:val="18"/>
          <w:szCs w:val="18"/>
        </w:rPr>
        <w:t>, for his Herculean achievement in preparing an index of Sorabji’s published literature</w:t>
      </w:r>
    </w:p>
    <w:p w14:paraId="1EC8B279" w14:textId="77777777" w:rsidR="003500F3" w:rsidRPr="003500F3" w:rsidRDefault="003500F3" w:rsidP="003500F3">
      <w:pPr>
        <w:numPr>
          <w:ilvl w:val="0"/>
          <w:numId w:val="1"/>
        </w:numPr>
        <w:jc w:val="both"/>
        <w:rPr>
          <w:sz w:val="18"/>
          <w:szCs w:val="18"/>
        </w:rPr>
      </w:pPr>
      <w:r w:rsidRPr="003500F3">
        <w:rPr>
          <w:b/>
          <w:sz w:val="18"/>
          <w:szCs w:val="18"/>
        </w:rPr>
        <w:t>Chris Rice</w:t>
      </w:r>
      <w:r w:rsidRPr="003500F3">
        <w:rPr>
          <w:sz w:val="18"/>
          <w:szCs w:val="18"/>
        </w:rPr>
        <w:t xml:space="preserve">, moving spirit behind </w:t>
      </w:r>
      <w:proofErr w:type="spellStart"/>
      <w:r w:rsidRPr="003500F3">
        <w:rPr>
          <w:sz w:val="18"/>
          <w:szCs w:val="18"/>
        </w:rPr>
        <w:t>Altarus</w:t>
      </w:r>
      <w:proofErr w:type="spellEnd"/>
      <w:r w:rsidRPr="003500F3">
        <w:rPr>
          <w:sz w:val="18"/>
          <w:szCs w:val="18"/>
        </w:rPr>
        <w:t>, the record company which has to date contributed far more than any other in the furtherance of the Sorabji cause</w:t>
      </w:r>
    </w:p>
    <w:p w14:paraId="1473879A" w14:textId="77777777" w:rsidR="003500F3" w:rsidRPr="003500F3" w:rsidRDefault="003500F3" w:rsidP="003500F3">
      <w:pPr>
        <w:numPr>
          <w:ilvl w:val="0"/>
          <w:numId w:val="1"/>
        </w:numPr>
        <w:jc w:val="both"/>
        <w:rPr>
          <w:sz w:val="18"/>
          <w:szCs w:val="18"/>
        </w:rPr>
      </w:pPr>
      <w:r w:rsidRPr="003500F3">
        <w:rPr>
          <w:b/>
          <w:sz w:val="18"/>
          <w:szCs w:val="18"/>
        </w:rPr>
        <w:t>Ann Orchard</w:t>
      </w:r>
      <w:r w:rsidRPr="003500F3">
        <w:rPr>
          <w:sz w:val="18"/>
          <w:szCs w:val="18"/>
        </w:rPr>
        <w:t>, for librarianship and general assistance</w:t>
      </w:r>
    </w:p>
    <w:p w14:paraId="2F25E8E7" w14:textId="77777777" w:rsidR="003500F3" w:rsidRPr="003500F3" w:rsidRDefault="003500F3" w:rsidP="003500F3">
      <w:pPr>
        <w:numPr>
          <w:ilvl w:val="0"/>
          <w:numId w:val="1"/>
        </w:numPr>
        <w:jc w:val="both"/>
        <w:rPr>
          <w:sz w:val="18"/>
          <w:szCs w:val="18"/>
        </w:rPr>
      </w:pPr>
      <w:r w:rsidRPr="003500F3">
        <w:rPr>
          <w:b/>
          <w:sz w:val="18"/>
          <w:szCs w:val="18"/>
        </w:rPr>
        <w:t>Erica Schulman</w:t>
      </w:r>
      <w:r w:rsidRPr="003500F3">
        <w:rPr>
          <w:sz w:val="18"/>
          <w:szCs w:val="18"/>
        </w:rPr>
        <w:t>, for constructing and arranging maintenance of the first Sorabji website</w:t>
      </w:r>
    </w:p>
    <w:p w14:paraId="5C64A41B" w14:textId="77777777" w:rsidR="003500F3" w:rsidRPr="003500F3" w:rsidRDefault="003500F3" w:rsidP="003500F3">
      <w:pPr>
        <w:numPr>
          <w:ilvl w:val="0"/>
          <w:numId w:val="1"/>
        </w:numPr>
        <w:jc w:val="both"/>
        <w:rPr>
          <w:sz w:val="18"/>
          <w:szCs w:val="18"/>
        </w:rPr>
      </w:pPr>
      <w:r w:rsidRPr="003500F3">
        <w:rPr>
          <w:b/>
          <w:sz w:val="18"/>
          <w:szCs w:val="18"/>
        </w:rPr>
        <w:t xml:space="preserve">Frazer Jarvis, Vasilios </w:t>
      </w:r>
      <w:proofErr w:type="spellStart"/>
      <w:r w:rsidRPr="003500F3">
        <w:rPr>
          <w:b/>
          <w:sz w:val="18"/>
          <w:szCs w:val="18"/>
        </w:rPr>
        <w:t>Tsokis</w:t>
      </w:r>
      <w:proofErr w:type="spellEnd"/>
      <w:r w:rsidRPr="003500F3">
        <w:rPr>
          <w:b/>
          <w:sz w:val="18"/>
          <w:szCs w:val="18"/>
        </w:rPr>
        <w:t xml:space="preserve"> </w:t>
      </w:r>
      <w:r w:rsidRPr="003500F3">
        <w:rPr>
          <w:sz w:val="18"/>
          <w:szCs w:val="18"/>
        </w:rPr>
        <w:t xml:space="preserve">and </w:t>
      </w:r>
      <w:r w:rsidRPr="003500F3">
        <w:rPr>
          <w:b/>
          <w:sz w:val="18"/>
          <w:szCs w:val="18"/>
        </w:rPr>
        <w:t>John Wagstaffe</w:t>
      </w:r>
      <w:r w:rsidRPr="003500F3">
        <w:rPr>
          <w:sz w:val="18"/>
          <w:szCs w:val="18"/>
        </w:rPr>
        <w:t xml:space="preserve"> for constructing and maintaining the current Sorabji website</w:t>
      </w:r>
    </w:p>
    <w:p w14:paraId="1BF896DF" w14:textId="77777777" w:rsidR="003500F3" w:rsidRPr="003500F3" w:rsidRDefault="003500F3" w:rsidP="003500F3">
      <w:pPr>
        <w:numPr>
          <w:ilvl w:val="0"/>
          <w:numId w:val="1"/>
        </w:numPr>
        <w:ind w:left="284" w:hanging="284"/>
        <w:jc w:val="both"/>
        <w:rPr>
          <w:sz w:val="18"/>
          <w:szCs w:val="18"/>
        </w:rPr>
      </w:pPr>
      <w:r w:rsidRPr="003500F3">
        <w:rPr>
          <w:sz w:val="18"/>
          <w:szCs w:val="18"/>
        </w:rPr>
        <w:t xml:space="preserve">Professors </w:t>
      </w:r>
      <w:r w:rsidRPr="003500F3">
        <w:rPr>
          <w:b/>
          <w:sz w:val="18"/>
          <w:szCs w:val="18"/>
        </w:rPr>
        <w:t>Paul Rapoport</w:t>
      </w:r>
      <w:r w:rsidRPr="003500F3">
        <w:rPr>
          <w:sz w:val="18"/>
          <w:szCs w:val="18"/>
        </w:rPr>
        <w:t xml:space="preserve"> and </w:t>
      </w:r>
      <w:r w:rsidRPr="003500F3">
        <w:rPr>
          <w:b/>
          <w:sz w:val="18"/>
          <w:szCs w:val="18"/>
        </w:rPr>
        <w:t>Marc-André Roberge</w:t>
      </w:r>
      <w:r w:rsidRPr="003500F3">
        <w:rPr>
          <w:sz w:val="18"/>
          <w:szCs w:val="18"/>
        </w:rPr>
        <w:t xml:space="preserve"> for their inestimably valuable pioneering work in endeavouring to encompass Sorabji within book covers</w:t>
      </w:r>
    </w:p>
    <w:p w14:paraId="2AC0B48B" w14:textId="77777777" w:rsidR="003500F3" w:rsidRPr="003500F3" w:rsidRDefault="003500F3" w:rsidP="003500F3">
      <w:pPr>
        <w:numPr>
          <w:ilvl w:val="0"/>
          <w:numId w:val="1"/>
        </w:numPr>
        <w:ind w:left="284" w:hanging="284"/>
        <w:jc w:val="both"/>
        <w:rPr>
          <w:sz w:val="18"/>
          <w:szCs w:val="18"/>
        </w:rPr>
      </w:pPr>
      <w:r w:rsidRPr="003500F3">
        <w:rPr>
          <w:b/>
          <w:sz w:val="18"/>
          <w:szCs w:val="18"/>
        </w:rPr>
        <w:t>Charles Hopkins</w:t>
      </w:r>
      <w:r w:rsidRPr="003500F3">
        <w:rPr>
          <w:sz w:val="18"/>
          <w:szCs w:val="18"/>
        </w:rPr>
        <w:t>, for providing splendid English translations of the original French texts of many of Sorabji’s songs</w:t>
      </w:r>
    </w:p>
    <w:p w14:paraId="3DDAEF92" w14:textId="77777777" w:rsidR="003500F3" w:rsidRPr="003500F3" w:rsidRDefault="003500F3" w:rsidP="003500F3">
      <w:pPr>
        <w:numPr>
          <w:ilvl w:val="0"/>
          <w:numId w:val="1"/>
        </w:numPr>
        <w:jc w:val="both"/>
        <w:rPr>
          <w:sz w:val="18"/>
          <w:szCs w:val="18"/>
        </w:rPr>
      </w:pPr>
      <w:r w:rsidRPr="003500F3">
        <w:rPr>
          <w:sz w:val="18"/>
          <w:szCs w:val="18"/>
        </w:rPr>
        <w:t>All the editors of Sorabji’s music and literature</w:t>
      </w:r>
    </w:p>
    <w:p w14:paraId="13257AED" w14:textId="77777777" w:rsidR="003500F3" w:rsidRPr="003500F3" w:rsidRDefault="003500F3" w:rsidP="003500F3">
      <w:pPr>
        <w:numPr>
          <w:ilvl w:val="0"/>
          <w:numId w:val="1"/>
        </w:numPr>
        <w:jc w:val="both"/>
        <w:rPr>
          <w:sz w:val="18"/>
          <w:szCs w:val="18"/>
        </w:rPr>
      </w:pPr>
      <w:r w:rsidRPr="003500F3">
        <w:rPr>
          <w:sz w:val="18"/>
          <w:szCs w:val="18"/>
        </w:rPr>
        <w:t>Last but by no means least, all the dedicated performers of Sorabji’s works.</w:t>
      </w:r>
    </w:p>
    <w:p w14:paraId="1FE98322" w14:textId="77777777" w:rsidR="003500F3" w:rsidRPr="003500F3" w:rsidRDefault="003500F3" w:rsidP="003500F3">
      <w:pPr>
        <w:numPr>
          <w:ilvl w:val="12"/>
          <w:numId w:val="0"/>
        </w:numPr>
        <w:tabs>
          <w:tab w:val="right" w:pos="7569"/>
        </w:tabs>
        <w:jc w:val="both"/>
        <w:rPr>
          <w:sz w:val="18"/>
          <w:szCs w:val="18"/>
        </w:rPr>
      </w:pPr>
    </w:p>
    <w:p w14:paraId="5C586932" w14:textId="77777777" w:rsidR="003500F3" w:rsidRPr="003500F3" w:rsidRDefault="003500F3" w:rsidP="003500F3">
      <w:pPr>
        <w:numPr>
          <w:ilvl w:val="12"/>
          <w:numId w:val="0"/>
        </w:numPr>
        <w:tabs>
          <w:tab w:val="right" w:pos="7569"/>
        </w:tabs>
        <w:jc w:val="both"/>
        <w:rPr>
          <w:sz w:val="18"/>
          <w:szCs w:val="18"/>
        </w:rPr>
      </w:pPr>
      <w:r w:rsidRPr="003500F3">
        <w:rPr>
          <w:sz w:val="18"/>
          <w:szCs w:val="18"/>
        </w:rPr>
        <w:t xml:space="preserve">We update our information continuously and welcome all enquiries about Sorabji at </w:t>
      </w:r>
      <w:proofErr w:type="gramStart"/>
      <w:r w:rsidR="004565B6" w:rsidRPr="004565B6">
        <w:rPr>
          <w:rStyle w:val="Hyperlink"/>
          <w:sz w:val="18"/>
          <w:u w:val="none"/>
        </w:rPr>
        <w:t>sorabji.archive@gmail.com</w:t>
      </w:r>
      <w:r w:rsidRPr="003500F3">
        <w:rPr>
          <w:sz w:val="18"/>
          <w:szCs w:val="18"/>
        </w:rPr>
        <w:t xml:space="preserve"> .</w:t>
      </w:r>
      <w:proofErr w:type="gramEnd"/>
    </w:p>
    <w:p w14:paraId="46C885B2" w14:textId="77777777" w:rsidR="00311AAA" w:rsidRPr="00FA39E1" w:rsidRDefault="00311AAA">
      <w:pPr>
        <w:numPr>
          <w:ilvl w:val="12"/>
          <w:numId w:val="0"/>
        </w:numPr>
        <w:tabs>
          <w:tab w:val="left" w:pos="1134"/>
          <w:tab w:val="right" w:pos="8505"/>
        </w:tabs>
        <w:jc w:val="right"/>
        <w:rPr>
          <w:b/>
          <w:sz w:val="18"/>
          <w:szCs w:val="18"/>
        </w:rPr>
      </w:pPr>
      <w:r w:rsidRPr="00FA39E1">
        <w:rPr>
          <w:b/>
          <w:sz w:val="18"/>
          <w:szCs w:val="18"/>
        </w:rPr>
        <w:t>© Alistair Hinton</w:t>
      </w:r>
    </w:p>
    <w:p w14:paraId="15BDD209" w14:textId="739183D8" w:rsidR="00311AAA" w:rsidRPr="00FA39E1" w:rsidRDefault="00F158CD">
      <w:pPr>
        <w:numPr>
          <w:ilvl w:val="12"/>
          <w:numId w:val="0"/>
        </w:numPr>
        <w:tabs>
          <w:tab w:val="right" w:pos="7569"/>
        </w:tabs>
        <w:jc w:val="right"/>
        <w:rPr>
          <w:b/>
          <w:sz w:val="18"/>
          <w:szCs w:val="18"/>
        </w:rPr>
      </w:pPr>
      <w:r w:rsidRPr="00FA39E1">
        <w:rPr>
          <w:b/>
          <w:sz w:val="18"/>
          <w:szCs w:val="18"/>
        </w:rPr>
        <w:fldChar w:fldCharType="begin"/>
      </w:r>
      <w:r w:rsidRPr="00FA39E1">
        <w:rPr>
          <w:b/>
          <w:sz w:val="18"/>
          <w:szCs w:val="18"/>
        </w:rPr>
        <w:instrText xml:space="preserve"> TIME  \@ "dd.MM.yyyy" </w:instrText>
      </w:r>
      <w:r w:rsidRPr="00FA39E1">
        <w:rPr>
          <w:b/>
          <w:sz w:val="18"/>
          <w:szCs w:val="18"/>
        </w:rPr>
        <w:fldChar w:fldCharType="separate"/>
      </w:r>
      <w:r w:rsidR="00E35E45">
        <w:rPr>
          <w:b/>
          <w:noProof/>
          <w:sz w:val="18"/>
          <w:szCs w:val="18"/>
        </w:rPr>
        <w:t>20.01.2025</w:t>
      </w:r>
      <w:r w:rsidRPr="00FA39E1">
        <w:rPr>
          <w:b/>
          <w:sz w:val="18"/>
          <w:szCs w:val="18"/>
        </w:rPr>
        <w:fldChar w:fldCharType="end"/>
      </w:r>
    </w:p>
    <w:p w14:paraId="2E2F6AFA" w14:textId="77777777" w:rsidR="00311AAA" w:rsidRDefault="00311AAA">
      <w:pPr>
        <w:numPr>
          <w:ilvl w:val="12"/>
          <w:numId w:val="0"/>
        </w:numPr>
        <w:tabs>
          <w:tab w:val="right" w:pos="7569"/>
        </w:tabs>
        <w:spacing w:line="-480" w:lineRule="auto"/>
        <w:jc w:val="center"/>
        <w:rPr>
          <w:sz w:val="45"/>
        </w:rPr>
      </w:pPr>
      <w:r>
        <w:rPr>
          <w:sz w:val="18"/>
        </w:rPr>
        <w:br w:type="page"/>
      </w:r>
      <w:r>
        <w:rPr>
          <w:b/>
          <w:sz w:val="45"/>
        </w:rPr>
        <w:lastRenderedPageBreak/>
        <w:t>CATALOGUE OF MUSIC AND LITERATURE</w:t>
      </w:r>
    </w:p>
    <w:p w14:paraId="6C27CC23" w14:textId="77777777" w:rsidR="00311AAA" w:rsidRDefault="00311AAA">
      <w:pPr>
        <w:numPr>
          <w:ilvl w:val="12"/>
          <w:numId w:val="0"/>
        </w:numPr>
        <w:tabs>
          <w:tab w:val="right" w:pos="7569"/>
        </w:tabs>
        <w:spacing w:line="-240" w:lineRule="auto"/>
        <w:jc w:val="both"/>
        <w:rPr>
          <w:sz w:val="18"/>
        </w:rPr>
      </w:pPr>
    </w:p>
    <w:p w14:paraId="4DCF5A51" w14:textId="77777777" w:rsidR="00311AAA" w:rsidRDefault="00311AAA">
      <w:pPr>
        <w:numPr>
          <w:ilvl w:val="12"/>
          <w:numId w:val="0"/>
        </w:numPr>
        <w:tabs>
          <w:tab w:val="right" w:pos="7569"/>
        </w:tabs>
        <w:jc w:val="both"/>
        <w:rPr>
          <w:sz w:val="18"/>
        </w:rPr>
      </w:pPr>
      <w:r>
        <w:rPr>
          <w:sz w:val="18"/>
        </w:rPr>
        <w:t xml:space="preserve">All items unless otherwise indicated are available </w:t>
      </w:r>
      <w:proofErr w:type="gramStart"/>
      <w:r>
        <w:rPr>
          <w:sz w:val="18"/>
        </w:rPr>
        <w:t>from:-</w:t>
      </w:r>
      <w:proofErr w:type="gramEnd"/>
    </w:p>
    <w:p w14:paraId="26C8BC28" w14:textId="77777777" w:rsidR="00311AAA" w:rsidRDefault="00311AAA">
      <w:pPr>
        <w:numPr>
          <w:ilvl w:val="12"/>
          <w:numId w:val="0"/>
        </w:numPr>
        <w:ind w:left="142" w:right="141"/>
        <w:jc w:val="center"/>
        <w:rPr>
          <w:sz w:val="48"/>
        </w:rPr>
      </w:pPr>
      <w:proofErr w:type="gramStart"/>
      <w:r>
        <w:rPr>
          <w:rFonts w:ascii="Newfoundland" w:hAnsi="Newfoundland"/>
          <w:sz w:val="48"/>
        </w:rPr>
        <w:t xml:space="preserve">the  </w:t>
      </w:r>
      <w:proofErr w:type="spellStart"/>
      <w:r>
        <w:rPr>
          <w:rFonts w:ascii="Newfoundland" w:hAnsi="Newfoundland"/>
          <w:sz w:val="48"/>
        </w:rPr>
        <w:t>sorabji</w:t>
      </w:r>
      <w:proofErr w:type="spellEnd"/>
      <w:proofErr w:type="gramEnd"/>
      <w:r>
        <w:rPr>
          <w:rFonts w:ascii="Newfoundland" w:hAnsi="Newfoundland"/>
          <w:sz w:val="48"/>
        </w:rPr>
        <w:t xml:space="preserve">  archive</w:t>
      </w:r>
    </w:p>
    <w:p w14:paraId="7DE6FF21" w14:textId="77777777" w:rsidR="004A7C71" w:rsidRPr="00D80453" w:rsidRDefault="004A7C71" w:rsidP="004A7C71">
      <w:pPr>
        <w:pStyle w:val="Heading9"/>
        <w:rPr>
          <w:szCs w:val="22"/>
        </w:rPr>
      </w:pPr>
      <w:r w:rsidRPr="00D80453">
        <w:rPr>
          <w:szCs w:val="22"/>
        </w:rPr>
        <w:t xml:space="preserve">WARLOW </w:t>
      </w:r>
      <w:proofErr w:type="gramStart"/>
      <w:r w:rsidRPr="00D80453">
        <w:rPr>
          <w:szCs w:val="22"/>
        </w:rPr>
        <w:t>FARM HOUSE</w:t>
      </w:r>
      <w:proofErr w:type="gramEnd"/>
      <w:r>
        <w:rPr>
          <w:szCs w:val="22"/>
        </w:rPr>
        <w:t xml:space="preserve">       </w:t>
      </w:r>
      <w:r w:rsidRPr="00D80453">
        <w:rPr>
          <w:szCs w:val="22"/>
        </w:rPr>
        <w:t>EATON BISHOP</w:t>
      </w:r>
      <w:r>
        <w:rPr>
          <w:szCs w:val="22"/>
        </w:rPr>
        <w:t xml:space="preserve">       HEREFORD       HR2 9QF       </w:t>
      </w:r>
      <w:r w:rsidRPr="00D80453">
        <w:rPr>
          <w:szCs w:val="22"/>
        </w:rPr>
        <w:t>ENGLAND</w:t>
      </w:r>
    </w:p>
    <w:tbl>
      <w:tblPr>
        <w:tblW w:w="0" w:type="auto"/>
        <w:tblInd w:w="108" w:type="dxa"/>
        <w:tblLayout w:type="fixed"/>
        <w:tblLook w:val="0000" w:firstRow="0" w:lastRow="0" w:firstColumn="0" w:lastColumn="0" w:noHBand="0" w:noVBand="0"/>
      </w:tblPr>
      <w:tblGrid>
        <w:gridCol w:w="480"/>
        <w:gridCol w:w="960"/>
        <w:gridCol w:w="1440"/>
        <w:gridCol w:w="240"/>
        <w:gridCol w:w="600"/>
        <w:gridCol w:w="960"/>
        <w:gridCol w:w="1560"/>
        <w:gridCol w:w="848"/>
        <w:gridCol w:w="2693"/>
      </w:tblGrid>
      <w:tr w:rsidR="00311AAA" w14:paraId="27E1F102" w14:textId="77777777">
        <w:tc>
          <w:tcPr>
            <w:tcW w:w="480" w:type="dxa"/>
            <w:tcBorders>
              <w:top w:val="nil"/>
              <w:left w:val="nil"/>
              <w:bottom w:val="nil"/>
              <w:right w:val="nil"/>
            </w:tcBorders>
          </w:tcPr>
          <w:p w14:paraId="21D68276" w14:textId="77777777" w:rsidR="00311AAA" w:rsidRDefault="00000000">
            <w:pPr>
              <w:numPr>
                <w:ilvl w:val="12"/>
                <w:numId w:val="0"/>
              </w:numPr>
              <w:spacing w:before="120"/>
              <w:ind w:left="-108"/>
              <w:rPr>
                <w:b/>
                <w:sz w:val="18"/>
              </w:rPr>
            </w:pPr>
            <w:r>
              <w:rPr>
                <w:rFonts w:ascii="Francis" w:hAnsi="Francis"/>
              </w:rPr>
              <w:pict w14:anchorId="71F4954B">
                <v:shape id="_x0000_i1028" type="#_x0000_t75" style="width:19.8pt;height:17.4pt">
                  <v:imagedata r:id="rId8" o:title=""/>
                </v:shape>
              </w:pict>
            </w:r>
          </w:p>
        </w:tc>
        <w:tc>
          <w:tcPr>
            <w:tcW w:w="960" w:type="dxa"/>
            <w:tcBorders>
              <w:top w:val="nil"/>
              <w:left w:val="nil"/>
              <w:bottom w:val="nil"/>
              <w:right w:val="nil"/>
            </w:tcBorders>
          </w:tcPr>
          <w:p w14:paraId="3D57AAE1" w14:textId="77777777" w:rsidR="00311AAA" w:rsidRDefault="00311AAA">
            <w:pPr>
              <w:numPr>
                <w:ilvl w:val="12"/>
                <w:numId w:val="0"/>
              </w:numPr>
              <w:spacing w:before="120"/>
              <w:ind w:left="-108"/>
              <w:rPr>
                <w:b/>
                <w:sz w:val="18"/>
              </w:rPr>
            </w:pPr>
            <w:r>
              <w:rPr>
                <w:b/>
                <w:sz w:val="18"/>
              </w:rPr>
              <w:t>From UK</w:t>
            </w:r>
          </w:p>
          <w:p w14:paraId="6743548D" w14:textId="77777777" w:rsidR="00311AAA" w:rsidRDefault="00311AAA">
            <w:pPr>
              <w:numPr>
                <w:ilvl w:val="12"/>
                <w:numId w:val="0"/>
              </w:numPr>
              <w:ind w:left="-108"/>
              <w:rPr>
                <w:b/>
                <w:sz w:val="18"/>
              </w:rPr>
            </w:pPr>
            <w:r>
              <w:rPr>
                <w:b/>
                <w:sz w:val="18"/>
              </w:rPr>
              <w:t>Ex UK</w:t>
            </w:r>
          </w:p>
        </w:tc>
        <w:tc>
          <w:tcPr>
            <w:tcW w:w="1440" w:type="dxa"/>
            <w:tcBorders>
              <w:top w:val="nil"/>
              <w:left w:val="nil"/>
              <w:bottom w:val="nil"/>
              <w:right w:val="nil"/>
            </w:tcBorders>
          </w:tcPr>
          <w:p w14:paraId="1D0F84C2" w14:textId="77777777" w:rsidR="00311AAA" w:rsidRDefault="00311AAA">
            <w:pPr>
              <w:numPr>
                <w:ilvl w:val="12"/>
                <w:numId w:val="0"/>
              </w:numPr>
              <w:spacing w:before="120"/>
              <w:ind w:left="-108"/>
              <w:jc w:val="right"/>
              <w:rPr>
                <w:b/>
                <w:sz w:val="18"/>
              </w:rPr>
            </w:pPr>
            <w:r>
              <w:rPr>
                <w:b/>
                <w:sz w:val="18"/>
              </w:rPr>
              <w:t>01225 852323</w:t>
            </w:r>
          </w:p>
          <w:p w14:paraId="7764D0A7" w14:textId="77777777" w:rsidR="00311AAA" w:rsidRDefault="00311AAA">
            <w:pPr>
              <w:numPr>
                <w:ilvl w:val="12"/>
                <w:numId w:val="0"/>
              </w:numPr>
              <w:ind w:left="-108"/>
              <w:jc w:val="right"/>
              <w:rPr>
                <w:b/>
                <w:sz w:val="18"/>
              </w:rPr>
            </w:pPr>
            <w:r>
              <w:rPr>
                <w:b/>
                <w:sz w:val="18"/>
              </w:rPr>
              <w:t>+44 1225 852323</w:t>
            </w:r>
          </w:p>
        </w:tc>
        <w:tc>
          <w:tcPr>
            <w:tcW w:w="240" w:type="dxa"/>
            <w:tcBorders>
              <w:top w:val="nil"/>
              <w:left w:val="nil"/>
              <w:bottom w:val="nil"/>
              <w:right w:val="nil"/>
            </w:tcBorders>
          </w:tcPr>
          <w:p w14:paraId="71A59020" w14:textId="77777777" w:rsidR="00311AAA" w:rsidRDefault="00311AAA">
            <w:pPr>
              <w:numPr>
                <w:ilvl w:val="12"/>
                <w:numId w:val="0"/>
              </w:numPr>
              <w:spacing w:before="120"/>
              <w:ind w:left="-108"/>
              <w:jc w:val="center"/>
              <w:rPr>
                <w:b/>
                <w:sz w:val="18"/>
              </w:rPr>
            </w:pPr>
          </w:p>
        </w:tc>
        <w:tc>
          <w:tcPr>
            <w:tcW w:w="600" w:type="dxa"/>
            <w:tcBorders>
              <w:top w:val="nil"/>
              <w:left w:val="nil"/>
              <w:bottom w:val="nil"/>
              <w:right w:val="nil"/>
            </w:tcBorders>
          </w:tcPr>
          <w:p w14:paraId="77970665" w14:textId="77777777" w:rsidR="00311AAA" w:rsidRDefault="00000000">
            <w:pPr>
              <w:numPr>
                <w:ilvl w:val="12"/>
                <w:numId w:val="0"/>
              </w:numPr>
              <w:spacing w:before="120"/>
              <w:ind w:left="-108"/>
              <w:rPr>
                <w:b/>
                <w:sz w:val="18"/>
              </w:rPr>
            </w:pPr>
            <w:r>
              <w:rPr>
                <w:rFonts w:ascii="Francis" w:hAnsi="Francis"/>
              </w:rPr>
              <w:pict w14:anchorId="4F104FB0">
                <v:shape id="_x0000_i1029" type="#_x0000_t75" style="width:20.4pt;height:18.6pt">
                  <v:imagedata r:id="rId9" o:title=""/>
                </v:shape>
              </w:pict>
            </w:r>
          </w:p>
        </w:tc>
        <w:tc>
          <w:tcPr>
            <w:tcW w:w="960" w:type="dxa"/>
            <w:tcBorders>
              <w:top w:val="nil"/>
              <w:left w:val="nil"/>
              <w:bottom w:val="nil"/>
              <w:right w:val="nil"/>
            </w:tcBorders>
          </w:tcPr>
          <w:p w14:paraId="77DD4ABF" w14:textId="77777777" w:rsidR="00311AAA" w:rsidRDefault="00311AAA">
            <w:pPr>
              <w:numPr>
                <w:ilvl w:val="12"/>
                <w:numId w:val="0"/>
              </w:numPr>
              <w:spacing w:before="120"/>
              <w:ind w:left="-108"/>
              <w:rPr>
                <w:b/>
                <w:sz w:val="18"/>
              </w:rPr>
            </w:pPr>
            <w:r>
              <w:rPr>
                <w:b/>
                <w:sz w:val="18"/>
              </w:rPr>
              <w:t>From UK</w:t>
            </w:r>
          </w:p>
          <w:p w14:paraId="7F897D8A" w14:textId="77777777" w:rsidR="00311AAA" w:rsidRDefault="00311AAA">
            <w:pPr>
              <w:pStyle w:val="Heading5"/>
              <w:numPr>
                <w:ilvl w:val="12"/>
                <w:numId w:val="0"/>
              </w:numPr>
              <w:ind w:left="-108"/>
            </w:pPr>
            <w:r>
              <w:t>Ex UK</w:t>
            </w:r>
          </w:p>
        </w:tc>
        <w:tc>
          <w:tcPr>
            <w:tcW w:w="1560" w:type="dxa"/>
            <w:tcBorders>
              <w:top w:val="nil"/>
              <w:left w:val="nil"/>
              <w:bottom w:val="nil"/>
              <w:right w:val="nil"/>
            </w:tcBorders>
          </w:tcPr>
          <w:p w14:paraId="58A21696" w14:textId="77777777" w:rsidR="00311AAA" w:rsidRDefault="00311AAA">
            <w:pPr>
              <w:numPr>
                <w:ilvl w:val="12"/>
                <w:numId w:val="0"/>
              </w:numPr>
              <w:spacing w:before="120"/>
              <w:jc w:val="right"/>
              <w:rPr>
                <w:b/>
                <w:sz w:val="18"/>
              </w:rPr>
            </w:pPr>
            <w:r>
              <w:rPr>
                <w:b/>
                <w:sz w:val="18"/>
              </w:rPr>
              <w:t>01225 852523</w:t>
            </w:r>
          </w:p>
          <w:p w14:paraId="5D495148" w14:textId="77777777" w:rsidR="00311AAA" w:rsidRDefault="00311AAA">
            <w:pPr>
              <w:numPr>
                <w:ilvl w:val="12"/>
                <w:numId w:val="0"/>
              </w:numPr>
              <w:jc w:val="right"/>
              <w:rPr>
                <w:b/>
                <w:sz w:val="18"/>
              </w:rPr>
            </w:pPr>
            <w:r>
              <w:rPr>
                <w:b/>
                <w:sz w:val="18"/>
              </w:rPr>
              <w:t>+44 1225 852523</w:t>
            </w:r>
          </w:p>
        </w:tc>
        <w:tc>
          <w:tcPr>
            <w:tcW w:w="848" w:type="dxa"/>
            <w:tcBorders>
              <w:top w:val="nil"/>
              <w:left w:val="nil"/>
              <w:bottom w:val="nil"/>
              <w:right w:val="nil"/>
            </w:tcBorders>
          </w:tcPr>
          <w:p w14:paraId="60C01A5C" w14:textId="77777777" w:rsidR="00311AAA" w:rsidRDefault="00311AAA">
            <w:pPr>
              <w:numPr>
                <w:ilvl w:val="12"/>
                <w:numId w:val="0"/>
              </w:numPr>
              <w:spacing w:before="120"/>
              <w:jc w:val="right"/>
              <w:rPr>
                <w:b/>
                <w:sz w:val="18"/>
              </w:rPr>
            </w:pPr>
            <w:r>
              <w:rPr>
                <w:b/>
                <w:sz w:val="18"/>
              </w:rPr>
              <w:t>E-mail</w:t>
            </w:r>
          </w:p>
          <w:p w14:paraId="44C02825" w14:textId="77777777" w:rsidR="00311AAA" w:rsidRDefault="00311AAA">
            <w:pPr>
              <w:pStyle w:val="Heading7"/>
              <w:numPr>
                <w:ilvl w:val="12"/>
                <w:numId w:val="0"/>
              </w:numPr>
              <w:ind w:right="-108"/>
            </w:pPr>
            <w:r>
              <w:t>Website</w:t>
            </w:r>
          </w:p>
        </w:tc>
        <w:tc>
          <w:tcPr>
            <w:tcW w:w="2693" w:type="dxa"/>
            <w:tcBorders>
              <w:top w:val="nil"/>
              <w:left w:val="nil"/>
              <w:bottom w:val="nil"/>
              <w:right w:val="nil"/>
            </w:tcBorders>
          </w:tcPr>
          <w:p w14:paraId="1AD0DC6D" w14:textId="77777777" w:rsidR="00311AAA" w:rsidRPr="00952922" w:rsidRDefault="00B9466C">
            <w:pPr>
              <w:numPr>
                <w:ilvl w:val="12"/>
                <w:numId w:val="0"/>
              </w:numPr>
              <w:spacing w:before="120"/>
              <w:jc w:val="right"/>
              <w:rPr>
                <w:rStyle w:val="Hyperlink"/>
                <w:b/>
                <w:sz w:val="18"/>
                <w:u w:val="none"/>
              </w:rPr>
            </w:pPr>
            <w:r w:rsidRPr="00952922">
              <w:rPr>
                <w:rStyle w:val="Hyperlink"/>
                <w:b/>
                <w:sz w:val="18"/>
                <w:u w:val="none"/>
              </w:rPr>
              <w:t>sorabji.archive@gmail.com</w:t>
            </w:r>
          </w:p>
          <w:p w14:paraId="59A4F1ED" w14:textId="77777777" w:rsidR="00311AAA" w:rsidRDefault="00311AAA">
            <w:pPr>
              <w:numPr>
                <w:ilvl w:val="12"/>
                <w:numId w:val="0"/>
              </w:numPr>
              <w:jc w:val="right"/>
              <w:rPr>
                <w:b/>
                <w:sz w:val="18"/>
              </w:rPr>
            </w:pPr>
            <w:r w:rsidRPr="00952922">
              <w:rPr>
                <w:rStyle w:val="Hyperlink"/>
                <w:b/>
                <w:sz w:val="18"/>
                <w:u w:val="none"/>
              </w:rPr>
              <w:t>www.sorabji-archive.co.uk</w:t>
            </w:r>
          </w:p>
        </w:tc>
      </w:tr>
    </w:tbl>
    <w:p w14:paraId="21E7A063" w14:textId="77777777" w:rsidR="00311AAA" w:rsidRDefault="00311AAA">
      <w:pPr>
        <w:numPr>
          <w:ilvl w:val="12"/>
          <w:numId w:val="0"/>
        </w:numPr>
        <w:tabs>
          <w:tab w:val="right" w:pos="7569"/>
        </w:tabs>
        <w:jc w:val="both"/>
        <w:rPr>
          <w:sz w:val="18"/>
        </w:rPr>
      </w:pPr>
    </w:p>
    <w:p w14:paraId="4E00B474" w14:textId="77777777" w:rsidR="00F20E34" w:rsidRDefault="00F20E34">
      <w:pPr>
        <w:numPr>
          <w:ilvl w:val="12"/>
          <w:numId w:val="0"/>
        </w:numPr>
        <w:tabs>
          <w:tab w:val="right" w:pos="7569"/>
        </w:tabs>
        <w:jc w:val="both"/>
        <w:rPr>
          <w:sz w:val="18"/>
          <w:u w:val="single"/>
        </w:rPr>
      </w:pPr>
      <w:r>
        <w:rPr>
          <w:sz w:val="18"/>
          <w:u w:val="single"/>
        </w:rPr>
        <w:t>How to order from The Sorabji Archive</w:t>
      </w:r>
    </w:p>
    <w:p w14:paraId="0C17B2B7" w14:textId="77777777" w:rsidR="00F20E34" w:rsidRDefault="00F20E34">
      <w:pPr>
        <w:numPr>
          <w:ilvl w:val="12"/>
          <w:numId w:val="0"/>
        </w:numPr>
        <w:tabs>
          <w:tab w:val="right" w:pos="7569"/>
        </w:tabs>
        <w:jc w:val="both"/>
        <w:rPr>
          <w:sz w:val="18"/>
        </w:rPr>
      </w:pPr>
    </w:p>
    <w:p w14:paraId="042FD187" w14:textId="77777777" w:rsidR="00F20E34" w:rsidRDefault="00F20E34">
      <w:pPr>
        <w:numPr>
          <w:ilvl w:val="12"/>
          <w:numId w:val="0"/>
        </w:numPr>
        <w:tabs>
          <w:tab w:val="right" w:pos="7569"/>
        </w:tabs>
        <w:jc w:val="both"/>
        <w:rPr>
          <w:sz w:val="18"/>
        </w:rPr>
      </w:pPr>
      <w:r>
        <w:rPr>
          <w:sz w:val="18"/>
        </w:rPr>
        <w:t>Orders may therefore be placed in writing via</w:t>
      </w:r>
    </w:p>
    <w:p w14:paraId="3985E09D" w14:textId="77777777" w:rsidR="00F20E34" w:rsidRDefault="00F20E34" w:rsidP="00F20E34">
      <w:pPr>
        <w:numPr>
          <w:ilvl w:val="0"/>
          <w:numId w:val="1"/>
        </w:numPr>
        <w:tabs>
          <w:tab w:val="right" w:pos="7569"/>
        </w:tabs>
        <w:ind w:left="284" w:hanging="284"/>
        <w:jc w:val="both"/>
        <w:rPr>
          <w:sz w:val="18"/>
        </w:rPr>
      </w:pPr>
      <w:r>
        <w:rPr>
          <w:sz w:val="18"/>
        </w:rPr>
        <w:t>email (the preferred method)</w:t>
      </w:r>
    </w:p>
    <w:p w14:paraId="6006C631" w14:textId="77777777" w:rsidR="00F20E34" w:rsidRDefault="00F20E34" w:rsidP="00F20E34">
      <w:pPr>
        <w:numPr>
          <w:ilvl w:val="0"/>
          <w:numId w:val="1"/>
        </w:numPr>
        <w:tabs>
          <w:tab w:val="right" w:pos="7569"/>
        </w:tabs>
        <w:ind w:left="284" w:hanging="284"/>
        <w:jc w:val="both"/>
        <w:rPr>
          <w:sz w:val="18"/>
        </w:rPr>
      </w:pPr>
      <w:r>
        <w:rPr>
          <w:sz w:val="18"/>
        </w:rPr>
        <w:t>ordinary mail.</w:t>
      </w:r>
    </w:p>
    <w:p w14:paraId="7EEE39DC" w14:textId="77777777" w:rsidR="00F20E34" w:rsidRDefault="00F20E34" w:rsidP="00F20E34">
      <w:pPr>
        <w:tabs>
          <w:tab w:val="right" w:pos="7569"/>
        </w:tabs>
        <w:jc w:val="both"/>
        <w:rPr>
          <w:sz w:val="18"/>
        </w:rPr>
      </w:pPr>
    </w:p>
    <w:p w14:paraId="142EBAFD" w14:textId="77777777" w:rsidR="00F20E34" w:rsidRDefault="00F20E34" w:rsidP="00F20E34">
      <w:pPr>
        <w:tabs>
          <w:tab w:val="right" w:pos="7569"/>
        </w:tabs>
        <w:jc w:val="both"/>
        <w:rPr>
          <w:sz w:val="18"/>
        </w:rPr>
      </w:pPr>
      <w:r>
        <w:rPr>
          <w:sz w:val="18"/>
        </w:rPr>
        <w:t>Please note that we do not supply items directly from the website.</w:t>
      </w:r>
    </w:p>
    <w:p w14:paraId="5FC83E5F" w14:textId="77777777" w:rsidR="00F20E34" w:rsidRDefault="00F20E34" w:rsidP="00F20E34">
      <w:pPr>
        <w:tabs>
          <w:tab w:val="right" w:pos="7569"/>
        </w:tabs>
        <w:spacing w:after="60"/>
        <w:jc w:val="both"/>
        <w:rPr>
          <w:sz w:val="18"/>
          <w:u w:val="single"/>
        </w:rPr>
      </w:pPr>
    </w:p>
    <w:p w14:paraId="200DA0C6" w14:textId="77777777" w:rsidR="001B5F64" w:rsidRDefault="00F20E34" w:rsidP="001B5F64">
      <w:pPr>
        <w:tabs>
          <w:tab w:val="right" w:pos="7569"/>
        </w:tabs>
        <w:jc w:val="both"/>
        <w:rPr>
          <w:sz w:val="18"/>
          <w:u w:val="single"/>
        </w:rPr>
      </w:pPr>
      <w:r>
        <w:rPr>
          <w:sz w:val="18"/>
          <w:u w:val="single"/>
        </w:rPr>
        <w:t>Payment</w:t>
      </w:r>
    </w:p>
    <w:p w14:paraId="45DD92BD" w14:textId="77777777" w:rsidR="001B5F64" w:rsidRPr="001B5F64" w:rsidRDefault="001B5F64" w:rsidP="001B5F64">
      <w:pPr>
        <w:numPr>
          <w:ilvl w:val="12"/>
          <w:numId w:val="0"/>
        </w:numPr>
        <w:tabs>
          <w:tab w:val="right" w:pos="7569"/>
        </w:tabs>
        <w:jc w:val="both"/>
        <w:rPr>
          <w:sz w:val="18"/>
        </w:rPr>
      </w:pPr>
    </w:p>
    <w:p w14:paraId="60532916" w14:textId="77777777" w:rsidR="00F20E34" w:rsidRDefault="00F20E34" w:rsidP="001B5F64">
      <w:pPr>
        <w:numPr>
          <w:ilvl w:val="12"/>
          <w:numId w:val="0"/>
        </w:numPr>
        <w:tabs>
          <w:tab w:val="right" w:pos="7569"/>
        </w:tabs>
        <w:jc w:val="both"/>
        <w:rPr>
          <w:sz w:val="18"/>
        </w:rPr>
      </w:pPr>
      <w:r w:rsidRPr="00F20E34">
        <w:rPr>
          <w:sz w:val="18"/>
        </w:rPr>
        <w:t xml:space="preserve">Payments are accepted in </w:t>
      </w:r>
      <w:r w:rsidRPr="001B5F64">
        <w:rPr>
          <w:sz w:val="18"/>
        </w:rPr>
        <w:t>£ sterling (GBP) only</w:t>
      </w:r>
      <w:r w:rsidRPr="00F20E34">
        <w:rPr>
          <w:sz w:val="18"/>
        </w:rPr>
        <w:t xml:space="preserve"> by any of the following means:</w:t>
      </w:r>
    </w:p>
    <w:p w14:paraId="715C1552" w14:textId="77777777" w:rsidR="001B5F64" w:rsidRPr="00F20E34" w:rsidRDefault="001B5F64" w:rsidP="001B5F64">
      <w:pPr>
        <w:numPr>
          <w:ilvl w:val="12"/>
          <w:numId w:val="0"/>
        </w:numPr>
        <w:tabs>
          <w:tab w:val="right" w:pos="7569"/>
        </w:tabs>
        <w:jc w:val="both"/>
        <w:rPr>
          <w:sz w:val="18"/>
        </w:rPr>
      </w:pPr>
    </w:p>
    <w:tbl>
      <w:tblPr>
        <w:tblW w:w="9690" w:type="dxa"/>
        <w:tblInd w:w="57" w:type="dxa"/>
        <w:tblLayout w:type="fixed"/>
        <w:tblLook w:val="0000" w:firstRow="0" w:lastRow="0" w:firstColumn="0" w:lastColumn="0" w:noHBand="0" w:noVBand="0"/>
      </w:tblPr>
      <w:tblGrid>
        <w:gridCol w:w="2178"/>
        <w:gridCol w:w="2268"/>
        <w:gridCol w:w="1701"/>
        <w:gridCol w:w="1701"/>
        <w:gridCol w:w="1004"/>
        <w:gridCol w:w="838"/>
      </w:tblGrid>
      <w:tr w:rsidR="002B55F6" w:rsidRPr="00F20E34" w14:paraId="6E7A54E7" w14:textId="77777777" w:rsidTr="00AE5679">
        <w:tc>
          <w:tcPr>
            <w:tcW w:w="2178" w:type="dxa"/>
          </w:tcPr>
          <w:p w14:paraId="74AACCF1" w14:textId="77777777" w:rsidR="002B55F6" w:rsidRPr="00F20E34" w:rsidRDefault="002B55F6" w:rsidP="00AE5679">
            <w:pPr>
              <w:numPr>
                <w:ilvl w:val="12"/>
                <w:numId w:val="0"/>
              </w:numPr>
              <w:jc w:val="center"/>
              <w:rPr>
                <w:sz w:val="18"/>
                <w:lang w:val="en-US"/>
              </w:rPr>
            </w:pPr>
            <w:r w:rsidRPr="00F20E34">
              <w:rPr>
                <w:sz w:val="18"/>
                <w:lang w:val="en-US"/>
              </w:rPr>
              <w:t>PAYMENT TYPE</w:t>
            </w:r>
          </w:p>
        </w:tc>
        <w:tc>
          <w:tcPr>
            <w:tcW w:w="2268" w:type="dxa"/>
          </w:tcPr>
          <w:p w14:paraId="578537F4" w14:textId="77777777" w:rsidR="002B55F6" w:rsidRPr="00F20E34" w:rsidRDefault="002B55F6" w:rsidP="00AE5679">
            <w:pPr>
              <w:pStyle w:val="Heading2"/>
              <w:numPr>
                <w:ilvl w:val="12"/>
                <w:numId w:val="0"/>
              </w:numPr>
              <w:rPr>
                <w:b w:val="0"/>
                <w:sz w:val="18"/>
              </w:rPr>
            </w:pPr>
            <w:r w:rsidRPr="00F20E34">
              <w:rPr>
                <w:b w:val="0"/>
                <w:sz w:val="18"/>
              </w:rPr>
              <w:t>PAYMENT CONDITIONS</w:t>
            </w:r>
          </w:p>
        </w:tc>
        <w:tc>
          <w:tcPr>
            <w:tcW w:w="5244" w:type="dxa"/>
            <w:gridSpan w:val="4"/>
          </w:tcPr>
          <w:p w14:paraId="2CC075F7" w14:textId="77777777" w:rsidR="002B55F6" w:rsidRPr="00F20E34" w:rsidRDefault="002B55F6" w:rsidP="00AE5679">
            <w:pPr>
              <w:pStyle w:val="Heading2"/>
              <w:numPr>
                <w:ilvl w:val="12"/>
                <w:numId w:val="0"/>
              </w:numPr>
              <w:rPr>
                <w:b w:val="0"/>
                <w:sz w:val="18"/>
              </w:rPr>
            </w:pPr>
            <w:r w:rsidRPr="00F20E34">
              <w:rPr>
                <w:b w:val="0"/>
                <w:sz w:val="18"/>
              </w:rPr>
              <w:t>PAYMENT METHOD</w:t>
            </w:r>
          </w:p>
        </w:tc>
      </w:tr>
      <w:tr w:rsidR="002B55F6" w14:paraId="3CCC4CD0" w14:textId="77777777" w:rsidTr="00AE5679">
        <w:tc>
          <w:tcPr>
            <w:tcW w:w="2178" w:type="dxa"/>
            <w:shd w:val="solid" w:color="C0C0C0" w:fill="FFFFFF"/>
          </w:tcPr>
          <w:p w14:paraId="66180964" w14:textId="77777777" w:rsidR="002B55F6" w:rsidRPr="000B4562" w:rsidRDefault="002B55F6" w:rsidP="00AE5679">
            <w:pPr>
              <w:numPr>
                <w:ilvl w:val="12"/>
                <w:numId w:val="0"/>
              </w:numPr>
              <w:jc w:val="both"/>
              <w:rPr>
                <w:i/>
                <w:sz w:val="18"/>
                <w:lang w:val="en-US"/>
              </w:rPr>
            </w:pPr>
            <w:r w:rsidRPr="000B4562">
              <w:rPr>
                <w:i/>
                <w:sz w:val="18"/>
                <w:lang w:val="en-US"/>
              </w:rPr>
              <w:t>Direct credit to our bank</w:t>
            </w:r>
          </w:p>
        </w:tc>
        <w:tc>
          <w:tcPr>
            <w:tcW w:w="2268" w:type="dxa"/>
            <w:shd w:val="pct50" w:color="C0C0C0" w:fill="FFFFFF"/>
          </w:tcPr>
          <w:p w14:paraId="432D3BB0" w14:textId="77777777" w:rsidR="002B55F6" w:rsidRPr="000B4562" w:rsidRDefault="002B55F6" w:rsidP="00AE5679">
            <w:pPr>
              <w:numPr>
                <w:ilvl w:val="12"/>
                <w:numId w:val="0"/>
              </w:numPr>
              <w:jc w:val="both"/>
              <w:rPr>
                <w:i/>
                <w:sz w:val="18"/>
                <w:lang w:val="en-US"/>
              </w:rPr>
            </w:pPr>
            <w:r w:rsidRPr="000B4562">
              <w:rPr>
                <w:i/>
                <w:sz w:val="18"/>
                <w:lang w:val="en-US"/>
              </w:rPr>
              <w:t xml:space="preserve">Made from a UK </w:t>
            </w:r>
            <w:r w:rsidRPr="000B4562">
              <w:rPr>
                <w:i/>
                <w:sz w:val="18"/>
              </w:rPr>
              <w:t xml:space="preserve">£ sterling bank account </w:t>
            </w:r>
            <w:r w:rsidRPr="000B4562">
              <w:rPr>
                <w:i/>
                <w:sz w:val="18"/>
                <w:u w:val="single"/>
              </w:rPr>
              <w:t>only</w:t>
            </w:r>
          </w:p>
        </w:tc>
        <w:tc>
          <w:tcPr>
            <w:tcW w:w="1701" w:type="dxa"/>
            <w:shd w:val="solid" w:color="C0C0C0" w:fill="FFFFFF"/>
          </w:tcPr>
          <w:p w14:paraId="39579A2B" w14:textId="77777777" w:rsidR="002B55F6" w:rsidRPr="000B4562" w:rsidRDefault="002B55F6" w:rsidP="00AE5679">
            <w:pPr>
              <w:numPr>
                <w:ilvl w:val="12"/>
                <w:numId w:val="0"/>
              </w:numPr>
              <w:tabs>
                <w:tab w:val="left" w:pos="1168"/>
              </w:tabs>
              <w:jc w:val="both"/>
              <w:rPr>
                <w:sz w:val="18"/>
                <w:lang w:val="en-US"/>
              </w:rPr>
            </w:pPr>
            <w:r w:rsidRPr="000B4562">
              <w:rPr>
                <w:sz w:val="18"/>
                <w:lang w:val="en-US"/>
              </w:rPr>
              <w:t>Bank</w:t>
            </w:r>
          </w:p>
          <w:p w14:paraId="70C2252E" w14:textId="77777777" w:rsidR="002B55F6" w:rsidRPr="000B4562" w:rsidRDefault="002B55F6" w:rsidP="00AE5679">
            <w:pPr>
              <w:numPr>
                <w:ilvl w:val="12"/>
                <w:numId w:val="0"/>
              </w:numPr>
              <w:tabs>
                <w:tab w:val="left" w:pos="1168"/>
              </w:tabs>
              <w:jc w:val="both"/>
              <w:rPr>
                <w:i/>
                <w:sz w:val="18"/>
                <w:lang w:val="en-US"/>
              </w:rPr>
            </w:pPr>
            <w:r w:rsidRPr="000B4562">
              <w:rPr>
                <w:i/>
                <w:sz w:val="18"/>
                <w:lang w:val="en-US"/>
              </w:rPr>
              <w:t>Coutts &amp; Co.</w:t>
            </w:r>
          </w:p>
        </w:tc>
        <w:tc>
          <w:tcPr>
            <w:tcW w:w="1701" w:type="dxa"/>
            <w:shd w:val="pct50" w:color="C0C0C0" w:fill="FFFFFF"/>
          </w:tcPr>
          <w:p w14:paraId="63195370" w14:textId="77777777" w:rsidR="002B55F6" w:rsidRPr="000B4562" w:rsidRDefault="002B55F6" w:rsidP="00AE5679">
            <w:pPr>
              <w:numPr>
                <w:ilvl w:val="12"/>
                <w:numId w:val="0"/>
              </w:numPr>
              <w:tabs>
                <w:tab w:val="left" w:pos="1168"/>
              </w:tabs>
              <w:jc w:val="both"/>
              <w:rPr>
                <w:i/>
                <w:sz w:val="18"/>
                <w:lang w:val="en-US"/>
              </w:rPr>
            </w:pPr>
            <w:r w:rsidRPr="000B4562">
              <w:rPr>
                <w:sz w:val="18"/>
                <w:lang w:val="en-US"/>
              </w:rPr>
              <w:t>A/c</w:t>
            </w:r>
          </w:p>
          <w:p w14:paraId="5DA2E819" w14:textId="77777777" w:rsidR="002B55F6" w:rsidRPr="000B4562" w:rsidRDefault="00561FA4" w:rsidP="00AE5679">
            <w:pPr>
              <w:numPr>
                <w:ilvl w:val="12"/>
                <w:numId w:val="0"/>
              </w:numPr>
              <w:tabs>
                <w:tab w:val="left" w:pos="1168"/>
              </w:tabs>
              <w:jc w:val="both"/>
              <w:rPr>
                <w:i/>
                <w:sz w:val="18"/>
                <w:lang w:val="en-US"/>
              </w:rPr>
            </w:pPr>
            <w:r>
              <w:rPr>
                <w:i/>
                <w:sz w:val="18"/>
                <w:lang w:val="en-US"/>
              </w:rPr>
              <w:t>A Hinton</w:t>
            </w:r>
          </w:p>
        </w:tc>
        <w:tc>
          <w:tcPr>
            <w:tcW w:w="1004" w:type="dxa"/>
            <w:shd w:val="solid" w:color="C0C0C0" w:fill="FFFFFF"/>
          </w:tcPr>
          <w:p w14:paraId="4DAEDCF3" w14:textId="77777777" w:rsidR="002B55F6" w:rsidRPr="000B4562" w:rsidRDefault="002B55F6" w:rsidP="00AE5679">
            <w:pPr>
              <w:numPr>
                <w:ilvl w:val="12"/>
                <w:numId w:val="0"/>
              </w:numPr>
              <w:jc w:val="both"/>
              <w:rPr>
                <w:sz w:val="18"/>
                <w:lang w:val="en-US"/>
              </w:rPr>
            </w:pPr>
            <w:r w:rsidRPr="000B4562">
              <w:rPr>
                <w:sz w:val="18"/>
                <w:lang w:val="en-US"/>
              </w:rPr>
              <w:t>Sort Code</w:t>
            </w:r>
          </w:p>
          <w:p w14:paraId="485F3643" w14:textId="77777777" w:rsidR="002B55F6" w:rsidRPr="000B4562" w:rsidRDefault="002B55F6" w:rsidP="00AE5679">
            <w:pPr>
              <w:numPr>
                <w:ilvl w:val="12"/>
                <w:numId w:val="0"/>
              </w:numPr>
              <w:jc w:val="both"/>
              <w:rPr>
                <w:i/>
                <w:sz w:val="18"/>
                <w:lang w:val="en-US"/>
              </w:rPr>
            </w:pPr>
            <w:r w:rsidRPr="000B4562">
              <w:rPr>
                <w:i/>
                <w:sz w:val="18"/>
                <w:lang w:val="en-US"/>
              </w:rPr>
              <w:t>18-00-02</w:t>
            </w:r>
          </w:p>
        </w:tc>
        <w:tc>
          <w:tcPr>
            <w:tcW w:w="838" w:type="dxa"/>
            <w:shd w:val="pct50" w:color="C0C0C0" w:fill="FFFFFF"/>
          </w:tcPr>
          <w:p w14:paraId="07B175F8" w14:textId="77777777" w:rsidR="002B55F6" w:rsidRPr="000B4562" w:rsidRDefault="002B55F6" w:rsidP="00AE5679">
            <w:pPr>
              <w:numPr>
                <w:ilvl w:val="12"/>
                <w:numId w:val="0"/>
              </w:numPr>
              <w:ind w:right="-108"/>
              <w:jc w:val="both"/>
              <w:rPr>
                <w:i/>
                <w:sz w:val="18"/>
                <w:lang w:val="en-US"/>
              </w:rPr>
            </w:pPr>
            <w:r w:rsidRPr="000B4562">
              <w:rPr>
                <w:sz w:val="18"/>
                <w:lang w:val="en-US"/>
              </w:rPr>
              <w:t>A/c No.</w:t>
            </w:r>
          </w:p>
          <w:p w14:paraId="3E076577" w14:textId="77777777" w:rsidR="002B55F6" w:rsidRPr="000B4562" w:rsidRDefault="002B55F6" w:rsidP="00AE5679">
            <w:pPr>
              <w:numPr>
                <w:ilvl w:val="12"/>
                <w:numId w:val="0"/>
              </w:numPr>
              <w:ind w:right="-108"/>
              <w:jc w:val="both"/>
              <w:rPr>
                <w:i/>
                <w:sz w:val="18"/>
                <w:lang w:val="en-US"/>
              </w:rPr>
            </w:pPr>
            <w:r w:rsidRPr="000B4562">
              <w:rPr>
                <w:i/>
                <w:sz w:val="18"/>
                <w:lang w:val="en-US"/>
              </w:rPr>
              <w:t>09231331</w:t>
            </w:r>
          </w:p>
        </w:tc>
      </w:tr>
      <w:tr w:rsidR="002B55F6" w14:paraId="789D03A4" w14:textId="77777777" w:rsidTr="00AE5679">
        <w:tc>
          <w:tcPr>
            <w:tcW w:w="2178" w:type="dxa"/>
            <w:shd w:val="solid" w:color="C0C0C0" w:fill="FFFFFF"/>
          </w:tcPr>
          <w:p w14:paraId="04ABA574" w14:textId="77777777" w:rsidR="002B55F6" w:rsidRPr="000B4562" w:rsidRDefault="002B55F6" w:rsidP="00AE5679">
            <w:pPr>
              <w:numPr>
                <w:ilvl w:val="12"/>
                <w:numId w:val="0"/>
              </w:numPr>
              <w:jc w:val="both"/>
              <w:rPr>
                <w:i/>
                <w:sz w:val="18"/>
                <w:lang w:val="en-US"/>
              </w:rPr>
            </w:pPr>
          </w:p>
        </w:tc>
        <w:tc>
          <w:tcPr>
            <w:tcW w:w="2268" w:type="dxa"/>
            <w:shd w:val="pct50" w:color="C0C0C0" w:fill="FFFFFF"/>
          </w:tcPr>
          <w:p w14:paraId="47F6F71B" w14:textId="77777777" w:rsidR="002B55F6" w:rsidRPr="000B4562" w:rsidRDefault="002B55F6" w:rsidP="00AE5679">
            <w:pPr>
              <w:numPr>
                <w:ilvl w:val="12"/>
                <w:numId w:val="0"/>
              </w:numPr>
              <w:jc w:val="both"/>
              <w:rPr>
                <w:i/>
                <w:sz w:val="18"/>
                <w:lang w:val="en-US"/>
              </w:rPr>
            </w:pPr>
          </w:p>
        </w:tc>
        <w:tc>
          <w:tcPr>
            <w:tcW w:w="3402" w:type="dxa"/>
            <w:gridSpan w:val="2"/>
            <w:shd w:val="solid" w:color="C0C0C0" w:fill="FFFFFF"/>
          </w:tcPr>
          <w:p w14:paraId="6872A7D7" w14:textId="77777777" w:rsidR="002B55F6" w:rsidRPr="0000078C" w:rsidRDefault="002B55F6" w:rsidP="00AE5679">
            <w:pPr>
              <w:jc w:val="both"/>
              <w:rPr>
                <w:i/>
                <w:sz w:val="18"/>
                <w:lang w:val="en-US"/>
              </w:rPr>
            </w:pPr>
            <w:r w:rsidRPr="0000078C">
              <w:rPr>
                <w:i/>
                <w:sz w:val="18"/>
                <w:lang w:val="en-US"/>
              </w:rPr>
              <w:t>IBAN</w:t>
            </w:r>
          </w:p>
          <w:p w14:paraId="119DC590" w14:textId="77777777" w:rsidR="002B55F6" w:rsidRPr="0000078C" w:rsidRDefault="002B55F6" w:rsidP="00AE5679">
            <w:pPr>
              <w:jc w:val="both"/>
              <w:rPr>
                <w:i/>
                <w:sz w:val="18"/>
                <w:lang w:val="en-US"/>
              </w:rPr>
            </w:pPr>
            <w:r w:rsidRPr="0000078C">
              <w:rPr>
                <w:i/>
                <w:sz w:val="18"/>
                <w:lang w:val="en-US"/>
              </w:rPr>
              <w:t>GB86COUT18000209231331</w:t>
            </w:r>
          </w:p>
        </w:tc>
        <w:tc>
          <w:tcPr>
            <w:tcW w:w="1842" w:type="dxa"/>
            <w:gridSpan w:val="2"/>
            <w:shd w:val="solid" w:color="C0C0C0" w:fill="FFFFFF"/>
          </w:tcPr>
          <w:p w14:paraId="6CB0F2B6" w14:textId="77777777" w:rsidR="002B55F6" w:rsidRPr="0000078C" w:rsidRDefault="002B55F6" w:rsidP="00AE5679">
            <w:pPr>
              <w:jc w:val="both"/>
              <w:rPr>
                <w:i/>
                <w:sz w:val="18"/>
                <w:lang w:val="en-US"/>
              </w:rPr>
            </w:pPr>
            <w:r w:rsidRPr="0000078C">
              <w:rPr>
                <w:i/>
                <w:sz w:val="18"/>
                <w:lang w:val="en-US"/>
              </w:rPr>
              <w:t>IBAN BIC</w:t>
            </w:r>
          </w:p>
          <w:p w14:paraId="5B5C224E" w14:textId="77777777" w:rsidR="002B55F6" w:rsidRPr="000B4562" w:rsidRDefault="002B55F6" w:rsidP="00AE5679">
            <w:pPr>
              <w:numPr>
                <w:ilvl w:val="12"/>
                <w:numId w:val="0"/>
              </w:numPr>
              <w:ind w:right="-108"/>
              <w:jc w:val="both"/>
              <w:rPr>
                <w:sz w:val="18"/>
                <w:lang w:val="en-US"/>
              </w:rPr>
            </w:pPr>
            <w:r w:rsidRPr="0000078C">
              <w:rPr>
                <w:i/>
                <w:sz w:val="18"/>
                <w:lang w:val="en-US"/>
              </w:rPr>
              <w:t>COUTGB22</w:t>
            </w:r>
          </w:p>
        </w:tc>
      </w:tr>
      <w:tr w:rsidR="002B55F6" w14:paraId="48C6DD32" w14:textId="77777777" w:rsidTr="00AE5679">
        <w:tc>
          <w:tcPr>
            <w:tcW w:w="2178" w:type="dxa"/>
            <w:tcBorders>
              <w:top w:val="single" w:sz="6" w:space="0" w:color="808080"/>
              <w:bottom w:val="single" w:sz="6" w:space="0" w:color="FFFFFF"/>
            </w:tcBorders>
            <w:shd w:val="solid" w:color="C0C0C0" w:fill="FFFFFF"/>
          </w:tcPr>
          <w:p w14:paraId="3AA1ADB4" w14:textId="77777777" w:rsidR="002B55F6" w:rsidRPr="000B4562" w:rsidRDefault="002B55F6" w:rsidP="00AE5679">
            <w:pPr>
              <w:numPr>
                <w:ilvl w:val="12"/>
                <w:numId w:val="0"/>
              </w:numPr>
              <w:tabs>
                <w:tab w:val="left" w:pos="2410"/>
              </w:tabs>
              <w:rPr>
                <w:i/>
                <w:sz w:val="18"/>
                <w:lang w:val="en-US"/>
              </w:rPr>
            </w:pPr>
            <w:r w:rsidRPr="000B4562">
              <w:rPr>
                <w:i/>
                <w:sz w:val="18"/>
                <w:lang w:val="en-US"/>
              </w:rPr>
              <w:t>PayPal</w:t>
            </w:r>
          </w:p>
        </w:tc>
        <w:tc>
          <w:tcPr>
            <w:tcW w:w="2268" w:type="dxa"/>
            <w:tcBorders>
              <w:top w:val="single" w:sz="6" w:space="0" w:color="808080"/>
              <w:bottom w:val="single" w:sz="6" w:space="0" w:color="FFFFFF"/>
            </w:tcBorders>
            <w:shd w:val="pct50" w:color="C0C0C0" w:fill="FFFFFF"/>
          </w:tcPr>
          <w:p w14:paraId="6791A76F" w14:textId="77777777" w:rsidR="002B55F6" w:rsidRPr="000B4562" w:rsidRDefault="002B55F6" w:rsidP="00AE5679">
            <w:pPr>
              <w:numPr>
                <w:ilvl w:val="12"/>
                <w:numId w:val="0"/>
              </w:numPr>
              <w:rPr>
                <w:i/>
                <w:sz w:val="18"/>
                <w:lang w:val="en-US"/>
              </w:rPr>
            </w:pPr>
          </w:p>
        </w:tc>
        <w:tc>
          <w:tcPr>
            <w:tcW w:w="5244" w:type="dxa"/>
            <w:gridSpan w:val="4"/>
            <w:tcBorders>
              <w:top w:val="single" w:sz="6" w:space="0" w:color="808080"/>
              <w:bottom w:val="single" w:sz="6" w:space="0" w:color="FFFFFF"/>
            </w:tcBorders>
            <w:shd w:val="solid" w:color="C0C0C0" w:fill="FFFFFF"/>
          </w:tcPr>
          <w:p w14:paraId="59D12D62" w14:textId="77777777" w:rsidR="002B55F6" w:rsidRPr="000B4562" w:rsidRDefault="002B55F6" w:rsidP="00AE5679">
            <w:pPr>
              <w:numPr>
                <w:ilvl w:val="12"/>
                <w:numId w:val="0"/>
              </w:numPr>
              <w:ind w:right="-109"/>
              <w:jc w:val="both"/>
              <w:rPr>
                <w:i/>
                <w:sz w:val="18"/>
                <w:lang w:val="en-US"/>
              </w:rPr>
            </w:pPr>
            <w:r>
              <w:rPr>
                <w:i/>
                <w:sz w:val="18"/>
                <w:lang w:val="en-US"/>
              </w:rPr>
              <w:t>Please input</w:t>
            </w:r>
            <w:r w:rsidRPr="000B4562">
              <w:rPr>
                <w:i/>
                <w:sz w:val="18"/>
                <w:lang w:val="en-US"/>
              </w:rPr>
              <w:t xml:space="preserve"> our e-mail address </w:t>
            </w:r>
            <w:hyperlink r:id="rId14" w:history="1">
              <w:r w:rsidRPr="000D30C2">
                <w:rPr>
                  <w:rStyle w:val="Hyperlink"/>
                  <w:i/>
                  <w:sz w:val="18"/>
                </w:rPr>
                <w:t>sorabji.archive@gmail.com</w:t>
              </w:r>
            </w:hyperlink>
            <w:r>
              <w:rPr>
                <w:rStyle w:val="Hyperlink"/>
                <w:i/>
                <w:sz w:val="18"/>
                <w:u w:val="none"/>
              </w:rPr>
              <w:t xml:space="preserve"> </w:t>
            </w:r>
            <w:r w:rsidRPr="00F20E34">
              <w:rPr>
                <w:i/>
                <w:sz w:val="18"/>
                <w:lang w:val="en-US"/>
              </w:rPr>
              <w:t>when prompted to do so</w:t>
            </w:r>
          </w:p>
        </w:tc>
      </w:tr>
      <w:tr w:rsidR="002B55F6" w14:paraId="5E73C01F" w14:textId="77777777" w:rsidTr="00AE5679">
        <w:tc>
          <w:tcPr>
            <w:tcW w:w="2178" w:type="dxa"/>
            <w:tcBorders>
              <w:top w:val="single" w:sz="6" w:space="0" w:color="808080"/>
              <w:bottom w:val="single" w:sz="6" w:space="0" w:color="FFFFFF"/>
            </w:tcBorders>
            <w:shd w:val="solid" w:color="C0C0C0" w:fill="FFFFFF"/>
          </w:tcPr>
          <w:p w14:paraId="1020A3C7" w14:textId="77777777" w:rsidR="002B55F6" w:rsidRPr="000B4562" w:rsidRDefault="002B55F6" w:rsidP="00AE5679">
            <w:pPr>
              <w:numPr>
                <w:ilvl w:val="12"/>
                <w:numId w:val="0"/>
              </w:numPr>
              <w:jc w:val="both"/>
              <w:rPr>
                <w:i/>
                <w:sz w:val="18"/>
                <w:lang w:val="en-US"/>
              </w:rPr>
            </w:pPr>
            <w:r w:rsidRPr="000B4562">
              <w:rPr>
                <w:i/>
                <w:sz w:val="18"/>
                <w:lang w:val="en-US"/>
              </w:rPr>
              <w:t>Personal/company cheque</w:t>
            </w:r>
          </w:p>
        </w:tc>
        <w:tc>
          <w:tcPr>
            <w:tcW w:w="2268" w:type="dxa"/>
            <w:tcBorders>
              <w:top w:val="single" w:sz="6" w:space="0" w:color="808080"/>
              <w:bottom w:val="single" w:sz="6" w:space="0" w:color="FFFFFF"/>
            </w:tcBorders>
            <w:shd w:val="pct50" w:color="C0C0C0" w:fill="FFFFFF"/>
          </w:tcPr>
          <w:p w14:paraId="4F37D040" w14:textId="77777777" w:rsidR="002B55F6" w:rsidRPr="000B4562" w:rsidRDefault="002B55F6" w:rsidP="00AE5679">
            <w:pPr>
              <w:pStyle w:val="Heading3"/>
              <w:numPr>
                <w:ilvl w:val="12"/>
                <w:numId w:val="0"/>
              </w:numPr>
              <w:rPr>
                <w:b w:val="0"/>
                <w:i/>
                <w:sz w:val="18"/>
              </w:rPr>
            </w:pPr>
            <w:r w:rsidRPr="000B4562">
              <w:rPr>
                <w:b w:val="0"/>
                <w:i/>
                <w:sz w:val="18"/>
              </w:rPr>
              <w:t xml:space="preserve">Drawn on a UK £ sterling bank account </w:t>
            </w:r>
            <w:r w:rsidRPr="000B4562">
              <w:rPr>
                <w:b w:val="0"/>
                <w:i/>
                <w:sz w:val="18"/>
                <w:u w:val="single"/>
              </w:rPr>
              <w:t>only</w:t>
            </w:r>
          </w:p>
        </w:tc>
        <w:tc>
          <w:tcPr>
            <w:tcW w:w="5244" w:type="dxa"/>
            <w:gridSpan w:val="4"/>
            <w:tcBorders>
              <w:top w:val="single" w:sz="6" w:space="0" w:color="808080"/>
              <w:bottom w:val="single" w:sz="6" w:space="0" w:color="FFFFFF"/>
            </w:tcBorders>
            <w:shd w:val="solid" w:color="C0C0C0" w:fill="FFFFFF"/>
          </w:tcPr>
          <w:p w14:paraId="2B3D019D" w14:textId="77777777" w:rsidR="002B55F6" w:rsidRPr="000B4562" w:rsidRDefault="002B55F6" w:rsidP="00AE5679">
            <w:pPr>
              <w:numPr>
                <w:ilvl w:val="12"/>
                <w:numId w:val="0"/>
              </w:numPr>
              <w:jc w:val="both"/>
              <w:rPr>
                <w:i/>
                <w:sz w:val="18"/>
                <w:lang w:val="en-US"/>
              </w:rPr>
            </w:pPr>
            <w:r w:rsidRPr="000B4562">
              <w:rPr>
                <w:i/>
                <w:sz w:val="18"/>
                <w:lang w:val="en-US"/>
              </w:rPr>
              <w:t>By mail to the above address</w:t>
            </w:r>
          </w:p>
        </w:tc>
      </w:tr>
      <w:tr w:rsidR="002B55F6" w14:paraId="4110AFA5" w14:textId="77777777" w:rsidTr="00AE5679">
        <w:tc>
          <w:tcPr>
            <w:tcW w:w="2178" w:type="dxa"/>
            <w:shd w:val="solid" w:color="C0C0C0" w:fill="FFFFFF"/>
          </w:tcPr>
          <w:p w14:paraId="199E482B" w14:textId="77777777" w:rsidR="002B55F6" w:rsidRPr="000B4562" w:rsidRDefault="002B55F6" w:rsidP="00AE5679">
            <w:pPr>
              <w:numPr>
                <w:ilvl w:val="12"/>
                <w:numId w:val="0"/>
              </w:numPr>
              <w:jc w:val="both"/>
              <w:rPr>
                <w:i/>
                <w:sz w:val="18"/>
                <w:lang w:val="en-US"/>
              </w:rPr>
            </w:pPr>
            <w:r w:rsidRPr="000B4562">
              <w:rPr>
                <w:i/>
                <w:sz w:val="18"/>
                <w:lang w:val="en-US"/>
              </w:rPr>
              <w:t>Bank draft</w:t>
            </w:r>
          </w:p>
        </w:tc>
        <w:tc>
          <w:tcPr>
            <w:tcW w:w="2268" w:type="dxa"/>
            <w:shd w:val="pct50" w:color="C0C0C0" w:fill="FFFFFF"/>
          </w:tcPr>
          <w:p w14:paraId="68436A77" w14:textId="77777777" w:rsidR="002B55F6" w:rsidRPr="000B4562" w:rsidRDefault="002B55F6" w:rsidP="00AE5679">
            <w:pPr>
              <w:numPr>
                <w:ilvl w:val="12"/>
                <w:numId w:val="0"/>
              </w:numPr>
              <w:jc w:val="both"/>
              <w:rPr>
                <w:i/>
                <w:sz w:val="18"/>
                <w:lang w:val="en-US"/>
              </w:rPr>
            </w:pPr>
            <w:r w:rsidRPr="000B4562">
              <w:rPr>
                <w:i/>
                <w:sz w:val="18"/>
                <w:lang w:val="en-US"/>
              </w:rPr>
              <w:t xml:space="preserve">Negotiable on a UK </w:t>
            </w:r>
            <w:r w:rsidRPr="000B4562">
              <w:rPr>
                <w:i/>
                <w:sz w:val="18"/>
              </w:rPr>
              <w:t xml:space="preserve">£ sterling bank account </w:t>
            </w:r>
            <w:r w:rsidRPr="000B4562">
              <w:rPr>
                <w:i/>
                <w:sz w:val="18"/>
                <w:u w:val="single"/>
              </w:rPr>
              <w:t>only</w:t>
            </w:r>
          </w:p>
        </w:tc>
        <w:tc>
          <w:tcPr>
            <w:tcW w:w="5244" w:type="dxa"/>
            <w:gridSpan w:val="4"/>
            <w:shd w:val="solid" w:color="C0C0C0" w:fill="FFFFFF"/>
          </w:tcPr>
          <w:p w14:paraId="7D58570E" w14:textId="77777777" w:rsidR="002B55F6" w:rsidRPr="000B4562" w:rsidRDefault="002B55F6" w:rsidP="00AE5679">
            <w:pPr>
              <w:numPr>
                <w:ilvl w:val="12"/>
                <w:numId w:val="0"/>
              </w:numPr>
              <w:jc w:val="both"/>
              <w:rPr>
                <w:i/>
                <w:sz w:val="18"/>
                <w:lang w:val="en-US"/>
              </w:rPr>
            </w:pPr>
            <w:r w:rsidRPr="000B4562">
              <w:rPr>
                <w:i/>
                <w:sz w:val="18"/>
                <w:lang w:val="en-US"/>
              </w:rPr>
              <w:t>By mail to the above address</w:t>
            </w:r>
          </w:p>
        </w:tc>
      </w:tr>
      <w:tr w:rsidR="002B55F6" w14:paraId="7E196C6F" w14:textId="77777777" w:rsidTr="00AE5679">
        <w:tc>
          <w:tcPr>
            <w:tcW w:w="2178" w:type="dxa"/>
            <w:tcBorders>
              <w:top w:val="single" w:sz="6" w:space="0" w:color="808080"/>
              <w:bottom w:val="single" w:sz="6" w:space="0" w:color="FFFFFF"/>
            </w:tcBorders>
            <w:shd w:val="solid" w:color="C0C0C0" w:fill="FFFFFF"/>
          </w:tcPr>
          <w:p w14:paraId="382F14A6" w14:textId="77777777" w:rsidR="002B55F6" w:rsidRPr="000B4562" w:rsidRDefault="002B55F6" w:rsidP="00AE5679">
            <w:pPr>
              <w:numPr>
                <w:ilvl w:val="12"/>
                <w:numId w:val="0"/>
              </w:numPr>
              <w:jc w:val="both"/>
              <w:rPr>
                <w:i/>
                <w:sz w:val="18"/>
                <w:lang w:val="fr-FR"/>
              </w:rPr>
            </w:pPr>
            <w:r w:rsidRPr="000B4562">
              <w:rPr>
                <w:i/>
                <w:sz w:val="18"/>
                <w:lang w:val="fr-FR"/>
              </w:rPr>
              <w:t xml:space="preserve">UK£ </w:t>
            </w:r>
            <w:proofErr w:type="spellStart"/>
            <w:r w:rsidRPr="000B4562">
              <w:rPr>
                <w:i/>
                <w:sz w:val="18"/>
                <w:lang w:val="fr-FR"/>
              </w:rPr>
              <w:t>Travellers</w:t>
            </w:r>
            <w:proofErr w:type="spellEnd"/>
            <w:r w:rsidRPr="000B4562">
              <w:rPr>
                <w:i/>
                <w:sz w:val="18"/>
                <w:lang w:val="fr-FR"/>
              </w:rPr>
              <w:t xml:space="preserve">’ </w:t>
            </w:r>
            <w:proofErr w:type="spellStart"/>
            <w:r w:rsidRPr="000B4562">
              <w:rPr>
                <w:i/>
                <w:sz w:val="18"/>
                <w:lang w:val="fr-FR"/>
              </w:rPr>
              <w:t>cheques</w:t>
            </w:r>
            <w:proofErr w:type="spellEnd"/>
          </w:p>
        </w:tc>
        <w:tc>
          <w:tcPr>
            <w:tcW w:w="2268" w:type="dxa"/>
            <w:tcBorders>
              <w:top w:val="single" w:sz="6" w:space="0" w:color="808080"/>
              <w:bottom w:val="single" w:sz="6" w:space="0" w:color="FFFFFF"/>
            </w:tcBorders>
            <w:shd w:val="pct50" w:color="C0C0C0" w:fill="FFFFFF"/>
          </w:tcPr>
          <w:p w14:paraId="0137F7A1" w14:textId="77777777" w:rsidR="002B55F6" w:rsidRPr="000B4562" w:rsidRDefault="002B55F6" w:rsidP="00AE5679">
            <w:pPr>
              <w:numPr>
                <w:ilvl w:val="12"/>
                <w:numId w:val="0"/>
              </w:numPr>
              <w:jc w:val="both"/>
              <w:rPr>
                <w:sz w:val="18"/>
                <w:lang w:val="fr-FR"/>
              </w:rPr>
            </w:pPr>
          </w:p>
        </w:tc>
        <w:tc>
          <w:tcPr>
            <w:tcW w:w="5244" w:type="dxa"/>
            <w:gridSpan w:val="4"/>
            <w:tcBorders>
              <w:top w:val="single" w:sz="6" w:space="0" w:color="808080"/>
              <w:bottom w:val="single" w:sz="6" w:space="0" w:color="FFFFFF"/>
            </w:tcBorders>
            <w:shd w:val="solid" w:color="C0C0C0" w:fill="FFFFFF"/>
          </w:tcPr>
          <w:p w14:paraId="5B238E5D" w14:textId="77777777" w:rsidR="002B55F6" w:rsidRPr="000B4562" w:rsidRDefault="002B55F6" w:rsidP="00AE5679">
            <w:pPr>
              <w:numPr>
                <w:ilvl w:val="12"/>
                <w:numId w:val="0"/>
              </w:numPr>
              <w:jc w:val="both"/>
              <w:rPr>
                <w:i/>
                <w:sz w:val="18"/>
                <w:lang w:val="en-US"/>
              </w:rPr>
            </w:pPr>
            <w:r w:rsidRPr="000B4562">
              <w:rPr>
                <w:i/>
                <w:sz w:val="18"/>
                <w:lang w:val="en-US"/>
              </w:rPr>
              <w:t>By mail to the above address</w:t>
            </w:r>
          </w:p>
        </w:tc>
      </w:tr>
      <w:tr w:rsidR="002B55F6" w14:paraId="4F1D5F3A" w14:textId="77777777" w:rsidTr="00AE5679">
        <w:tc>
          <w:tcPr>
            <w:tcW w:w="2178" w:type="dxa"/>
            <w:tcBorders>
              <w:top w:val="single" w:sz="6" w:space="0" w:color="808080"/>
              <w:bottom w:val="single" w:sz="6" w:space="0" w:color="FFFFFF"/>
            </w:tcBorders>
            <w:shd w:val="solid" w:color="C0C0C0" w:fill="FFFFFF"/>
          </w:tcPr>
          <w:p w14:paraId="3061E426" w14:textId="77777777" w:rsidR="002B55F6" w:rsidRPr="000B4562" w:rsidRDefault="002B55F6" w:rsidP="00AE5679">
            <w:pPr>
              <w:numPr>
                <w:ilvl w:val="12"/>
                <w:numId w:val="0"/>
              </w:numPr>
              <w:jc w:val="both"/>
              <w:rPr>
                <w:i/>
                <w:sz w:val="18"/>
                <w:lang w:val="en-US"/>
              </w:rPr>
            </w:pPr>
            <w:r w:rsidRPr="000B4562">
              <w:rPr>
                <w:i/>
                <w:sz w:val="18"/>
                <w:lang w:val="en-US"/>
              </w:rPr>
              <w:t>Crossed UK Postal Order</w:t>
            </w:r>
          </w:p>
        </w:tc>
        <w:tc>
          <w:tcPr>
            <w:tcW w:w="2268" w:type="dxa"/>
            <w:tcBorders>
              <w:top w:val="single" w:sz="6" w:space="0" w:color="808080"/>
              <w:bottom w:val="single" w:sz="6" w:space="0" w:color="FFFFFF"/>
            </w:tcBorders>
            <w:shd w:val="pct50" w:color="C0C0C0" w:fill="FFFFFF"/>
          </w:tcPr>
          <w:p w14:paraId="367A492B" w14:textId="77777777" w:rsidR="002B55F6" w:rsidRPr="000B4562" w:rsidRDefault="002B55F6" w:rsidP="00AE5679">
            <w:pPr>
              <w:numPr>
                <w:ilvl w:val="12"/>
                <w:numId w:val="0"/>
              </w:numPr>
              <w:jc w:val="both"/>
              <w:rPr>
                <w:sz w:val="18"/>
                <w:lang w:val="en-US"/>
              </w:rPr>
            </w:pPr>
          </w:p>
        </w:tc>
        <w:tc>
          <w:tcPr>
            <w:tcW w:w="5244" w:type="dxa"/>
            <w:gridSpan w:val="4"/>
            <w:tcBorders>
              <w:top w:val="single" w:sz="6" w:space="0" w:color="808080"/>
              <w:bottom w:val="single" w:sz="6" w:space="0" w:color="FFFFFF"/>
            </w:tcBorders>
            <w:shd w:val="solid" w:color="C0C0C0" w:fill="FFFFFF"/>
          </w:tcPr>
          <w:p w14:paraId="0C55B56A" w14:textId="77777777" w:rsidR="002B55F6" w:rsidRPr="000B4562" w:rsidRDefault="002B55F6" w:rsidP="00AE5679">
            <w:pPr>
              <w:numPr>
                <w:ilvl w:val="12"/>
                <w:numId w:val="0"/>
              </w:numPr>
              <w:jc w:val="both"/>
              <w:rPr>
                <w:i/>
                <w:sz w:val="18"/>
                <w:lang w:val="en-US"/>
              </w:rPr>
            </w:pPr>
            <w:r w:rsidRPr="000B4562">
              <w:rPr>
                <w:i/>
                <w:sz w:val="18"/>
                <w:lang w:val="en-US"/>
              </w:rPr>
              <w:t>By mail to the above address</w:t>
            </w:r>
          </w:p>
        </w:tc>
      </w:tr>
    </w:tbl>
    <w:p w14:paraId="34DB04FE" w14:textId="77777777" w:rsidR="00F20E34" w:rsidRDefault="00F20E34" w:rsidP="00F20E34">
      <w:pPr>
        <w:pStyle w:val="Footer"/>
        <w:tabs>
          <w:tab w:val="clear" w:pos="4153"/>
          <w:tab w:val="clear" w:pos="8306"/>
          <w:tab w:val="right" w:pos="9639"/>
        </w:tabs>
        <w:rPr>
          <w:b/>
          <w:sz w:val="18"/>
        </w:rPr>
      </w:pPr>
    </w:p>
    <w:p w14:paraId="515B64B5" w14:textId="77777777" w:rsidR="00F20E34" w:rsidRPr="00F20E34" w:rsidRDefault="00F20E34" w:rsidP="00F20E34">
      <w:pPr>
        <w:pStyle w:val="Footer"/>
        <w:tabs>
          <w:tab w:val="clear" w:pos="4153"/>
          <w:tab w:val="clear" w:pos="8306"/>
          <w:tab w:val="right" w:pos="9639"/>
        </w:tabs>
        <w:rPr>
          <w:sz w:val="18"/>
        </w:rPr>
      </w:pPr>
      <w:r w:rsidRPr="00F20E34">
        <w:rPr>
          <w:sz w:val="18"/>
        </w:rPr>
        <w:t>Terms: in advance</w:t>
      </w:r>
      <w:r w:rsidRPr="00F20E34">
        <w:rPr>
          <w:sz w:val="18"/>
        </w:rPr>
        <w:tab/>
        <w:t>All items remain the property of The Sorabji Archive until paid for in full</w:t>
      </w:r>
    </w:p>
    <w:p w14:paraId="3A3344D4" w14:textId="77777777" w:rsidR="00F20E34" w:rsidRDefault="00F20E34" w:rsidP="001B5F64">
      <w:pPr>
        <w:tabs>
          <w:tab w:val="right" w:pos="7569"/>
        </w:tabs>
        <w:spacing w:after="60"/>
        <w:jc w:val="both"/>
        <w:rPr>
          <w:sz w:val="18"/>
        </w:rPr>
      </w:pPr>
    </w:p>
    <w:p w14:paraId="5BE44105" w14:textId="77777777" w:rsidR="00311AAA" w:rsidRDefault="00311AAA">
      <w:pPr>
        <w:numPr>
          <w:ilvl w:val="12"/>
          <w:numId w:val="0"/>
        </w:numPr>
        <w:tabs>
          <w:tab w:val="right" w:pos="7569"/>
        </w:tabs>
        <w:jc w:val="both"/>
        <w:rPr>
          <w:sz w:val="18"/>
          <w:u w:val="single"/>
        </w:rPr>
      </w:pPr>
      <w:r>
        <w:rPr>
          <w:sz w:val="18"/>
          <w:u w:val="single"/>
        </w:rPr>
        <w:t>Supply format and item description</w:t>
      </w:r>
    </w:p>
    <w:p w14:paraId="5E9F4C02" w14:textId="77777777" w:rsidR="001B5F64" w:rsidRDefault="001B5F64">
      <w:pPr>
        <w:numPr>
          <w:ilvl w:val="12"/>
          <w:numId w:val="0"/>
        </w:numPr>
        <w:tabs>
          <w:tab w:val="right" w:pos="7569"/>
        </w:tabs>
        <w:jc w:val="both"/>
        <w:rPr>
          <w:sz w:val="18"/>
        </w:rPr>
      </w:pPr>
    </w:p>
    <w:p w14:paraId="2033D7D9" w14:textId="77777777" w:rsidR="00311AAA" w:rsidRDefault="00311AAA">
      <w:pPr>
        <w:numPr>
          <w:ilvl w:val="0"/>
          <w:numId w:val="1"/>
        </w:numPr>
        <w:tabs>
          <w:tab w:val="right" w:pos="7569"/>
        </w:tabs>
        <w:ind w:left="284" w:hanging="284"/>
        <w:jc w:val="both"/>
        <w:rPr>
          <w:sz w:val="18"/>
        </w:rPr>
      </w:pPr>
      <w:r>
        <w:rPr>
          <w:sz w:val="18"/>
        </w:rPr>
        <w:t>All items</w:t>
      </w:r>
      <w:r w:rsidR="00DD61D8">
        <w:rPr>
          <w:sz w:val="18"/>
        </w:rPr>
        <w:t>,</w:t>
      </w:r>
      <w:r>
        <w:rPr>
          <w:sz w:val="18"/>
        </w:rPr>
        <w:t xml:space="preserve"> </w:t>
      </w:r>
      <w:r w:rsidR="00DD61D8">
        <w:rPr>
          <w:sz w:val="18"/>
        </w:rPr>
        <w:t xml:space="preserve">including handwritten and computer-set editions, out-of-print publications, copyists’ manuscripts and the composer’s autograph manuscripts </w:t>
      </w:r>
      <w:r>
        <w:rPr>
          <w:sz w:val="18"/>
        </w:rPr>
        <w:t xml:space="preserve">are issued </w:t>
      </w:r>
      <w:r w:rsidR="00DD61D8">
        <w:rPr>
          <w:sz w:val="18"/>
        </w:rPr>
        <w:t xml:space="preserve">on paper </w:t>
      </w:r>
      <w:r>
        <w:rPr>
          <w:sz w:val="18"/>
        </w:rPr>
        <w:t>as duplex (double-sided) photocopies, enlarged where practicable to aid legibility and ring-bound in hard card covers unless otherwi</w:t>
      </w:r>
      <w:r w:rsidR="00DD61D8">
        <w:rPr>
          <w:sz w:val="18"/>
        </w:rPr>
        <w:t>se specified or requested; alternatively, all items may be supplied electronically in .pdf format</w:t>
      </w:r>
      <w:r>
        <w:rPr>
          <w:sz w:val="18"/>
        </w:rPr>
        <w:t>.</w:t>
      </w:r>
    </w:p>
    <w:p w14:paraId="7FEC619E" w14:textId="77777777" w:rsidR="00311AAA" w:rsidRDefault="00311AAA">
      <w:pPr>
        <w:numPr>
          <w:ilvl w:val="0"/>
          <w:numId w:val="1"/>
        </w:numPr>
        <w:tabs>
          <w:tab w:val="right" w:pos="7569"/>
        </w:tabs>
        <w:ind w:left="284" w:hanging="284"/>
        <w:jc w:val="both"/>
        <w:rPr>
          <w:sz w:val="18"/>
        </w:rPr>
      </w:pPr>
      <w:r>
        <w:rPr>
          <w:sz w:val="18"/>
        </w:rPr>
        <w:t>Publications currently in print are identified as “Publication” and issued as supplied by the publisher.</w:t>
      </w:r>
    </w:p>
    <w:p w14:paraId="2A69D6AC" w14:textId="77777777" w:rsidR="00311AAA" w:rsidRDefault="00311AAA">
      <w:pPr>
        <w:numPr>
          <w:ilvl w:val="0"/>
          <w:numId w:val="1"/>
        </w:numPr>
        <w:tabs>
          <w:tab w:val="right" w:pos="7569"/>
        </w:tabs>
        <w:ind w:left="284" w:hanging="284"/>
        <w:jc w:val="both"/>
        <w:rPr>
          <w:sz w:val="18"/>
        </w:rPr>
      </w:pPr>
      <w:r>
        <w:rPr>
          <w:sz w:val="18"/>
        </w:rPr>
        <w:t>Please note that original out-of-print publications (see FIRST EDITIONS on page 3 above) are not included in this catalogue; details of these are to be found under FIRST EDITIONS on pages 12 and 13.</w:t>
      </w:r>
    </w:p>
    <w:p w14:paraId="395D4A18" w14:textId="77777777" w:rsidR="00311AAA" w:rsidRDefault="00311AAA">
      <w:pPr>
        <w:numPr>
          <w:ilvl w:val="0"/>
          <w:numId w:val="1"/>
        </w:numPr>
        <w:tabs>
          <w:tab w:val="right" w:pos="7569"/>
        </w:tabs>
        <w:ind w:left="284" w:hanging="284"/>
        <w:jc w:val="both"/>
        <w:rPr>
          <w:sz w:val="18"/>
        </w:rPr>
      </w:pPr>
      <w:r>
        <w:rPr>
          <w:sz w:val="18"/>
        </w:rPr>
        <w:t xml:space="preserve">All item descriptions refer to the entire work as named in the </w:t>
      </w:r>
      <w:proofErr w:type="gramStart"/>
      <w:r>
        <w:rPr>
          <w:sz w:val="18"/>
        </w:rPr>
        <w:t>left hand</w:t>
      </w:r>
      <w:proofErr w:type="gramEnd"/>
      <w:r>
        <w:rPr>
          <w:sz w:val="18"/>
        </w:rPr>
        <w:t xml:space="preserve"> column, unless different editions/formats contain only part of a work, in which cases the part concerned will be identified and priced separately.</w:t>
      </w:r>
    </w:p>
    <w:p w14:paraId="4AF04ABE" w14:textId="77777777" w:rsidR="00311AAA" w:rsidRDefault="00311AAA">
      <w:pPr>
        <w:numPr>
          <w:ilvl w:val="0"/>
          <w:numId w:val="1"/>
        </w:numPr>
        <w:tabs>
          <w:tab w:val="right" w:pos="7569"/>
        </w:tabs>
        <w:ind w:left="284" w:hanging="284"/>
        <w:jc w:val="both"/>
        <w:rPr>
          <w:sz w:val="18"/>
        </w:rPr>
      </w:pPr>
      <w:r>
        <w:rPr>
          <w:sz w:val="18"/>
        </w:rPr>
        <w:t>“Miniature Score” refers to a large orchestral score reproduced in A3 Portrait format in cases where A4 Portrait format would be barely legible; in such cases, “Full Score” refers to such a score reproduced in A2 Portrait format.  Where no “Miniature Score” is shown, “Full Score” refers to an orchestral score reproduced in A3 Portrait format.</w:t>
      </w:r>
    </w:p>
    <w:p w14:paraId="7F70348F" w14:textId="77777777" w:rsidR="00311AAA" w:rsidRDefault="00311AAA">
      <w:pPr>
        <w:numPr>
          <w:ilvl w:val="0"/>
          <w:numId w:val="1"/>
        </w:numPr>
        <w:tabs>
          <w:tab w:val="right" w:pos="7569"/>
        </w:tabs>
        <w:spacing w:after="60"/>
        <w:jc w:val="both"/>
        <w:rPr>
          <w:sz w:val="18"/>
        </w:rPr>
      </w:pPr>
      <w:r>
        <w:rPr>
          <w:sz w:val="18"/>
        </w:rPr>
        <w:t>No manuscript parts for any orchestral or chamber work</w:t>
      </w:r>
      <w:r w:rsidR="00744DA2">
        <w:rPr>
          <w:sz w:val="18"/>
        </w:rPr>
        <w:t>s</w:t>
      </w:r>
      <w:r>
        <w:rPr>
          <w:sz w:val="18"/>
        </w:rPr>
        <w:t xml:space="preserve"> are known to have been produced by Sorabji.</w:t>
      </w:r>
    </w:p>
    <w:p w14:paraId="0E9D547A" w14:textId="77777777" w:rsidR="00FA39E1" w:rsidRDefault="00FA39E1">
      <w:pPr>
        <w:numPr>
          <w:ilvl w:val="12"/>
          <w:numId w:val="0"/>
        </w:numPr>
        <w:tabs>
          <w:tab w:val="right" w:pos="7569"/>
        </w:tabs>
        <w:spacing w:after="60"/>
        <w:jc w:val="both"/>
        <w:rPr>
          <w:sz w:val="18"/>
          <w:u w:val="single"/>
        </w:rPr>
      </w:pPr>
    </w:p>
    <w:p w14:paraId="44BE8FFB" w14:textId="77777777" w:rsidR="00311AAA" w:rsidRDefault="00311AAA">
      <w:pPr>
        <w:numPr>
          <w:ilvl w:val="12"/>
          <w:numId w:val="0"/>
        </w:numPr>
        <w:tabs>
          <w:tab w:val="right" w:pos="7569"/>
        </w:tabs>
        <w:spacing w:after="60"/>
        <w:jc w:val="both"/>
        <w:rPr>
          <w:sz w:val="18"/>
          <w:u w:val="single"/>
        </w:rPr>
      </w:pPr>
      <w:r>
        <w:rPr>
          <w:sz w:val="18"/>
          <w:u w:val="single"/>
        </w:rPr>
        <w:t>Editions</w:t>
      </w:r>
    </w:p>
    <w:p w14:paraId="5DA66AD8" w14:textId="77777777" w:rsidR="001B5F64" w:rsidRDefault="001B5F64" w:rsidP="001B5F64">
      <w:pPr>
        <w:numPr>
          <w:ilvl w:val="12"/>
          <w:numId w:val="0"/>
        </w:numPr>
        <w:tabs>
          <w:tab w:val="right" w:pos="7569"/>
        </w:tabs>
        <w:jc w:val="both"/>
        <w:rPr>
          <w:sz w:val="18"/>
        </w:rPr>
      </w:pPr>
    </w:p>
    <w:p w14:paraId="545DD86E" w14:textId="77777777" w:rsidR="00311AAA" w:rsidRDefault="00311AAA">
      <w:pPr>
        <w:numPr>
          <w:ilvl w:val="0"/>
          <w:numId w:val="1"/>
        </w:numPr>
        <w:tabs>
          <w:tab w:val="right" w:pos="7569"/>
        </w:tabs>
        <w:ind w:left="284" w:hanging="284"/>
        <w:jc w:val="both"/>
        <w:rPr>
          <w:sz w:val="18"/>
        </w:rPr>
      </w:pPr>
      <w:r>
        <w:rPr>
          <w:sz w:val="18"/>
        </w:rPr>
        <w:t xml:space="preserve">Editions other than those described as “Publication” are either </w:t>
      </w:r>
      <w:r w:rsidR="00CC104C">
        <w:rPr>
          <w:sz w:val="18"/>
        </w:rPr>
        <w:t>typeset</w:t>
      </w:r>
      <w:r>
        <w:rPr>
          <w:sz w:val="18"/>
        </w:rPr>
        <w:t xml:space="preserve"> or in the editor’s hand, described as “Ed.” and duly credited; handwritten editions are identified with the symbol </w:t>
      </w:r>
      <w:r w:rsidR="00DD61D8">
        <w:rPr>
          <w:sz w:val="18"/>
        </w:rPr>
        <w:t>“</w:t>
      </w:r>
      <w:r>
        <w:rPr>
          <w:sz w:val="18"/>
        </w:rPr>
        <w:t>m</w:t>
      </w:r>
      <w:r w:rsidR="00DD61D8">
        <w:rPr>
          <w:sz w:val="18"/>
        </w:rPr>
        <w:t>” (manuscript)</w:t>
      </w:r>
      <w:r>
        <w:rPr>
          <w:sz w:val="18"/>
        </w:rPr>
        <w:t>.</w:t>
      </w:r>
    </w:p>
    <w:p w14:paraId="2F44C662" w14:textId="77777777" w:rsidR="00311AAA" w:rsidRDefault="00311AAA">
      <w:pPr>
        <w:numPr>
          <w:ilvl w:val="0"/>
          <w:numId w:val="1"/>
        </w:numPr>
        <w:tabs>
          <w:tab w:val="right" w:pos="7569"/>
        </w:tabs>
        <w:ind w:left="284" w:hanging="284"/>
        <w:jc w:val="both"/>
        <w:rPr>
          <w:sz w:val="18"/>
        </w:rPr>
      </w:pPr>
      <w:r>
        <w:rPr>
          <w:sz w:val="18"/>
        </w:rPr>
        <w:t>Some out-of-print publications have also been annotated / corrected by editors and are accordingly described as “Corrected Copy Publication”.</w:t>
      </w:r>
    </w:p>
    <w:p w14:paraId="7C7B6FF2" w14:textId="77777777" w:rsidR="00311AAA" w:rsidRDefault="00311AAA">
      <w:pPr>
        <w:numPr>
          <w:ilvl w:val="0"/>
          <w:numId w:val="1"/>
        </w:numPr>
        <w:tabs>
          <w:tab w:val="right" w:pos="7569"/>
        </w:tabs>
        <w:ind w:left="284" w:hanging="284"/>
        <w:jc w:val="both"/>
        <w:rPr>
          <w:sz w:val="18"/>
        </w:rPr>
      </w:pPr>
      <w:r>
        <w:rPr>
          <w:sz w:val="18"/>
        </w:rPr>
        <w:t>Items described as “Critical Ed.” include historical and other background material in addition to substantial and detailed editorial commentary.</w:t>
      </w:r>
    </w:p>
    <w:p w14:paraId="268288A8" w14:textId="77777777" w:rsidR="00311AAA" w:rsidRDefault="00311AAA">
      <w:pPr>
        <w:numPr>
          <w:ilvl w:val="0"/>
          <w:numId w:val="1"/>
        </w:numPr>
        <w:tabs>
          <w:tab w:val="right" w:pos="7569"/>
        </w:tabs>
        <w:ind w:left="284" w:hanging="284"/>
        <w:jc w:val="both"/>
        <w:rPr>
          <w:sz w:val="18"/>
        </w:rPr>
      </w:pPr>
      <w:r>
        <w:rPr>
          <w:sz w:val="18"/>
        </w:rPr>
        <w:t>Some text has been touched-up and pagination or repagination added / corrected by editors.</w:t>
      </w:r>
    </w:p>
    <w:p w14:paraId="78C164AD" w14:textId="77777777" w:rsidR="00311AAA" w:rsidRDefault="00311AAA">
      <w:pPr>
        <w:numPr>
          <w:ilvl w:val="0"/>
          <w:numId w:val="1"/>
        </w:numPr>
        <w:tabs>
          <w:tab w:val="right" w:pos="7569"/>
        </w:tabs>
        <w:spacing w:after="60"/>
        <w:jc w:val="both"/>
        <w:rPr>
          <w:sz w:val="18"/>
        </w:rPr>
      </w:pPr>
      <w:r>
        <w:rPr>
          <w:sz w:val="18"/>
        </w:rPr>
        <w:t xml:space="preserve">Items in </w:t>
      </w:r>
      <w:r>
        <w:rPr>
          <w:i/>
          <w:sz w:val="18"/>
        </w:rPr>
        <w:t>italics</w:t>
      </w:r>
      <w:r>
        <w:rPr>
          <w:sz w:val="18"/>
        </w:rPr>
        <w:t xml:space="preserve"> are editions in progress; please enquire as to their </w:t>
      </w:r>
      <w:proofErr w:type="gramStart"/>
      <w:r>
        <w:rPr>
          <w:sz w:val="18"/>
        </w:rPr>
        <w:t>current status</w:t>
      </w:r>
      <w:proofErr w:type="gramEnd"/>
      <w:r>
        <w:rPr>
          <w:sz w:val="18"/>
        </w:rPr>
        <w:t xml:space="preserve"> at the time of ordering.</w:t>
      </w:r>
    </w:p>
    <w:p w14:paraId="2E404446" w14:textId="77777777" w:rsidR="002B55F6" w:rsidRDefault="002B55F6" w:rsidP="002B55F6">
      <w:pPr>
        <w:numPr>
          <w:ilvl w:val="12"/>
          <w:numId w:val="0"/>
        </w:numPr>
        <w:tabs>
          <w:tab w:val="right" w:pos="7569"/>
        </w:tabs>
        <w:spacing w:after="60"/>
        <w:jc w:val="both"/>
        <w:rPr>
          <w:sz w:val="18"/>
          <w:u w:val="single"/>
        </w:rPr>
      </w:pPr>
    </w:p>
    <w:p w14:paraId="7287FBFB" w14:textId="77777777" w:rsidR="001B5F64" w:rsidRDefault="00311AAA" w:rsidP="002B55F6">
      <w:pPr>
        <w:numPr>
          <w:ilvl w:val="12"/>
          <w:numId w:val="0"/>
        </w:numPr>
        <w:tabs>
          <w:tab w:val="right" w:pos="7569"/>
        </w:tabs>
        <w:jc w:val="both"/>
        <w:rPr>
          <w:sz w:val="18"/>
          <w:u w:val="single"/>
        </w:rPr>
      </w:pPr>
      <w:r w:rsidRPr="002B55F6">
        <w:rPr>
          <w:sz w:val="18"/>
          <w:u w:val="single"/>
        </w:rPr>
        <w:lastRenderedPageBreak/>
        <w:t>Text translations</w:t>
      </w:r>
    </w:p>
    <w:p w14:paraId="65DAC21E" w14:textId="77777777" w:rsidR="002B55F6" w:rsidRPr="002B55F6" w:rsidRDefault="002B55F6" w:rsidP="002B55F6">
      <w:pPr>
        <w:numPr>
          <w:ilvl w:val="12"/>
          <w:numId w:val="0"/>
        </w:numPr>
        <w:tabs>
          <w:tab w:val="right" w:pos="7569"/>
        </w:tabs>
        <w:jc w:val="both"/>
        <w:rPr>
          <w:sz w:val="18"/>
        </w:rPr>
      </w:pPr>
    </w:p>
    <w:p w14:paraId="1455F582" w14:textId="77777777" w:rsidR="00311AAA" w:rsidRDefault="00311AAA">
      <w:pPr>
        <w:numPr>
          <w:ilvl w:val="0"/>
          <w:numId w:val="1"/>
        </w:numPr>
        <w:tabs>
          <w:tab w:val="right" w:pos="7569"/>
        </w:tabs>
        <w:spacing w:after="60"/>
        <w:jc w:val="both"/>
        <w:rPr>
          <w:sz w:val="18"/>
        </w:rPr>
      </w:pPr>
      <w:r>
        <w:rPr>
          <w:sz w:val="18"/>
        </w:rPr>
        <w:t>Charles Hopkins’ English translations of all the original French song texts are included where appropriate.</w:t>
      </w:r>
    </w:p>
    <w:p w14:paraId="40B83253" w14:textId="77777777" w:rsidR="00FA39E1" w:rsidRDefault="00FA39E1">
      <w:pPr>
        <w:numPr>
          <w:ilvl w:val="12"/>
          <w:numId w:val="0"/>
        </w:numPr>
        <w:tabs>
          <w:tab w:val="right" w:pos="7569"/>
        </w:tabs>
        <w:spacing w:after="60"/>
        <w:jc w:val="both"/>
        <w:rPr>
          <w:sz w:val="18"/>
          <w:u w:val="single"/>
        </w:rPr>
      </w:pPr>
    </w:p>
    <w:p w14:paraId="756F7988" w14:textId="77777777" w:rsidR="00311AAA" w:rsidRDefault="00311AAA" w:rsidP="001B5F64">
      <w:pPr>
        <w:numPr>
          <w:ilvl w:val="12"/>
          <w:numId w:val="0"/>
        </w:numPr>
        <w:tabs>
          <w:tab w:val="right" w:pos="7569"/>
        </w:tabs>
        <w:jc w:val="both"/>
        <w:rPr>
          <w:sz w:val="18"/>
          <w:u w:val="single"/>
        </w:rPr>
      </w:pPr>
      <w:r>
        <w:rPr>
          <w:sz w:val="18"/>
          <w:u w:val="single"/>
        </w:rPr>
        <w:t>Copy quality</w:t>
      </w:r>
    </w:p>
    <w:p w14:paraId="50965F60" w14:textId="77777777" w:rsidR="001B5F64" w:rsidRDefault="001B5F64" w:rsidP="001B5F64">
      <w:pPr>
        <w:numPr>
          <w:ilvl w:val="12"/>
          <w:numId w:val="0"/>
        </w:numPr>
        <w:tabs>
          <w:tab w:val="right" w:pos="7569"/>
        </w:tabs>
        <w:jc w:val="both"/>
        <w:rPr>
          <w:sz w:val="18"/>
        </w:rPr>
      </w:pPr>
    </w:p>
    <w:p w14:paraId="33D5C137" w14:textId="77777777" w:rsidR="00311AAA" w:rsidRDefault="00311AAA">
      <w:pPr>
        <w:numPr>
          <w:ilvl w:val="0"/>
          <w:numId w:val="1"/>
        </w:numPr>
        <w:tabs>
          <w:tab w:val="right" w:pos="7569"/>
        </w:tabs>
        <w:ind w:left="284" w:hanging="284"/>
        <w:jc w:val="both"/>
        <w:rPr>
          <w:sz w:val="18"/>
        </w:rPr>
      </w:pPr>
      <w:r>
        <w:rPr>
          <w:sz w:val="18"/>
        </w:rPr>
        <w:t>Master copies of all items supplied in p</w:t>
      </w:r>
      <w:r w:rsidR="00CC104C">
        <w:rPr>
          <w:sz w:val="18"/>
        </w:rPr>
        <w:t>aper</w:t>
      </w:r>
      <w:r>
        <w:rPr>
          <w:sz w:val="18"/>
        </w:rPr>
        <w:t xml:space="preserve"> form have been prepared by The Sorabji Archive</w:t>
      </w:r>
      <w:r w:rsidR="00CC104C">
        <w:rPr>
          <w:sz w:val="18"/>
        </w:rPr>
        <w:t>; m</w:t>
      </w:r>
      <w:r>
        <w:rPr>
          <w:sz w:val="18"/>
        </w:rPr>
        <w:t>ost were created from original autograph manuscripts, out-of-print publications and new editions but a few have had to be made from paper copies of microfilms of autograph manuscripts of varying age and quality.</w:t>
      </w:r>
    </w:p>
    <w:p w14:paraId="2A621E91" w14:textId="77777777" w:rsidR="00311AAA" w:rsidRDefault="00311AAA">
      <w:pPr>
        <w:numPr>
          <w:ilvl w:val="0"/>
          <w:numId w:val="1"/>
        </w:numPr>
        <w:tabs>
          <w:tab w:val="right" w:pos="7569"/>
        </w:tabs>
        <w:ind w:left="284" w:hanging="284"/>
        <w:jc w:val="both"/>
        <w:rPr>
          <w:sz w:val="18"/>
        </w:rPr>
      </w:pPr>
      <w:r>
        <w:rPr>
          <w:sz w:val="18"/>
        </w:rPr>
        <w:t xml:space="preserve">All </w:t>
      </w:r>
      <w:r w:rsidR="00CC104C">
        <w:rPr>
          <w:sz w:val="18"/>
        </w:rPr>
        <w:t xml:space="preserve">paper </w:t>
      </w:r>
      <w:r>
        <w:rPr>
          <w:sz w:val="18"/>
        </w:rPr>
        <w:t xml:space="preserve">copies supplied are prepared in-house to order.  Copy quality is the highest achievable from the originals using the archive’s analogue monochrome photocopier which, whilst it served us well over the years, has since been replaced with an equivalent digital copier upon which all </w:t>
      </w:r>
      <w:r w:rsidR="00E900CA">
        <w:rPr>
          <w:sz w:val="18"/>
        </w:rPr>
        <w:t xml:space="preserve">paper </w:t>
      </w:r>
      <w:r>
        <w:rPr>
          <w:sz w:val="18"/>
        </w:rPr>
        <w:t>copies are made for distribution.</w:t>
      </w:r>
    </w:p>
    <w:p w14:paraId="113B7460" w14:textId="77777777" w:rsidR="00744DA2" w:rsidRDefault="00311AAA" w:rsidP="00744DA2">
      <w:pPr>
        <w:numPr>
          <w:ilvl w:val="0"/>
          <w:numId w:val="1"/>
        </w:numPr>
        <w:tabs>
          <w:tab w:val="right" w:pos="7569"/>
        </w:tabs>
        <w:spacing w:after="60"/>
        <w:jc w:val="both"/>
        <w:rPr>
          <w:sz w:val="18"/>
        </w:rPr>
      </w:pPr>
      <w:r w:rsidRPr="00744DA2">
        <w:rPr>
          <w:sz w:val="18"/>
        </w:rPr>
        <w:t>Marginal loss of clarity of blue-grey feint printed stave lines (at times very faint) has occasionally been unavoidable, particularly in the reproduction of post-1975 scores; a few minor background blemishes and ink bleeding were evident in the original paper at the time some of the master copies were made.</w:t>
      </w:r>
    </w:p>
    <w:p w14:paraId="30EC363B" w14:textId="77777777" w:rsidR="00FA39E1" w:rsidRDefault="00FA39E1" w:rsidP="00744DA2">
      <w:pPr>
        <w:numPr>
          <w:ilvl w:val="12"/>
          <w:numId w:val="0"/>
        </w:numPr>
        <w:tabs>
          <w:tab w:val="right" w:pos="7569"/>
        </w:tabs>
        <w:spacing w:after="60"/>
        <w:jc w:val="both"/>
        <w:rPr>
          <w:sz w:val="18"/>
          <w:u w:val="single"/>
        </w:rPr>
      </w:pPr>
    </w:p>
    <w:p w14:paraId="70E9477A" w14:textId="77777777" w:rsidR="00311AAA" w:rsidRDefault="00311AAA" w:rsidP="001B5F64">
      <w:pPr>
        <w:numPr>
          <w:ilvl w:val="12"/>
          <w:numId w:val="0"/>
        </w:numPr>
        <w:tabs>
          <w:tab w:val="right" w:pos="7569"/>
        </w:tabs>
        <w:jc w:val="both"/>
        <w:rPr>
          <w:sz w:val="18"/>
          <w:u w:val="single"/>
        </w:rPr>
      </w:pPr>
      <w:r w:rsidRPr="00744DA2">
        <w:rPr>
          <w:sz w:val="18"/>
          <w:u w:val="single"/>
        </w:rPr>
        <w:t>A guide to the catalogue</w:t>
      </w:r>
    </w:p>
    <w:p w14:paraId="40680F8D" w14:textId="77777777" w:rsidR="001B5F64" w:rsidRPr="00744DA2" w:rsidRDefault="001B5F64" w:rsidP="001B5F64">
      <w:pPr>
        <w:numPr>
          <w:ilvl w:val="12"/>
          <w:numId w:val="0"/>
        </w:numPr>
        <w:tabs>
          <w:tab w:val="right" w:pos="7569"/>
        </w:tabs>
        <w:jc w:val="both"/>
        <w:rPr>
          <w:sz w:val="18"/>
        </w:rPr>
      </w:pPr>
    </w:p>
    <w:p w14:paraId="7329745A" w14:textId="77777777" w:rsidR="00311AAA" w:rsidRDefault="00311AAA">
      <w:pPr>
        <w:numPr>
          <w:ilvl w:val="0"/>
          <w:numId w:val="1"/>
        </w:numPr>
        <w:tabs>
          <w:tab w:val="right" w:pos="7569"/>
        </w:tabs>
        <w:ind w:left="284" w:hanging="284"/>
        <w:jc w:val="both"/>
        <w:rPr>
          <w:sz w:val="18"/>
        </w:rPr>
      </w:pPr>
      <w:r>
        <w:rPr>
          <w:sz w:val="18"/>
        </w:rPr>
        <w:t xml:space="preserve">The </w:t>
      </w:r>
      <w:r>
        <w:rPr>
          <w:b/>
          <w:sz w:val="18"/>
        </w:rPr>
        <w:t>Pages</w:t>
      </w:r>
      <w:r>
        <w:rPr>
          <w:sz w:val="18"/>
        </w:rPr>
        <w:t xml:space="preserve"> column shows the number of pages in each item and acts as an indicator as to how their prices are calculated.</w:t>
      </w:r>
    </w:p>
    <w:p w14:paraId="1861A2A0" w14:textId="77777777" w:rsidR="00311AAA" w:rsidRDefault="00311AAA">
      <w:pPr>
        <w:numPr>
          <w:ilvl w:val="0"/>
          <w:numId w:val="1"/>
        </w:numPr>
        <w:tabs>
          <w:tab w:val="right" w:pos="7569"/>
        </w:tabs>
        <w:ind w:left="284" w:hanging="284"/>
        <w:jc w:val="both"/>
        <w:rPr>
          <w:sz w:val="18"/>
        </w:rPr>
      </w:pPr>
      <w:r>
        <w:rPr>
          <w:sz w:val="18"/>
        </w:rPr>
        <w:t xml:space="preserve">The </w:t>
      </w:r>
      <w:r>
        <w:rPr>
          <w:b/>
          <w:sz w:val="18"/>
        </w:rPr>
        <w:t>Date</w:t>
      </w:r>
      <w:r>
        <w:rPr>
          <w:sz w:val="18"/>
        </w:rPr>
        <w:t xml:space="preserve"> column includes, where known, the year of completion of each work or the period of years over which it was composed or revised.</w:t>
      </w:r>
    </w:p>
    <w:p w14:paraId="74A88666" w14:textId="77777777" w:rsidR="00311AAA" w:rsidRDefault="00311AAA">
      <w:pPr>
        <w:numPr>
          <w:ilvl w:val="0"/>
          <w:numId w:val="1"/>
        </w:numPr>
        <w:tabs>
          <w:tab w:val="right" w:pos="7569"/>
        </w:tabs>
        <w:ind w:left="284" w:hanging="284"/>
        <w:jc w:val="both"/>
        <w:rPr>
          <w:sz w:val="18"/>
        </w:rPr>
      </w:pPr>
      <w:r>
        <w:rPr>
          <w:b/>
          <w:sz w:val="18"/>
        </w:rPr>
        <w:t>Durations</w:t>
      </w:r>
      <w:r>
        <w:rPr>
          <w:sz w:val="18"/>
        </w:rPr>
        <w:t xml:space="preserve"> are given in minutes; those of works yet to be performed are allotted estimates in the form “c.[xxx’]”.</w:t>
      </w:r>
    </w:p>
    <w:p w14:paraId="0038F2B1" w14:textId="77777777" w:rsidR="00311AAA" w:rsidRDefault="00311AAA">
      <w:pPr>
        <w:numPr>
          <w:ilvl w:val="0"/>
          <w:numId w:val="1"/>
        </w:numPr>
        <w:tabs>
          <w:tab w:val="right" w:pos="7569"/>
        </w:tabs>
        <w:ind w:left="284" w:hanging="284"/>
        <w:jc w:val="both"/>
        <w:rPr>
          <w:sz w:val="18"/>
        </w:rPr>
      </w:pPr>
      <w:r>
        <w:rPr>
          <w:sz w:val="18"/>
        </w:rPr>
        <w:t xml:space="preserve">The </w:t>
      </w:r>
      <w:r>
        <w:rPr>
          <w:b/>
          <w:sz w:val="18"/>
        </w:rPr>
        <w:t xml:space="preserve">Format </w:t>
      </w:r>
      <w:r>
        <w:rPr>
          <w:sz w:val="18"/>
        </w:rPr>
        <w:t>column gives paper size / orientation: P = Portrait and L = Landscape.</w:t>
      </w:r>
    </w:p>
    <w:p w14:paraId="23C318B0" w14:textId="77777777" w:rsidR="00311AAA" w:rsidRDefault="00311AAA">
      <w:pPr>
        <w:numPr>
          <w:ilvl w:val="0"/>
          <w:numId w:val="1"/>
        </w:numPr>
        <w:tabs>
          <w:tab w:val="right" w:pos="7569"/>
        </w:tabs>
        <w:ind w:left="284" w:hanging="284"/>
        <w:jc w:val="both"/>
        <w:rPr>
          <w:sz w:val="18"/>
        </w:rPr>
      </w:pPr>
      <w:r>
        <w:rPr>
          <w:sz w:val="18"/>
        </w:rPr>
        <w:t xml:space="preserve">The </w:t>
      </w:r>
      <w:r>
        <w:rPr>
          <w:b/>
          <w:sz w:val="18"/>
        </w:rPr>
        <w:t>No.</w:t>
      </w:r>
      <w:r>
        <w:rPr>
          <w:sz w:val="18"/>
        </w:rPr>
        <w:t xml:space="preserve"> column shows The Sorabji Archive’s work numberings.  Those for works which are either incomplete or whose completion remains uncertain bear the suffix “a”.  The existence of a few works has been discovered since the original numberings were made; amendments have accordingly been implemented.  It seems unlikely that many more Sorabji works remain to be unearthed, so The Sorabji Archive hopes not to be involved in any further renumbering exercises.</w:t>
      </w:r>
    </w:p>
    <w:p w14:paraId="0E96EE1C" w14:textId="77777777" w:rsidR="00311AAA" w:rsidRDefault="00311AAA">
      <w:pPr>
        <w:numPr>
          <w:ilvl w:val="0"/>
          <w:numId w:val="1"/>
        </w:numPr>
        <w:tabs>
          <w:tab w:val="right" w:pos="7569"/>
        </w:tabs>
        <w:ind w:left="284" w:hanging="284"/>
        <w:jc w:val="both"/>
        <w:rPr>
          <w:sz w:val="18"/>
        </w:rPr>
      </w:pPr>
      <w:r>
        <w:rPr>
          <w:sz w:val="18"/>
        </w:rPr>
        <w:t xml:space="preserve">The </w:t>
      </w:r>
      <w:r>
        <w:rPr>
          <w:b/>
          <w:sz w:val="18"/>
        </w:rPr>
        <w:t xml:space="preserve">Edition </w:t>
      </w:r>
      <w:r>
        <w:rPr>
          <w:sz w:val="18"/>
        </w:rPr>
        <w:t>column gives descriptions of the publication format of each item.  All items without such a description are copies of Sorabji’s autograph manuscripts.  The designation “Ms.” likewise refers to Sorabji’s autograph manuscripts but appears only in instances where other edition formats of the same work are also available.</w:t>
      </w:r>
    </w:p>
    <w:p w14:paraId="4F3965B0" w14:textId="77777777" w:rsidR="00744DA2" w:rsidRDefault="00744DA2" w:rsidP="00E900CA">
      <w:pPr>
        <w:numPr>
          <w:ilvl w:val="0"/>
          <w:numId w:val="1"/>
        </w:numPr>
        <w:tabs>
          <w:tab w:val="right" w:pos="7569"/>
        </w:tabs>
        <w:ind w:left="284" w:hanging="284"/>
        <w:jc w:val="both"/>
        <w:rPr>
          <w:sz w:val="18"/>
        </w:rPr>
      </w:pPr>
      <w:r>
        <w:rPr>
          <w:sz w:val="18"/>
        </w:rPr>
        <w:t xml:space="preserve">The </w:t>
      </w:r>
      <w:r>
        <w:rPr>
          <w:b/>
          <w:sz w:val="18"/>
        </w:rPr>
        <w:t>Price (paper)</w:t>
      </w:r>
      <w:r>
        <w:rPr>
          <w:sz w:val="18"/>
        </w:rPr>
        <w:t xml:space="preserve"> column shows the amount in £ sterling (GBP) payable for each item including packing and ordinary mailing </w:t>
      </w:r>
      <w:r w:rsidRPr="00744DA2">
        <w:rPr>
          <w:b/>
          <w:sz w:val="18"/>
        </w:rPr>
        <w:t>within UK only</w:t>
      </w:r>
      <w:r>
        <w:rPr>
          <w:sz w:val="18"/>
        </w:rPr>
        <w:t xml:space="preserve">; prices remain valid until further notice.  Surcharges for guaranteed, express or other special mailing / shipping services </w:t>
      </w:r>
      <w:r w:rsidRPr="00744DA2">
        <w:rPr>
          <w:b/>
          <w:sz w:val="18"/>
        </w:rPr>
        <w:t>and for all orders to be shipped outside UK</w:t>
      </w:r>
      <w:r>
        <w:rPr>
          <w:sz w:val="18"/>
        </w:rPr>
        <w:t xml:space="preserve"> are quoted on request.  In the interests of our valued </w:t>
      </w:r>
      <w:proofErr w:type="gramStart"/>
      <w:r>
        <w:rPr>
          <w:sz w:val="18"/>
        </w:rPr>
        <w:t>customers</w:t>
      </w:r>
      <w:proofErr w:type="gramEnd"/>
      <w:r>
        <w:rPr>
          <w:sz w:val="18"/>
        </w:rPr>
        <w:t xml:space="preserve"> we no longer ship items by sea mail due to adverse past experience; it may in some cases appear somewhat more economical, but we have also found it to be very unreliable.  </w:t>
      </w:r>
      <w:r w:rsidRPr="00744DA2">
        <w:rPr>
          <w:b/>
          <w:sz w:val="18"/>
        </w:rPr>
        <w:t>Most of our prices have remained unchanged since the Archive’s foundation, despite increases in costs of materials and shipping</w:t>
      </w:r>
      <w:r>
        <w:rPr>
          <w:sz w:val="18"/>
        </w:rPr>
        <w:t>.</w:t>
      </w:r>
    </w:p>
    <w:p w14:paraId="67FEEFA5" w14:textId="77777777" w:rsidR="00744DA2" w:rsidRDefault="00744DA2" w:rsidP="00744DA2">
      <w:pPr>
        <w:numPr>
          <w:ilvl w:val="0"/>
          <w:numId w:val="1"/>
        </w:numPr>
        <w:tabs>
          <w:tab w:val="right" w:pos="7569"/>
        </w:tabs>
        <w:spacing w:after="60"/>
        <w:ind w:left="284" w:hanging="284"/>
        <w:jc w:val="both"/>
        <w:rPr>
          <w:sz w:val="18"/>
        </w:rPr>
      </w:pPr>
      <w:r>
        <w:rPr>
          <w:sz w:val="18"/>
        </w:rPr>
        <w:t xml:space="preserve">The </w:t>
      </w:r>
      <w:r>
        <w:rPr>
          <w:b/>
          <w:sz w:val="18"/>
        </w:rPr>
        <w:t>Price (.pdf)</w:t>
      </w:r>
      <w:r>
        <w:rPr>
          <w:sz w:val="18"/>
        </w:rPr>
        <w:t xml:space="preserve"> column shows the amount in £ sterling (GBP) payable for each item as an uploaded .pdf file; we </w:t>
      </w:r>
      <w:r w:rsidR="003E643B">
        <w:rPr>
          <w:sz w:val="18"/>
        </w:rPr>
        <w:t xml:space="preserve">offered this service </w:t>
      </w:r>
      <w:r>
        <w:rPr>
          <w:sz w:val="18"/>
        </w:rPr>
        <w:t xml:space="preserve">as an alternative to paper copies for </w:t>
      </w:r>
      <w:r w:rsidR="003E643B">
        <w:rPr>
          <w:sz w:val="18"/>
        </w:rPr>
        <w:t>those</w:t>
      </w:r>
      <w:r>
        <w:rPr>
          <w:sz w:val="18"/>
        </w:rPr>
        <w:t xml:space="preserve"> who prefer to receive items in this format.</w:t>
      </w:r>
    </w:p>
    <w:p w14:paraId="3A3C7D8F" w14:textId="77777777" w:rsidR="00FA39E1" w:rsidRDefault="00FA39E1" w:rsidP="00CC104C">
      <w:pPr>
        <w:tabs>
          <w:tab w:val="right" w:pos="7569"/>
        </w:tabs>
        <w:spacing w:after="60"/>
        <w:jc w:val="both"/>
        <w:rPr>
          <w:sz w:val="18"/>
          <w:u w:val="single"/>
        </w:rPr>
      </w:pPr>
    </w:p>
    <w:p w14:paraId="3DA9B103" w14:textId="77777777" w:rsidR="002100C0" w:rsidRDefault="002100C0" w:rsidP="001B5F64">
      <w:pPr>
        <w:tabs>
          <w:tab w:val="right" w:pos="7569"/>
        </w:tabs>
        <w:jc w:val="both"/>
        <w:rPr>
          <w:sz w:val="18"/>
          <w:u w:val="single"/>
        </w:rPr>
      </w:pPr>
      <w:r>
        <w:rPr>
          <w:sz w:val="18"/>
          <w:u w:val="single"/>
        </w:rPr>
        <w:t>Files in .pdf format</w:t>
      </w:r>
    </w:p>
    <w:p w14:paraId="31F8A6AB" w14:textId="77777777" w:rsidR="001B5F64" w:rsidRDefault="001B5F64" w:rsidP="001B5F64">
      <w:pPr>
        <w:tabs>
          <w:tab w:val="right" w:pos="7569"/>
        </w:tabs>
        <w:jc w:val="both"/>
        <w:rPr>
          <w:sz w:val="18"/>
        </w:rPr>
      </w:pPr>
    </w:p>
    <w:p w14:paraId="2B1EBB26" w14:textId="77777777" w:rsidR="002100C0" w:rsidRDefault="002100C0" w:rsidP="00CC104C">
      <w:pPr>
        <w:tabs>
          <w:tab w:val="right" w:pos="7569"/>
        </w:tabs>
        <w:spacing w:after="60"/>
        <w:jc w:val="both"/>
        <w:rPr>
          <w:sz w:val="18"/>
        </w:rPr>
      </w:pPr>
      <w:r>
        <w:rPr>
          <w:sz w:val="18"/>
        </w:rPr>
        <w:t xml:space="preserve">We have been offering material in this format, either as attachments to emails or via file transfer software such as </w:t>
      </w:r>
      <w:r w:rsidR="00FA39E1">
        <w:rPr>
          <w:sz w:val="18"/>
        </w:rPr>
        <w:t>WeT</w:t>
      </w:r>
      <w:r>
        <w:rPr>
          <w:sz w:val="18"/>
        </w:rPr>
        <w:t>ransfer since June 2012. The advantage of these</w:t>
      </w:r>
      <w:r w:rsidR="003E643B">
        <w:rPr>
          <w:sz w:val="18"/>
        </w:rPr>
        <w:t xml:space="preserve"> </w:t>
      </w:r>
      <w:r>
        <w:rPr>
          <w:sz w:val="18"/>
        </w:rPr>
        <w:t>is that they are much cheaper than paper copies and can be sent very promptly, whereas paper copies are subject to shipping costs and can take days to arrive.</w:t>
      </w:r>
    </w:p>
    <w:p w14:paraId="54FE7027" w14:textId="77777777" w:rsidR="002100C0" w:rsidRPr="002100C0" w:rsidRDefault="002100C0" w:rsidP="00CC104C">
      <w:pPr>
        <w:tabs>
          <w:tab w:val="right" w:pos="7569"/>
        </w:tabs>
        <w:spacing w:after="60"/>
        <w:jc w:val="both"/>
        <w:rPr>
          <w:sz w:val="18"/>
        </w:rPr>
      </w:pPr>
      <w:r>
        <w:rPr>
          <w:sz w:val="18"/>
        </w:rPr>
        <w:t>It has come to our attention that some enquirers have difficult</w:t>
      </w:r>
      <w:r w:rsidR="00FA39E1">
        <w:rPr>
          <w:sz w:val="18"/>
        </w:rPr>
        <w:t>y</w:t>
      </w:r>
      <w:r>
        <w:rPr>
          <w:sz w:val="18"/>
        </w:rPr>
        <w:t xml:space="preserve"> in receiving very large files this way; this appears to be down to the recipient’s operating system and the default .pdf software that comes with it. Whereas Microsoft™ Windows® users have Adobe Reader as the default .pdf programme and this seems not to give rise to any file receiving problems, users of other operating systems that do not come with Adobe Reader as default software may encounter problems</w:t>
      </w:r>
      <w:r w:rsidR="001C4330">
        <w:rPr>
          <w:sz w:val="18"/>
        </w:rPr>
        <w:t xml:space="preserve">. The easy solution is to visit </w:t>
      </w:r>
      <w:hyperlink r:id="rId15" w:history="1">
        <w:r w:rsidR="001C4330" w:rsidRPr="00235E4A">
          <w:rPr>
            <w:rStyle w:val="Hyperlink"/>
            <w:sz w:val="18"/>
            <w:szCs w:val="18"/>
          </w:rPr>
          <w:t>http://get.adobe.com/uk/reader/</w:t>
        </w:r>
      </w:hyperlink>
      <w:r w:rsidR="001C4330">
        <w:rPr>
          <w:sz w:val="18"/>
        </w:rPr>
        <w:t xml:space="preserve"> and download Adobe Reader, which is free software.</w:t>
      </w:r>
    </w:p>
    <w:p w14:paraId="40216FB8" w14:textId="77777777" w:rsidR="00FA39E1" w:rsidRDefault="00FA39E1" w:rsidP="00CC104C">
      <w:pPr>
        <w:tabs>
          <w:tab w:val="right" w:pos="7569"/>
        </w:tabs>
        <w:spacing w:after="60"/>
        <w:jc w:val="both"/>
        <w:rPr>
          <w:sz w:val="18"/>
          <w:u w:val="single"/>
        </w:rPr>
      </w:pPr>
    </w:p>
    <w:p w14:paraId="5DC7C0BB" w14:textId="77777777" w:rsidR="00311AAA" w:rsidRDefault="00311AAA">
      <w:pPr>
        <w:pStyle w:val="Footer"/>
        <w:numPr>
          <w:ilvl w:val="12"/>
          <w:numId w:val="0"/>
        </w:numPr>
        <w:tabs>
          <w:tab w:val="clear" w:pos="4153"/>
          <w:tab w:val="clear" w:pos="8306"/>
          <w:tab w:val="right" w:pos="9639"/>
        </w:tabs>
        <w:rPr>
          <w:b/>
          <w:sz w:val="18"/>
        </w:rPr>
      </w:pPr>
    </w:p>
    <w:p w14:paraId="5339AC6F" w14:textId="77777777" w:rsidR="00311AAA" w:rsidRDefault="00311AAA">
      <w:pPr>
        <w:numPr>
          <w:ilvl w:val="12"/>
          <w:numId w:val="0"/>
        </w:numPr>
        <w:tabs>
          <w:tab w:val="right" w:pos="5245"/>
          <w:tab w:val="left" w:pos="5387"/>
          <w:tab w:val="right" w:pos="6663"/>
          <w:tab w:val="left" w:pos="6804"/>
          <w:tab w:val="right" w:pos="7797"/>
          <w:tab w:val="left" w:pos="7938"/>
          <w:tab w:val="right" w:pos="9639"/>
        </w:tabs>
        <w:jc w:val="center"/>
        <w:rPr>
          <w:b/>
          <w:sz w:val="18"/>
        </w:rPr>
      </w:pPr>
      <w:r>
        <w:rPr>
          <w:b/>
          <w:sz w:val="18"/>
        </w:rPr>
        <w:t xml:space="preserve">Reproduction by any means of all or any part or parts of all musical and literary works printed or otherwise by </w:t>
      </w:r>
      <w:proofErr w:type="spellStart"/>
      <w:r>
        <w:rPr>
          <w:b/>
          <w:sz w:val="18"/>
        </w:rPr>
        <w:t>Kaikhosru</w:t>
      </w:r>
      <w:proofErr w:type="spellEnd"/>
      <w:r>
        <w:rPr>
          <w:b/>
          <w:sz w:val="18"/>
        </w:rPr>
        <w:t xml:space="preserve"> </w:t>
      </w:r>
      <w:proofErr w:type="spellStart"/>
      <w:r>
        <w:rPr>
          <w:b/>
          <w:sz w:val="18"/>
        </w:rPr>
        <w:t>Shapurji</w:t>
      </w:r>
      <w:proofErr w:type="spellEnd"/>
      <w:r>
        <w:rPr>
          <w:b/>
          <w:sz w:val="18"/>
        </w:rPr>
        <w:t xml:space="preserve"> Sorabji and its sale hire or distribution except by prior written consent of The Sorabji Archive, its authorised agents or suppliers shall constitute infringement of copyright </w:t>
      </w:r>
      <w:r>
        <w:rPr>
          <w:b/>
          <w:sz w:val="18"/>
          <w:u w:val="single"/>
        </w:rPr>
        <w:t>and is therefore unlawful</w:t>
      </w:r>
    </w:p>
    <w:p w14:paraId="66990ABE" w14:textId="77777777" w:rsidR="00311AAA" w:rsidRDefault="00311AAA">
      <w:pPr>
        <w:numPr>
          <w:ilvl w:val="12"/>
          <w:numId w:val="0"/>
        </w:numPr>
        <w:tabs>
          <w:tab w:val="right" w:pos="7569"/>
        </w:tabs>
        <w:jc w:val="both"/>
        <w:rPr>
          <w:sz w:val="18"/>
        </w:rPr>
      </w:pPr>
    </w:p>
    <w:p w14:paraId="183E14DC" w14:textId="77777777" w:rsidR="00311AAA" w:rsidRDefault="00311AAA">
      <w:pPr>
        <w:numPr>
          <w:ilvl w:val="12"/>
          <w:numId w:val="0"/>
        </w:numPr>
        <w:tabs>
          <w:tab w:val="right" w:pos="7569"/>
        </w:tabs>
        <w:jc w:val="both"/>
        <w:rPr>
          <w:sz w:val="18"/>
        </w:rPr>
      </w:pPr>
    </w:p>
    <w:p w14:paraId="20B2FCBD" w14:textId="77777777" w:rsidR="00311AAA" w:rsidRDefault="00311AAA">
      <w:pPr>
        <w:numPr>
          <w:ilvl w:val="12"/>
          <w:numId w:val="0"/>
        </w:numPr>
        <w:tabs>
          <w:tab w:val="right" w:pos="7569"/>
        </w:tabs>
        <w:jc w:val="both"/>
        <w:rPr>
          <w:sz w:val="18"/>
        </w:rPr>
      </w:pPr>
    </w:p>
    <w:p w14:paraId="0D9696B6" w14:textId="77777777" w:rsidR="00311AAA" w:rsidRDefault="00311AAA">
      <w:pPr>
        <w:numPr>
          <w:ilvl w:val="12"/>
          <w:numId w:val="0"/>
        </w:numPr>
        <w:tabs>
          <w:tab w:val="right" w:pos="7569"/>
        </w:tabs>
        <w:jc w:val="both"/>
        <w:rPr>
          <w:sz w:val="18"/>
        </w:rPr>
      </w:pPr>
    </w:p>
    <w:p w14:paraId="6520727F" w14:textId="77777777" w:rsidR="00311AAA" w:rsidRDefault="00311AAA">
      <w:pPr>
        <w:numPr>
          <w:ilvl w:val="12"/>
          <w:numId w:val="0"/>
        </w:numPr>
        <w:tabs>
          <w:tab w:val="right" w:pos="7569"/>
        </w:tabs>
        <w:jc w:val="both"/>
        <w:rPr>
          <w:sz w:val="18"/>
        </w:rPr>
      </w:pPr>
    </w:p>
    <w:p w14:paraId="28D55CB0" w14:textId="77777777" w:rsidR="00311AAA" w:rsidRDefault="00311AAA">
      <w:pPr>
        <w:numPr>
          <w:ilvl w:val="12"/>
          <w:numId w:val="0"/>
        </w:numPr>
        <w:tabs>
          <w:tab w:val="right" w:pos="7569"/>
        </w:tabs>
        <w:jc w:val="both"/>
        <w:rPr>
          <w:sz w:val="18"/>
        </w:rPr>
      </w:pPr>
    </w:p>
    <w:p w14:paraId="1C518AA8" w14:textId="77777777" w:rsidR="00311AAA" w:rsidRDefault="00311AAA">
      <w:pPr>
        <w:numPr>
          <w:ilvl w:val="12"/>
          <w:numId w:val="0"/>
        </w:numPr>
        <w:tabs>
          <w:tab w:val="right" w:pos="7569"/>
        </w:tabs>
        <w:jc w:val="both"/>
        <w:rPr>
          <w:sz w:val="18"/>
        </w:rPr>
      </w:pPr>
    </w:p>
    <w:p w14:paraId="7F4103C7" w14:textId="77777777" w:rsidR="00311AAA" w:rsidRDefault="00311AAA">
      <w:pPr>
        <w:numPr>
          <w:ilvl w:val="12"/>
          <w:numId w:val="0"/>
        </w:numPr>
        <w:tabs>
          <w:tab w:val="right" w:pos="7569"/>
        </w:tabs>
        <w:jc w:val="both"/>
        <w:rPr>
          <w:b/>
          <w:sz w:val="18"/>
        </w:rPr>
      </w:pPr>
      <w:r>
        <w:rPr>
          <w:b/>
          <w:sz w:val="18"/>
        </w:rPr>
        <w:t xml:space="preserve">This catalogue is regularly updated to incorporate new and newly completed editions, recently discovered works (if any) and other new information.  Please refer to </w:t>
      </w:r>
      <w:r>
        <w:rPr>
          <w:b/>
          <w:sz w:val="18"/>
          <w:u w:val="single"/>
        </w:rPr>
        <w:t>copyright date</w:t>
      </w:r>
      <w:r>
        <w:rPr>
          <w:b/>
          <w:sz w:val="18"/>
        </w:rPr>
        <w:t xml:space="preserve"> when comparing earlier issues.</w:t>
      </w:r>
    </w:p>
    <w:p w14:paraId="7C3AE4B2" w14:textId="77777777" w:rsidR="00311AAA" w:rsidRDefault="00311AAA">
      <w:pPr>
        <w:numPr>
          <w:ilvl w:val="12"/>
          <w:numId w:val="0"/>
        </w:numPr>
        <w:tabs>
          <w:tab w:val="right" w:pos="7569"/>
        </w:tabs>
        <w:spacing w:line="-240" w:lineRule="auto"/>
        <w:jc w:val="center"/>
        <w:rPr>
          <w:b/>
        </w:rPr>
      </w:pPr>
      <w:r>
        <w:br w:type="page"/>
      </w:r>
      <w:proofErr w:type="gramStart"/>
      <w:r>
        <w:rPr>
          <w:b/>
          <w:u w:val="single"/>
        </w:rPr>
        <w:lastRenderedPageBreak/>
        <w:t>MUSICAL  WORKS</w:t>
      </w:r>
      <w:proofErr w:type="gramEnd"/>
      <w:r>
        <w:rPr>
          <w:b/>
          <w:u w:val="single"/>
        </w:rPr>
        <w:t xml:space="preserve">  BY  KAIKHOSRU  SHAPURJI  SORABJI</w:t>
      </w:r>
    </w:p>
    <w:p w14:paraId="7A648728" w14:textId="77777777" w:rsidR="00311AAA" w:rsidRDefault="00311AAA">
      <w:pPr>
        <w:numPr>
          <w:ilvl w:val="12"/>
          <w:numId w:val="0"/>
        </w:numPr>
        <w:tabs>
          <w:tab w:val="left" w:pos="5670"/>
          <w:tab w:val="right" w:pos="7569"/>
        </w:tabs>
        <w:jc w:val="both"/>
      </w:pPr>
    </w:p>
    <w:p w14:paraId="7DA20B87"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b/>
          <w:sz w:val="12"/>
          <w:szCs w:val="12"/>
        </w:rPr>
      </w:pPr>
      <w:r w:rsidRPr="00743E7F">
        <w:rPr>
          <w:b/>
          <w:sz w:val="12"/>
          <w:szCs w:val="12"/>
        </w:rPr>
        <w:tab/>
      </w:r>
      <w:r w:rsidRPr="00743E7F">
        <w:rPr>
          <w:b/>
          <w:sz w:val="12"/>
          <w:szCs w:val="12"/>
          <w:u w:val="single"/>
          <w:lang w:val="fr-FR"/>
        </w:rPr>
        <w:t>Pages</w:t>
      </w:r>
      <w:r w:rsidRPr="00743E7F">
        <w:rPr>
          <w:b/>
          <w:sz w:val="12"/>
          <w:szCs w:val="12"/>
          <w:lang w:val="fr-FR"/>
        </w:rPr>
        <w:tab/>
      </w:r>
      <w:r w:rsidRPr="00743E7F">
        <w:rPr>
          <w:b/>
          <w:sz w:val="12"/>
          <w:szCs w:val="12"/>
          <w:u w:val="single"/>
          <w:lang w:val="fr-FR"/>
        </w:rPr>
        <w:t>Date</w:t>
      </w:r>
      <w:r w:rsidRPr="00743E7F">
        <w:rPr>
          <w:b/>
          <w:sz w:val="12"/>
          <w:szCs w:val="12"/>
          <w:lang w:val="fr-FR"/>
        </w:rPr>
        <w:tab/>
      </w:r>
      <w:r w:rsidRPr="00743E7F">
        <w:rPr>
          <w:b/>
          <w:sz w:val="12"/>
          <w:szCs w:val="12"/>
          <w:u w:val="single"/>
          <w:lang w:val="fr-FR"/>
        </w:rPr>
        <w:t>Duration</w:t>
      </w:r>
      <w:r w:rsidRPr="00743E7F">
        <w:rPr>
          <w:b/>
          <w:sz w:val="12"/>
          <w:szCs w:val="12"/>
          <w:lang w:val="fr-FR"/>
        </w:rPr>
        <w:tab/>
      </w:r>
      <w:r w:rsidRPr="00743E7F">
        <w:rPr>
          <w:b/>
          <w:sz w:val="12"/>
          <w:szCs w:val="12"/>
          <w:u w:val="single"/>
          <w:lang w:val="fr-FR"/>
        </w:rPr>
        <w:t>Format</w:t>
      </w:r>
      <w:r w:rsidRPr="00743E7F">
        <w:rPr>
          <w:b/>
          <w:sz w:val="12"/>
          <w:szCs w:val="12"/>
          <w:lang w:val="fr-FR"/>
        </w:rPr>
        <w:tab/>
      </w:r>
      <w:r w:rsidRPr="00743E7F">
        <w:rPr>
          <w:b/>
          <w:sz w:val="12"/>
          <w:szCs w:val="12"/>
          <w:u w:val="single"/>
          <w:lang w:val="fr-FR"/>
        </w:rPr>
        <w:t>No.</w:t>
      </w:r>
      <w:r w:rsidRPr="00743E7F">
        <w:rPr>
          <w:b/>
          <w:sz w:val="12"/>
          <w:szCs w:val="12"/>
          <w:lang w:val="fr-FR"/>
        </w:rPr>
        <w:tab/>
      </w:r>
      <w:r w:rsidRPr="00743E7F">
        <w:rPr>
          <w:b/>
          <w:sz w:val="12"/>
          <w:szCs w:val="12"/>
          <w:u w:val="single"/>
        </w:rPr>
        <w:t>Edition</w:t>
      </w:r>
      <w:r w:rsidRPr="00743E7F">
        <w:rPr>
          <w:b/>
          <w:sz w:val="12"/>
          <w:szCs w:val="12"/>
        </w:rPr>
        <w:tab/>
      </w:r>
      <w:r w:rsidRPr="00743E7F">
        <w:rPr>
          <w:b/>
          <w:sz w:val="12"/>
          <w:szCs w:val="12"/>
          <w:u w:val="single"/>
        </w:rPr>
        <w:t>Price</w:t>
      </w:r>
      <w:r w:rsidR="006E6902">
        <w:rPr>
          <w:b/>
          <w:sz w:val="12"/>
          <w:szCs w:val="12"/>
          <w:u w:val="single"/>
        </w:rPr>
        <w:t xml:space="preserve"> </w:t>
      </w:r>
      <w:r w:rsidR="00B92F3D">
        <w:rPr>
          <w:b/>
          <w:sz w:val="12"/>
          <w:szCs w:val="12"/>
          <w:u w:val="single"/>
        </w:rPr>
        <w:t>(p</w:t>
      </w:r>
      <w:r w:rsidR="006E6902">
        <w:rPr>
          <w:b/>
          <w:sz w:val="12"/>
          <w:szCs w:val="12"/>
          <w:u w:val="single"/>
        </w:rPr>
        <w:t>aper</w:t>
      </w:r>
      <w:r w:rsidR="00B92F3D">
        <w:rPr>
          <w:b/>
          <w:sz w:val="12"/>
          <w:szCs w:val="12"/>
          <w:u w:val="single"/>
        </w:rPr>
        <w:t>)</w:t>
      </w:r>
      <w:r w:rsidR="006E6902" w:rsidRPr="006E6902">
        <w:rPr>
          <w:b/>
          <w:sz w:val="12"/>
          <w:szCs w:val="12"/>
        </w:rPr>
        <w:tab/>
      </w:r>
      <w:r w:rsidR="006E6902">
        <w:rPr>
          <w:b/>
          <w:sz w:val="12"/>
          <w:szCs w:val="12"/>
          <w:u w:val="single"/>
        </w:rPr>
        <w:t xml:space="preserve">Price </w:t>
      </w:r>
      <w:r w:rsidR="00B92F3D">
        <w:rPr>
          <w:b/>
          <w:sz w:val="12"/>
          <w:szCs w:val="12"/>
          <w:u w:val="single"/>
        </w:rPr>
        <w:t>(</w:t>
      </w:r>
      <w:r w:rsidR="006E6902">
        <w:rPr>
          <w:b/>
          <w:sz w:val="12"/>
          <w:szCs w:val="12"/>
          <w:u w:val="single"/>
        </w:rPr>
        <w:t>.pdf</w:t>
      </w:r>
      <w:r w:rsidR="00B92F3D">
        <w:rPr>
          <w:b/>
          <w:sz w:val="12"/>
          <w:szCs w:val="12"/>
          <w:u w:val="single"/>
        </w:rPr>
        <w:t>)</w:t>
      </w:r>
    </w:p>
    <w:p w14:paraId="4CA13FF0"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b/>
          <w:sz w:val="12"/>
          <w:szCs w:val="12"/>
          <w:u w:val="single"/>
          <w:lang w:val="it-IT"/>
        </w:rPr>
      </w:pPr>
      <w:r w:rsidRPr="000C5F58">
        <w:rPr>
          <w:b/>
          <w:sz w:val="12"/>
          <w:szCs w:val="12"/>
          <w:u w:val="single"/>
          <w:lang w:val="it-IT"/>
        </w:rPr>
        <w:t>ORCHESTRA</w:t>
      </w:r>
    </w:p>
    <w:p w14:paraId="611ECACE"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75571AE6" w14:textId="77777777" w:rsidR="00311AAA" w:rsidRPr="00507012" w:rsidRDefault="00B92F3D"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 xml:space="preserve">Poem </w:t>
      </w:r>
      <w:r w:rsidRPr="000C5F58">
        <w:rPr>
          <w:i/>
          <w:sz w:val="12"/>
          <w:szCs w:val="12"/>
          <w:lang w:val="it-IT"/>
        </w:rPr>
        <w:t>Chaleur</w:t>
      </w:r>
      <w:r w:rsidR="00311AAA" w:rsidRPr="000C5F58">
        <w:rPr>
          <w:sz w:val="12"/>
          <w:szCs w:val="12"/>
          <w:lang w:val="it-IT"/>
        </w:rPr>
        <w:tab/>
      </w:r>
      <w:r w:rsidR="005F24CD" w:rsidRPr="000C5F58">
        <w:rPr>
          <w:sz w:val="12"/>
          <w:szCs w:val="12"/>
          <w:lang w:val="it-IT"/>
        </w:rPr>
        <w:t>23</w:t>
      </w:r>
      <w:r w:rsidR="00311AAA" w:rsidRPr="000C5F58">
        <w:rPr>
          <w:sz w:val="12"/>
          <w:szCs w:val="12"/>
          <w:lang w:val="it-IT"/>
        </w:rPr>
        <w:tab/>
        <w:t>1916-17</w:t>
      </w:r>
      <w:r w:rsidR="00311AAA" w:rsidRPr="000C5F58">
        <w:rPr>
          <w:sz w:val="12"/>
          <w:szCs w:val="12"/>
          <w:lang w:val="it-IT"/>
        </w:rPr>
        <w:tab/>
        <w:t>9</w:t>
      </w:r>
      <w:r w:rsidR="00311AAA" w:rsidRPr="000C5F58">
        <w:rPr>
          <w:rFonts w:ascii="Courier New" w:hAnsi="Courier New"/>
          <w:sz w:val="12"/>
          <w:szCs w:val="12"/>
          <w:vertAlign w:val="superscript"/>
          <w:lang w:val="it-IT"/>
        </w:rPr>
        <w:t>’</w:t>
      </w:r>
      <w:r w:rsidR="00311AAA" w:rsidRPr="000C5F58">
        <w:rPr>
          <w:sz w:val="12"/>
          <w:szCs w:val="12"/>
          <w:lang w:val="it-IT"/>
        </w:rPr>
        <w:tab/>
      </w:r>
      <w:r w:rsidR="005F24CD" w:rsidRPr="000C5F58">
        <w:rPr>
          <w:sz w:val="12"/>
          <w:szCs w:val="12"/>
          <w:lang w:val="it-IT"/>
        </w:rPr>
        <w:t>A3P</w:t>
      </w:r>
      <w:r w:rsidR="00311AAA" w:rsidRPr="000C5F58">
        <w:rPr>
          <w:sz w:val="12"/>
          <w:szCs w:val="12"/>
          <w:lang w:val="it-IT"/>
        </w:rPr>
        <w:tab/>
        <w:t>15</w:t>
      </w:r>
      <w:r w:rsidR="00311AAA" w:rsidRPr="000C5F58">
        <w:rPr>
          <w:sz w:val="12"/>
          <w:szCs w:val="12"/>
          <w:lang w:val="it-IT"/>
        </w:rPr>
        <w:tab/>
        <w:t xml:space="preserve">Ed. </w:t>
      </w:r>
      <w:r w:rsidR="00311AAA" w:rsidRPr="00507012">
        <w:rPr>
          <w:sz w:val="12"/>
          <w:szCs w:val="12"/>
        </w:rPr>
        <w:t>(Jarvis)</w:t>
      </w:r>
      <w:r w:rsidR="005F24CD" w:rsidRPr="005F24CD">
        <w:rPr>
          <w:sz w:val="12"/>
          <w:szCs w:val="12"/>
        </w:rPr>
        <w:t xml:space="preserve"> </w:t>
      </w:r>
      <w:r w:rsidR="005F24CD" w:rsidRPr="00507012">
        <w:rPr>
          <w:sz w:val="12"/>
          <w:szCs w:val="12"/>
        </w:rPr>
        <w:t>Full Score</w:t>
      </w:r>
      <w:r w:rsidR="005F24CD">
        <w:rPr>
          <w:sz w:val="12"/>
          <w:szCs w:val="12"/>
        </w:rPr>
        <w:tab/>
      </w:r>
      <w:r w:rsidR="005F24CD" w:rsidRPr="00507012">
        <w:rPr>
          <w:sz w:val="12"/>
          <w:szCs w:val="12"/>
        </w:rPr>
        <w:t>£</w:t>
      </w:r>
      <w:r w:rsidR="005F24CD">
        <w:rPr>
          <w:sz w:val="12"/>
          <w:szCs w:val="12"/>
        </w:rPr>
        <w:t>1</w:t>
      </w:r>
      <w:r w:rsidR="001177AD">
        <w:rPr>
          <w:sz w:val="12"/>
          <w:szCs w:val="12"/>
        </w:rPr>
        <w:t>5</w:t>
      </w:r>
      <w:r w:rsidR="005F24CD" w:rsidRPr="00507012">
        <w:rPr>
          <w:sz w:val="12"/>
          <w:szCs w:val="12"/>
        </w:rPr>
        <w:tab/>
        <w:t>£</w:t>
      </w:r>
      <w:r w:rsidR="00D26359">
        <w:rPr>
          <w:sz w:val="12"/>
          <w:szCs w:val="12"/>
        </w:rPr>
        <w:t>10</w:t>
      </w:r>
    </w:p>
    <w:p w14:paraId="29AFD022" w14:textId="77777777" w:rsidR="00311AAA" w:rsidRPr="00507012" w:rsidRDefault="00311AAA" w:rsidP="005F24CD">
      <w:pPr>
        <w:numPr>
          <w:ilvl w:val="12"/>
          <w:numId w:val="0"/>
        </w:numPr>
        <w:tabs>
          <w:tab w:val="right" w:pos="4395"/>
          <w:tab w:val="left" w:pos="4536"/>
          <w:tab w:val="right" w:pos="5529"/>
          <w:tab w:val="left" w:pos="5670"/>
          <w:tab w:val="right" w:pos="6379"/>
          <w:tab w:val="left" w:pos="6521"/>
          <w:tab w:val="left" w:pos="7116"/>
          <w:tab w:val="left" w:pos="8222"/>
          <w:tab w:val="right" w:pos="8931"/>
          <w:tab w:val="right" w:pos="9639"/>
        </w:tabs>
        <w:spacing w:line="-160" w:lineRule="auto"/>
        <w:jc w:val="both"/>
        <w:rPr>
          <w:sz w:val="12"/>
          <w:szCs w:val="12"/>
        </w:rPr>
      </w:pPr>
      <w:r w:rsidRPr="00507012">
        <w:rPr>
          <w:sz w:val="12"/>
          <w:szCs w:val="12"/>
        </w:rPr>
        <w:tab/>
      </w:r>
      <w:r w:rsidR="00C549D8">
        <w:rPr>
          <w:sz w:val="12"/>
          <w:szCs w:val="12"/>
        </w:rPr>
        <w:t>54</w:t>
      </w:r>
      <w:r w:rsidRPr="00507012">
        <w:rPr>
          <w:sz w:val="12"/>
          <w:szCs w:val="12"/>
        </w:rPr>
        <w:tab/>
      </w:r>
      <w:r w:rsidRPr="00507012">
        <w:rPr>
          <w:sz w:val="12"/>
          <w:szCs w:val="12"/>
        </w:rPr>
        <w:tab/>
      </w:r>
      <w:r w:rsidRPr="00507012">
        <w:rPr>
          <w:sz w:val="12"/>
          <w:szCs w:val="12"/>
        </w:rPr>
        <w:tab/>
        <w:t>A3P</w:t>
      </w:r>
      <w:r w:rsidRPr="00507012">
        <w:rPr>
          <w:sz w:val="12"/>
          <w:szCs w:val="12"/>
        </w:rPr>
        <w:tab/>
      </w:r>
      <w:r w:rsidRPr="00507012">
        <w:rPr>
          <w:sz w:val="12"/>
          <w:szCs w:val="12"/>
        </w:rPr>
        <w:tab/>
      </w:r>
      <w:r w:rsidR="005F24CD">
        <w:rPr>
          <w:sz w:val="12"/>
          <w:szCs w:val="12"/>
        </w:rPr>
        <w:tab/>
      </w:r>
      <w:r w:rsidRPr="00507012">
        <w:rPr>
          <w:sz w:val="12"/>
          <w:szCs w:val="12"/>
        </w:rPr>
        <w:t>Parts</w:t>
      </w:r>
      <w:r w:rsidRPr="00507012">
        <w:rPr>
          <w:sz w:val="12"/>
          <w:szCs w:val="12"/>
        </w:rPr>
        <w:tab/>
      </w:r>
      <w:r w:rsidR="006E6902" w:rsidRPr="00507012">
        <w:rPr>
          <w:sz w:val="12"/>
          <w:szCs w:val="12"/>
        </w:rPr>
        <w:tab/>
        <w:t>£</w:t>
      </w:r>
      <w:r w:rsidR="00F4660E">
        <w:rPr>
          <w:sz w:val="12"/>
          <w:szCs w:val="12"/>
        </w:rPr>
        <w:t>POA</w:t>
      </w:r>
      <w:r w:rsidR="006E6902" w:rsidRPr="00507012">
        <w:rPr>
          <w:sz w:val="12"/>
          <w:szCs w:val="12"/>
        </w:rPr>
        <w:tab/>
      </w:r>
      <w:r w:rsidRPr="00507012">
        <w:rPr>
          <w:sz w:val="12"/>
          <w:szCs w:val="12"/>
        </w:rPr>
        <w:t>£</w:t>
      </w:r>
      <w:r w:rsidR="00D26359">
        <w:rPr>
          <w:sz w:val="12"/>
          <w:szCs w:val="12"/>
        </w:rPr>
        <w:t>10</w:t>
      </w:r>
    </w:p>
    <w:p w14:paraId="58D07574" w14:textId="77777777" w:rsidR="00311AAA" w:rsidRPr="00743E7F" w:rsidRDefault="006E6902"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rPr>
      </w:pPr>
      <w:r>
        <w:rPr>
          <w:sz w:val="12"/>
          <w:szCs w:val="12"/>
        </w:rPr>
        <w:tab/>
        <w:t>40</w:t>
      </w:r>
      <w:r>
        <w:rPr>
          <w:sz w:val="12"/>
          <w:szCs w:val="12"/>
        </w:rPr>
        <w:tab/>
      </w:r>
      <w:r>
        <w:rPr>
          <w:sz w:val="12"/>
          <w:szCs w:val="12"/>
        </w:rPr>
        <w:tab/>
      </w:r>
      <w:r>
        <w:rPr>
          <w:sz w:val="12"/>
          <w:szCs w:val="12"/>
        </w:rPr>
        <w:tab/>
      </w:r>
      <w:r w:rsidR="00F807EA">
        <w:rPr>
          <w:sz w:val="12"/>
          <w:szCs w:val="12"/>
        </w:rPr>
        <w:t>A3P</w:t>
      </w:r>
      <w:r>
        <w:rPr>
          <w:sz w:val="12"/>
          <w:szCs w:val="12"/>
        </w:rPr>
        <w:tab/>
      </w:r>
      <w:r>
        <w:rPr>
          <w:sz w:val="12"/>
          <w:szCs w:val="12"/>
        </w:rPr>
        <w:tab/>
        <w:t xml:space="preserve">Ms. </w:t>
      </w:r>
      <w:r w:rsidR="00311AAA" w:rsidRPr="00743E7F">
        <w:rPr>
          <w:sz w:val="12"/>
          <w:szCs w:val="12"/>
        </w:rPr>
        <w:t>Full Score</w:t>
      </w:r>
      <w:r w:rsidR="00311AAA" w:rsidRPr="00743E7F">
        <w:rPr>
          <w:sz w:val="12"/>
          <w:szCs w:val="12"/>
          <w:vertAlign w:val="superscript"/>
        </w:rPr>
        <w:t>1</w:t>
      </w:r>
      <w:r w:rsidRPr="006E6902">
        <w:rPr>
          <w:sz w:val="12"/>
          <w:szCs w:val="12"/>
        </w:rPr>
        <w:tab/>
      </w:r>
      <w:r w:rsidRPr="006E6902">
        <w:rPr>
          <w:sz w:val="12"/>
          <w:szCs w:val="12"/>
        </w:rPr>
        <w:tab/>
        <w:t>£</w:t>
      </w:r>
      <w:r w:rsidRPr="00743E7F">
        <w:rPr>
          <w:sz w:val="12"/>
          <w:szCs w:val="12"/>
        </w:rPr>
        <w:t>15</w:t>
      </w:r>
      <w:r w:rsidR="00311AAA" w:rsidRPr="00743E7F">
        <w:rPr>
          <w:sz w:val="12"/>
          <w:szCs w:val="12"/>
          <w:vertAlign w:val="superscript"/>
        </w:rPr>
        <w:tab/>
      </w:r>
      <w:r w:rsidR="00311AAA" w:rsidRPr="00743E7F">
        <w:rPr>
          <w:sz w:val="12"/>
          <w:szCs w:val="12"/>
        </w:rPr>
        <w:t>£</w:t>
      </w:r>
      <w:r w:rsidR="00D26359">
        <w:rPr>
          <w:sz w:val="12"/>
          <w:szCs w:val="12"/>
        </w:rPr>
        <w:t>10</w:t>
      </w:r>
    </w:p>
    <w:p w14:paraId="5036B975" w14:textId="77777777" w:rsidR="00311AAA" w:rsidRPr="00743E7F" w:rsidRDefault="006E6902"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rPr>
      </w:pPr>
      <w:r>
        <w:rPr>
          <w:sz w:val="12"/>
          <w:szCs w:val="12"/>
        </w:rPr>
        <w:tab/>
        <w:t>32</w:t>
      </w:r>
      <w:r>
        <w:rPr>
          <w:sz w:val="12"/>
          <w:szCs w:val="12"/>
        </w:rPr>
        <w:tab/>
      </w:r>
      <w:r>
        <w:rPr>
          <w:sz w:val="12"/>
          <w:szCs w:val="12"/>
        </w:rPr>
        <w:tab/>
      </w:r>
      <w:r>
        <w:rPr>
          <w:sz w:val="12"/>
          <w:szCs w:val="12"/>
        </w:rPr>
        <w:tab/>
      </w:r>
      <w:r w:rsidR="00F807EA">
        <w:rPr>
          <w:sz w:val="12"/>
          <w:szCs w:val="12"/>
        </w:rPr>
        <w:t>A3P</w:t>
      </w:r>
      <w:r>
        <w:rPr>
          <w:sz w:val="12"/>
          <w:szCs w:val="12"/>
        </w:rPr>
        <w:tab/>
      </w:r>
      <w:r>
        <w:rPr>
          <w:sz w:val="12"/>
          <w:szCs w:val="12"/>
        </w:rPr>
        <w:tab/>
        <w:t xml:space="preserve">Ms. </w:t>
      </w:r>
      <w:r w:rsidR="00311AAA" w:rsidRPr="00743E7F">
        <w:rPr>
          <w:sz w:val="12"/>
          <w:szCs w:val="12"/>
        </w:rPr>
        <w:t>Full Score</w:t>
      </w:r>
      <w:r w:rsidR="00311AAA" w:rsidRPr="006E6902">
        <w:rPr>
          <w:sz w:val="12"/>
          <w:szCs w:val="12"/>
        </w:rPr>
        <w:tab/>
      </w:r>
      <w:r w:rsidRPr="006E6902">
        <w:rPr>
          <w:sz w:val="12"/>
          <w:szCs w:val="12"/>
        </w:rPr>
        <w:tab/>
        <w:t>£</w:t>
      </w:r>
      <w:r w:rsidRPr="00743E7F">
        <w:rPr>
          <w:sz w:val="12"/>
          <w:szCs w:val="12"/>
        </w:rPr>
        <w:t>1</w:t>
      </w:r>
      <w:r w:rsidR="00787286">
        <w:rPr>
          <w:sz w:val="12"/>
          <w:szCs w:val="12"/>
        </w:rPr>
        <w:t>5</w:t>
      </w:r>
      <w:r>
        <w:rPr>
          <w:sz w:val="12"/>
          <w:szCs w:val="12"/>
          <w:vertAlign w:val="superscript"/>
        </w:rPr>
        <w:tab/>
      </w:r>
      <w:r w:rsidR="00311AAA" w:rsidRPr="00743E7F">
        <w:rPr>
          <w:sz w:val="12"/>
          <w:szCs w:val="12"/>
        </w:rPr>
        <w:t>£</w:t>
      </w:r>
      <w:r w:rsidR="00D26359">
        <w:rPr>
          <w:sz w:val="12"/>
          <w:szCs w:val="12"/>
        </w:rPr>
        <w:t>10</w:t>
      </w:r>
    </w:p>
    <w:p w14:paraId="5E75A0EF"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rPr>
      </w:pPr>
    </w:p>
    <w:p w14:paraId="61ABCC16"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rPr>
      </w:pPr>
      <w:r w:rsidRPr="00743E7F">
        <w:rPr>
          <w:sz w:val="12"/>
          <w:szCs w:val="12"/>
        </w:rPr>
        <w:t>Symphony No. 1 (orch./pf./org./chorus)</w:t>
      </w:r>
      <w:r w:rsidRPr="00743E7F">
        <w:rPr>
          <w:sz w:val="12"/>
          <w:szCs w:val="12"/>
        </w:rPr>
        <w:tab/>
        <w:t>300</w:t>
      </w:r>
      <w:r w:rsidRPr="00743E7F">
        <w:rPr>
          <w:sz w:val="12"/>
          <w:szCs w:val="12"/>
        </w:rPr>
        <w:tab/>
        <w:t>1921-22</w:t>
      </w:r>
      <w:r w:rsidRPr="00743E7F">
        <w:rPr>
          <w:sz w:val="12"/>
          <w:szCs w:val="12"/>
        </w:rPr>
        <w:tab/>
        <w:t>c.100</w:t>
      </w:r>
      <w:r w:rsidRPr="00743E7F">
        <w:rPr>
          <w:rFonts w:ascii="Courier New" w:hAnsi="Courier New"/>
          <w:sz w:val="12"/>
          <w:szCs w:val="12"/>
          <w:vertAlign w:val="superscript"/>
        </w:rPr>
        <w:t>’</w:t>
      </w:r>
      <w:r w:rsidRPr="00743E7F">
        <w:rPr>
          <w:sz w:val="12"/>
          <w:szCs w:val="12"/>
        </w:rPr>
        <w:tab/>
        <w:t>A2P</w:t>
      </w:r>
      <w:r w:rsidRPr="00743E7F">
        <w:rPr>
          <w:sz w:val="12"/>
          <w:szCs w:val="12"/>
        </w:rPr>
        <w:tab/>
        <w:t>30</w:t>
      </w:r>
      <w:r w:rsidRPr="00743E7F">
        <w:rPr>
          <w:sz w:val="12"/>
          <w:szCs w:val="12"/>
        </w:rPr>
        <w:tab/>
      </w:r>
      <w:r w:rsidR="00B2678B">
        <w:rPr>
          <w:sz w:val="12"/>
          <w:szCs w:val="12"/>
        </w:rPr>
        <w:t xml:space="preserve">Ms. </w:t>
      </w:r>
      <w:r w:rsidRPr="00743E7F">
        <w:rPr>
          <w:sz w:val="12"/>
          <w:szCs w:val="12"/>
        </w:rPr>
        <w:t>Full Score</w:t>
      </w:r>
      <w:r w:rsidRPr="00743E7F">
        <w:rPr>
          <w:sz w:val="12"/>
          <w:szCs w:val="12"/>
        </w:rPr>
        <w:tab/>
      </w:r>
      <w:r w:rsidR="006E6902">
        <w:rPr>
          <w:sz w:val="12"/>
          <w:szCs w:val="12"/>
        </w:rPr>
        <w:tab/>
        <w:t>£</w:t>
      </w:r>
      <w:r w:rsidR="006E6902" w:rsidRPr="00743E7F">
        <w:rPr>
          <w:sz w:val="12"/>
          <w:szCs w:val="12"/>
        </w:rPr>
        <w:t>POA</w:t>
      </w:r>
      <w:r w:rsidR="006E6902">
        <w:rPr>
          <w:sz w:val="12"/>
          <w:szCs w:val="12"/>
        </w:rPr>
        <w:tab/>
      </w:r>
      <w:r w:rsidR="00881ED6">
        <w:rPr>
          <w:sz w:val="12"/>
          <w:szCs w:val="12"/>
        </w:rPr>
        <w:t>N/A</w:t>
      </w:r>
    </w:p>
    <w:p w14:paraId="16C14AFA"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lang w:val="it-IT"/>
        </w:rPr>
      </w:pPr>
      <w:r w:rsidRPr="00743E7F">
        <w:rPr>
          <w:sz w:val="12"/>
          <w:szCs w:val="12"/>
        </w:rPr>
        <w:tab/>
      </w:r>
      <w:r w:rsidRPr="00E35E45">
        <w:rPr>
          <w:sz w:val="12"/>
          <w:szCs w:val="12"/>
          <w:lang w:val="it-IT"/>
        </w:rPr>
        <w:t>300</w:t>
      </w:r>
      <w:r w:rsidRPr="00E35E45">
        <w:rPr>
          <w:sz w:val="12"/>
          <w:szCs w:val="12"/>
          <w:lang w:val="it-IT"/>
        </w:rPr>
        <w:tab/>
      </w:r>
      <w:r w:rsidRPr="00E35E45">
        <w:rPr>
          <w:sz w:val="12"/>
          <w:szCs w:val="12"/>
          <w:lang w:val="it-IT"/>
        </w:rPr>
        <w:tab/>
      </w:r>
      <w:r w:rsidRPr="00E35E45">
        <w:rPr>
          <w:sz w:val="12"/>
          <w:szCs w:val="12"/>
          <w:lang w:val="it-IT"/>
        </w:rPr>
        <w:tab/>
        <w:t>A3P</w:t>
      </w:r>
      <w:r w:rsidRPr="00E35E45">
        <w:rPr>
          <w:sz w:val="12"/>
          <w:szCs w:val="12"/>
          <w:lang w:val="it-IT"/>
        </w:rPr>
        <w:tab/>
      </w:r>
      <w:r w:rsidRPr="00E35E45">
        <w:rPr>
          <w:sz w:val="12"/>
          <w:szCs w:val="12"/>
          <w:lang w:val="it-IT"/>
        </w:rPr>
        <w:tab/>
      </w:r>
      <w:r w:rsidR="00B2678B" w:rsidRPr="00E35E45">
        <w:rPr>
          <w:sz w:val="12"/>
          <w:szCs w:val="12"/>
          <w:lang w:val="it-IT"/>
        </w:rPr>
        <w:t xml:space="preserve">Ms. </w:t>
      </w:r>
      <w:r w:rsidRPr="00E35E45">
        <w:rPr>
          <w:sz w:val="12"/>
          <w:szCs w:val="12"/>
          <w:lang w:val="it-IT"/>
        </w:rPr>
        <w:t>Miniature Score</w:t>
      </w:r>
      <w:r w:rsidRPr="00E35E45">
        <w:rPr>
          <w:sz w:val="12"/>
          <w:szCs w:val="12"/>
          <w:lang w:val="it-IT"/>
        </w:rPr>
        <w:tab/>
      </w:r>
      <w:r w:rsidR="006E6902" w:rsidRPr="00E35E45">
        <w:rPr>
          <w:sz w:val="12"/>
          <w:szCs w:val="12"/>
          <w:lang w:val="it-IT"/>
        </w:rPr>
        <w:tab/>
        <w:t>£70</w:t>
      </w:r>
      <w:r w:rsidR="006E6902" w:rsidRPr="00E35E45">
        <w:rPr>
          <w:sz w:val="12"/>
          <w:szCs w:val="12"/>
          <w:lang w:val="it-IT"/>
        </w:rPr>
        <w:tab/>
      </w:r>
      <w:r w:rsidRPr="00E35E45">
        <w:rPr>
          <w:sz w:val="12"/>
          <w:szCs w:val="12"/>
          <w:lang w:val="it-IT"/>
        </w:rPr>
        <w:t>£</w:t>
      </w:r>
      <w:r w:rsidR="005A6DFC" w:rsidRPr="00E35E45">
        <w:rPr>
          <w:sz w:val="12"/>
          <w:szCs w:val="12"/>
          <w:lang w:val="it-IT"/>
        </w:rPr>
        <w:t>2</w:t>
      </w:r>
      <w:r w:rsidR="00D26359" w:rsidRPr="00E35E45">
        <w:rPr>
          <w:sz w:val="12"/>
          <w:szCs w:val="12"/>
          <w:lang w:val="it-IT"/>
        </w:rPr>
        <w:t>5</w:t>
      </w:r>
    </w:p>
    <w:p w14:paraId="10660A47" w14:textId="77777777" w:rsidR="00485011" w:rsidRPr="00E35E45" w:rsidRDefault="00485011"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lang w:val="it-IT"/>
        </w:rPr>
      </w:pPr>
      <w:r w:rsidRPr="00E35E45">
        <w:rPr>
          <w:sz w:val="12"/>
          <w:szCs w:val="12"/>
          <w:lang w:val="it-IT"/>
        </w:rPr>
        <w:tab/>
        <w:t>200</w:t>
      </w:r>
      <w:r w:rsidRPr="00E35E45">
        <w:rPr>
          <w:sz w:val="12"/>
          <w:szCs w:val="12"/>
          <w:lang w:val="it-IT"/>
        </w:rPr>
        <w:tab/>
      </w:r>
      <w:r w:rsidRPr="00E35E45">
        <w:rPr>
          <w:sz w:val="12"/>
          <w:szCs w:val="12"/>
          <w:lang w:val="it-IT"/>
        </w:rPr>
        <w:tab/>
      </w:r>
      <w:r w:rsidRPr="00E35E45">
        <w:rPr>
          <w:sz w:val="12"/>
          <w:szCs w:val="12"/>
          <w:lang w:val="it-IT"/>
        </w:rPr>
        <w:tab/>
        <w:t>A3L</w:t>
      </w:r>
      <w:r w:rsidRPr="00E35E45">
        <w:rPr>
          <w:sz w:val="12"/>
          <w:szCs w:val="12"/>
          <w:lang w:val="it-IT"/>
        </w:rPr>
        <w:tab/>
      </w:r>
      <w:r w:rsidRPr="00E35E45">
        <w:rPr>
          <w:sz w:val="12"/>
          <w:szCs w:val="12"/>
          <w:lang w:val="it-IT"/>
        </w:rPr>
        <w:tab/>
        <w:t>Ms. Piano part</w:t>
      </w:r>
      <w:r w:rsidRPr="00E35E45">
        <w:rPr>
          <w:sz w:val="12"/>
          <w:szCs w:val="12"/>
          <w:lang w:val="it-IT"/>
        </w:rPr>
        <w:tab/>
      </w:r>
      <w:r w:rsidRPr="00E35E45">
        <w:rPr>
          <w:sz w:val="12"/>
          <w:szCs w:val="12"/>
          <w:lang w:val="it-IT"/>
        </w:rPr>
        <w:tab/>
        <w:t>£47</w:t>
      </w:r>
      <w:r w:rsidRPr="00E35E45">
        <w:rPr>
          <w:sz w:val="12"/>
          <w:szCs w:val="12"/>
          <w:lang w:val="it-IT"/>
        </w:rPr>
        <w:tab/>
        <w:t>£</w:t>
      </w:r>
      <w:r w:rsidR="00D26359" w:rsidRPr="00E35E45">
        <w:rPr>
          <w:sz w:val="12"/>
          <w:szCs w:val="12"/>
          <w:lang w:val="it-IT"/>
        </w:rPr>
        <w:t>20</w:t>
      </w:r>
    </w:p>
    <w:p w14:paraId="35A4F4C6"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lang w:val="it-IT"/>
        </w:rPr>
      </w:pPr>
    </w:p>
    <w:p w14:paraId="144F2580" w14:textId="77777777" w:rsidR="00311AAA" w:rsidRPr="00B61571" w:rsidRDefault="008A2F1B"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rPr>
      </w:pPr>
      <w:r w:rsidRPr="00E35E45">
        <w:rPr>
          <w:sz w:val="12"/>
          <w:szCs w:val="12"/>
          <w:lang w:val="it-IT"/>
        </w:rPr>
        <w:t>Opusculum</w:t>
      </w:r>
      <w:r w:rsidR="00311AAA" w:rsidRPr="00E35E45">
        <w:rPr>
          <w:sz w:val="12"/>
          <w:szCs w:val="12"/>
          <w:lang w:val="it-IT"/>
        </w:rPr>
        <w:tab/>
      </w:r>
      <w:r w:rsidR="00B61571" w:rsidRPr="00E35E45">
        <w:rPr>
          <w:sz w:val="12"/>
          <w:szCs w:val="12"/>
          <w:lang w:val="it-IT"/>
        </w:rPr>
        <w:t>40</w:t>
      </w:r>
      <w:r w:rsidR="00311AAA" w:rsidRPr="00E35E45">
        <w:rPr>
          <w:sz w:val="12"/>
          <w:szCs w:val="12"/>
          <w:lang w:val="it-IT"/>
        </w:rPr>
        <w:tab/>
        <w:t>1923</w:t>
      </w:r>
      <w:r w:rsidR="00311AAA" w:rsidRPr="00E35E45">
        <w:rPr>
          <w:sz w:val="12"/>
          <w:szCs w:val="12"/>
          <w:lang w:val="it-IT"/>
        </w:rPr>
        <w:tab/>
        <w:t>c.1</w:t>
      </w:r>
      <w:r w:rsidR="003E4C07" w:rsidRPr="00E35E45">
        <w:rPr>
          <w:sz w:val="12"/>
          <w:szCs w:val="12"/>
          <w:lang w:val="it-IT"/>
        </w:rPr>
        <w:t>5</w:t>
      </w:r>
      <w:r w:rsidR="00311AAA" w:rsidRPr="00E35E45">
        <w:rPr>
          <w:rFonts w:ascii="Courier New" w:hAnsi="Courier New"/>
          <w:sz w:val="12"/>
          <w:szCs w:val="12"/>
          <w:vertAlign w:val="superscript"/>
          <w:lang w:val="it-IT"/>
        </w:rPr>
        <w:t>’</w:t>
      </w:r>
      <w:r w:rsidR="00311AAA" w:rsidRPr="00E35E45">
        <w:rPr>
          <w:sz w:val="12"/>
          <w:szCs w:val="12"/>
          <w:lang w:val="it-IT"/>
        </w:rPr>
        <w:tab/>
      </w:r>
      <w:r w:rsidR="005F24CD" w:rsidRPr="00E35E45">
        <w:rPr>
          <w:sz w:val="12"/>
          <w:szCs w:val="12"/>
          <w:lang w:val="it-IT"/>
        </w:rPr>
        <w:t>A3P</w:t>
      </w:r>
      <w:r w:rsidR="00311AAA" w:rsidRPr="00E35E45">
        <w:rPr>
          <w:sz w:val="12"/>
          <w:szCs w:val="12"/>
          <w:lang w:val="it-IT"/>
        </w:rPr>
        <w:tab/>
        <w:t>34</w:t>
      </w:r>
      <w:r w:rsidR="00311AAA" w:rsidRPr="00E35E45">
        <w:rPr>
          <w:sz w:val="12"/>
          <w:szCs w:val="12"/>
          <w:lang w:val="it-IT"/>
        </w:rPr>
        <w:tab/>
        <w:t xml:space="preserve">Ed. </w:t>
      </w:r>
      <w:r w:rsidR="00311AAA" w:rsidRPr="00B61571">
        <w:rPr>
          <w:sz w:val="12"/>
          <w:szCs w:val="12"/>
        </w:rPr>
        <w:t>(Jarvis)</w:t>
      </w:r>
      <w:r w:rsidR="005F24CD" w:rsidRPr="00B61571">
        <w:rPr>
          <w:sz w:val="12"/>
          <w:szCs w:val="12"/>
        </w:rPr>
        <w:t xml:space="preserve"> Full Score</w:t>
      </w:r>
      <w:r w:rsidR="005F24CD" w:rsidRPr="00B61571">
        <w:rPr>
          <w:sz w:val="12"/>
          <w:szCs w:val="12"/>
        </w:rPr>
        <w:tab/>
      </w:r>
      <w:r w:rsidR="005F24CD" w:rsidRPr="00B61571">
        <w:rPr>
          <w:sz w:val="12"/>
          <w:szCs w:val="12"/>
        </w:rPr>
        <w:tab/>
        <w:t>£1</w:t>
      </w:r>
      <w:r w:rsidR="001177AD">
        <w:rPr>
          <w:sz w:val="12"/>
          <w:szCs w:val="12"/>
        </w:rPr>
        <w:t>6</w:t>
      </w:r>
      <w:r w:rsidR="005F24CD" w:rsidRPr="00B61571">
        <w:rPr>
          <w:sz w:val="12"/>
          <w:szCs w:val="12"/>
        </w:rPr>
        <w:tab/>
        <w:t>£</w:t>
      </w:r>
      <w:r w:rsidR="00D26359">
        <w:rPr>
          <w:sz w:val="12"/>
          <w:szCs w:val="12"/>
        </w:rPr>
        <w:t>10</w:t>
      </w:r>
    </w:p>
    <w:p w14:paraId="3B5E639C" w14:textId="77777777" w:rsidR="00311AAA" w:rsidRDefault="00311AAA" w:rsidP="005F24CD">
      <w:pPr>
        <w:numPr>
          <w:ilvl w:val="12"/>
          <w:numId w:val="0"/>
        </w:numPr>
        <w:tabs>
          <w:tab w:val="right" w:pos="4395"/>
          <w:tab w:val="left" w:pos="4536"/>
          <w:tab w:val="right" w:pos="5529"/>
          <w:tab w:val="left" w:pos="5670"/>
          <w:tab w:val="right" w:pos="6379"/>
          <w:tab w:val="left" w:pos="6521"/>
          <w:tab w:val="left" w:pos="7116"/>
          <w:tab w:val="left" w:pos="8222"/>
          <w:tab w:val="right" w:pos="8931"/>
          <w:tab w:val="right" w:pos="9639"/>
        </w:tabs>
        <w:spacing w:line="-160" w:lineRule="auto"/>
        <w:jc w:val="both"/>
        <w:rPr>
          <w:sz w:val="12"/>
          <w:szCs w:val="12"/>
        </w:rPr>
      </w:pPr>
      <w:r w:rsidRPr="00B61571">
        <w:rPr>
          <w:sz w:val="12"/>
          <w:szCs w:val="12"/>
        </w:rPr>
        <w:tab/>
      </w:r>
      <w:r w:rsidR="00B61571" w:rsidRPr="00B61571">
        <w:rPr>
          <w:sz w:val="12"/>
          <w:szCs w:val="12"/>
        </w:rPr>
        <w:t>110</w:t>
      </w:r>
      <w:r w:rsidRPr="00B61571">
        <w:rPr>
          <w:sz w:val="12"/>
          <w:szCs w:val="12"/>
        </w:rPr>
        <w:tab/>
      </w:r>
      <w:r w:rsidRPr="00B61571">
        <w:rPr>
          <w:sz w:val="12"/>
          <w:szCs w:val="12"/>
        </w:rPr>
        <w:tab/>
      </w:r>
      <w:r w:rsidRPr="00B61571">
        <w:rPr>
          <w:sz w:val="12"/>
          <w:szCs w:val="12"/>
        </w:rPr>
        <w:tab/>
        <w:t>A3P</w:t>
      </w:r>
      <w:r w:rsidRPr="00B61571">
        <w:rPr>
          <w:sz w:val="12"/>
          <w:szCs w:val="12"/>
        </w:rPr>
        <w:tab/>
      </w:r>
      <w:r w:rsidRPr="00B61571">
        <w:rPr>
          <w:sz w:val="12"/>
          <w:szCs w:val="12"/>
        </w:rPr>
        <w:tab/>
      </w:r>
      <w:r w:rsidR="005F24CD" w:rsidRPr="00B61571">
        <w:rPr>
          <w:sz w:val="12"/>
          <w:szCs w:val="12"/>
        </w:rPr>
        <w:tab/>
      </w:r>
      <w:r w:rsidRPr="00B61571">
        <w:rPr>
          <w:sz w:val="12"/>
          <w:szCs w:val="12"/>
        </w:rPr>
        <w:t>Parts</w:t>
      </w:r>
      <w:r w:rsidRPr="00B61571">
        <w:rPr>
          <w:sz w:val="12"/>
          <w:szCs w:val="12"/>
        </w:rPr>
        <w:tab/>
      </w:r>
      <w:r w:rsidR="006E6902" w:rsidRPr="00B61571">
        <w:rPr>
          <w:sz w:val="12"/>
          <w:szCs w:val="12"/>
        </w:rPr>
        <w:tab/>
        <w:t>£</w:t>
      </w:r>
      <w:r w:rsidR="00F4660E" w:rsidRPr="00B61571">
        <w:rPr>
          <w:sz w:val="12"/>
          <w:szCs w:val="12"/>
        </w:rPr>
        <w:t>POA</w:t>
      </w:r>
      <w:r w:rsidR="006E6902" w:rsidRPr="00B61571">
        <w:rPr>
          <w:sz w:val="12"/>
          <w:szCs w:val="12"/>
        </w:rPr>
        <w:tab/>
      </w:r>
      <w:r w:rsidRPr="00B61571">
        <w:rPr>
          <w:sz w:val="12"/>
          <w:szCs w:val="12"/>
        </w:rPr>
        <w:t>£</w:t>
      </w:r>
      <w:r w:rsidR="00F4660E" w:rsidRPr="00B61571">
        <w:rPr>
          <w:sz w:val="12"/>
          <w:szCs w:val="12"/>
        </w:rPr>
        <w:t>1</w:t>
      </w:r>
      <w:r w:rsidR="00D26359">
        <w:rPr>
          <w:sz w:val="12"/>
          <w:szCs w:val="12"/>
        </w:rPr>
        <w:t>5</w:t>
      </w:r>
    </w:p>
    <w:p w14:paraId="2F2035C8" w14:textId="77777777" w:rsidR="00311AAA" w:rsidRPr="00743E7F" w:rsidRDefault="006E6902"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rPr>
      </w:pPr>
      <w:r>
        <w:rPr>
          <w:sz w:val="12"/>
          <w:szCs w:val="12"/>
        </w:rPr>
        <w:tab/>
      </w:r>
      <w:r w:rsidR="00F807EA">
        <w:rPr>
          <w:sz w:val="12"/>
          <w:szCs w:val="12"/>
        </w:rPr>
        <w:t>36</w:t>
      </w:r>
      <w:r>
        <w:rPr>
          <w:sz w:val="12"/>
          <w:szCs w:val="12"/>
        </w:rPr>
        <w:tab/>
      </w:r>
      <w:r>
        <w:rPr>
          <w:sz w:val="12"/>
          <w:szCs w:val="12"/>
        </w:rPr>
        <w:tab/>
      </w:r>
      <w:r>
        <w:rPr>
          <w:sz w:val="12"/>
          <w:szCs w:val="12"/>
        </w:rPr>
        <w:tab/>
      </w:r>
      <w:r w:rsidR="00F807EA">
        <w:rPr>
          <w:sz w:val="12"/>
          <w:szCs w:val="12"/>
        </w:rPr>
        <w:t>A3P</w:t>
      </w:r>
      <w:r>
        <w:rPr>
          <w:sz w:val="12"/>
          <w:szCs w:val="12"/>
        </w:rPr>
        <w:tab/>
      </w:r>
      <w:r>
        <w:rPr>
          <w:sz w:val="12"/>
          <w:szCs w:val="12"/>
        </w:rPr>
        <w:tab/>
        <w:t xml:space="preserve">Ms. </w:t>
      </w:r>
      <w:r w:rsidR="00311AAA" w:rsidRPr="00743E7F">
        <w:rPr>
          <w:sz w:val="12"/>
          <w:szCs w:val="12"/>
        </w:rPr>
        <w:t>Full Score</w:t>
      </w:r>
      <w:r w:rsidR="00311AAA" w:rsidRPr="00743E7F">
        <w:rPr>
          <w:sz w:val="12"/>
          <w:szCs w:val="12"/>
        </w:rPr>
        <w:tab/>
      </w:r>
      <w:r>
        <w:rPr>
          <w:sz w:val="12"/>
          <w:szCs w:val="12"/>
        </w:rPr>
        <w:tab/>
        <w:t>£15</w:t>
      </w:r>
      <w:r>
        <w:rPr>
          <w:sz w:val="12"/>
          <w:szCs w:val="12"/>
        </w:rPr>
        <w:tab/>
      </w:r>
      <w:r w:rsidR="00311AAA" w:rsidRPr="00743E7F">
        <w:rPr>
          <w:sz w:val="12"/>
          <w:szCs w:val="12"/>
        </w:rPr>
        <w:t>£</w:t>
      </w:r>
      <w:r w:rsidR="00D26359">
        <w:rPr>
          <w:sz w:val="12"/>
          <w:szCs w:val="12"/>
        </w:rPr>
        <w:t>10</w:t>
      </w:r>
    </w:p>
    <w:p w14:paraId="01BC18E5"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rPr>
      </w:pPr>
    </w:p>
    <w:p w14:paraId="2813B780"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i/>
          <w:sz w:val="12"/>
          <w:szCs w:val="12"/>
        </w:rPr>
      </w:pPr>
      <w:r w:rsidRPr="00743E7F">
        <w:rPr>
          <w:sz w:val="12"/>
          <w:szCs w:val="12"/>
        </w:rPr>
        <w:t xml:space="preserve">Symphony No. 2 (orch./pf./org./chorus, + baritone solo) </w:t>
      </w:r>
      <w:proofErr w:type="spellStart"/>
      <w:r w:rsidR="00BF38FC" w:rsidRPr="00743E7F">
        <w:rPr>
          <w:i/>
          <w:sz w:val="12"/>
          <w:szCs w:val="12"/>
        </w:rPr>
        <w:t>Jāmī</w:t>
      </w:r>
      <w:proofErr w:type="spellEnd"/>
      <w:r w:rsidRPr="00743E7F">
        <w:rPr>
          <w:sz w:val="12"/>
          <w:szCs w:val="12"/>
        </w:rPr>
        <w:tab/>
      </w:r>
      <w:r w:rsidR="00E3691C" w:rsidRPr="00E3691C">
        <w:rPr>
          <w:i/>
          <w:sz w:val="12"/>
          <w:szCs w:val="12"/>
        </w:rPr>
        <w:t>733</w:t>
      </w:r>
      <w:r w:rsidRPr="00743E7F">
        <w:rPr>
          <w:sz w:val="12"/>
          <w:szCs w:val="12"/>
        </w:rPr>
        <w:tab/>
        <w:t>1942-51</w:t>
      </w:r>
      <w:r w:rsidRPr="00743E7F">
        <w:rPr>
          <w:sz w:val="12"/>
          <w:szCs w:val="12"/>
        </w:rPr>
        <w:tab/>
        <w:t>c.280</w:t>
      </w:r>
      <w:r w:rsidRPr="00743E7F">
        <w:rPr>
          <w:rFonts w:ascii="Courier New" w:hAnsi="Courier New"/>
          <w:sz w:val="12"/>
          <w:szCs w:val="12"/>
          <w:vertAlign w:val="superscript"/>
        </w:rPr>
        <w:t>’</w:t>
      </w:r>
      <w:r w:rsidRPr="00743E7F">
        <w:rPr>
          <w:sz w:val="12"/>
          <w:szCs w:val="12"/>
        </w:rPr>
        <w:tab/>
      </w:r>
      <w:r w:rsidR="005F24CD" w:rsidRPr="00743E7F">
        <w:rPr>
          <w:i/>
          <w:sz w:val="12"/>
          <w:szCs w:val="12"/>
        </w:rPr>
        <w:t>A2P</w:t>
      </w:r>
      <w:r w:rsidRPr="00743E7F">
        <w:rPr>
          <w:sz w:val="12"/>
          <w:szCs w:val="12"/>
        </w:rPr>
        <w:tab/>
        <w:t>72</w:t>
      </w:r>
      <w:r w:rsidRPr="00743E7F">
        <w:rPr>
          <w:i/>
          <w:sz w:val="12"/>
          <w:szCs w:val="12"/>
        </w:rPr>
        <w:tab/>
        <w:t>Ed. (Carter)</w:t>
      </w:r>
      <w:r w:rsidR="005F24CD" w:rsidRPr="005F24CD">
        <w:rPr>
          <w:i/>
          <w:sz w:val="12"/>
          <w:szCs w:val="12"/>
        </w:rPr>
        <w:t xml:space="preserve"> </w:t>
      </w:r>
      <w:r w:rsidR="005F24CD" w:rsidRPr="00743E7F">
        <w:rPr>
          <w:i/>
          <w:sz w:val="12"/>
          <w:szCs w:val="12"/>
        </w:rPr>
        <w:t>Full Score</w:t>
      </w:r>
      <w:r w:rsidR="005F24CD" w:rsidRPr="00743E7F">
        <w:rPr>
          <w:i/>
          <w:sz w:val="12"/>
          <w:szCs w:val="12"/>
        </w:rPr>
        <w:tab/>
      </w:r>
      <w:r w:rsidR="005F24CD">
        <w:rPr>
          <w:i/>
          <w:sz w:val="12"/>
          <w:szCs w:val="12"/>
        </w:rPr>
        <w:tab/>
        <w:t>£</w:t>
      </w:r>
      <w:r w:rsidR="005F24CD" w:rsidRPr="00743E7F">
        <w:rPr>
          <w:i/>
          <w:sz w:val="12"/>
          <w:szCs w:val="12"/>
        </w:rPr>
        <w:fldChar w:fldCharType="begin">
          <w:ffData>
            <w:name w:val="Text1"/>
            <w:enabled/>
            <w:calcOnExit w:val="0"/>
            <w:textInput/>
          </w:ffData>
        </w:fldChar>
      </w:r>
      <w:r w:rsidR="005F24CD" w:rsidRPr="00743E7F">
        <w:rPr>
          <w:i/>
          <w:sz w:val="12"/>
          <w:szCs w:val="12"/>
        </w:rPr>
        <w:instrText xml:space="preserve"> FORMTEXT </w:instrText>
      </w:r>
      <w:r w:rsidR="005F24CD" w:rsidRPr="00743E7F">
        <w:rPr>
          <w:i/>
          <w:sz w:val="12"/>
          <w:szCs w:val="12"/>
        </w:rPr>
      </w:r>
      <w:r w:rsidR="005F24CD" w:rsidRPr="00743E7F">
        <w:rPr>
          <w:i/>
          <w:sz w:val="12"/>
          <w:szCs w:val="12"/>
        </w:rPr>
        <w:fldChar w:fldCharType="separate"/>
      </w:r>
      <w:r w:rsidR="005F24CD" w:rsidRPr="00743E7F">
        <w:rPr>
          <w:i/>
          <w:sz w:val="12"/>
          <w:szCs w:val="12"/>
        </w:rPr>
        <w:t xml:space="preserve">     </w:t>
      </w:r>
      <w:r w:rsidR="005F24CD" w:rsidRPr="00743E7F">
        <w:rPr>
          <w:i/>
          <w:sz w:val="12"/>
          <w:szCs w:val="12"/>
        </w:rPr>
        <w:fldChar w:fldCharType="end"/>
      </w:r>
      <w:r w:rsidR="005F24CD">
        <w:rPr>
          <w:i/>
          <w:sz w:val="12"/>
          <w:szCs w:val="12"/>
        </w:rPr>
        <w:tab/>
      </w:r>
      <w:r w:rsidR="005F24CD" w:rsidRPr="00743E7F">
        <w:rPr>
          <w:i/>
          <w:sz w:val="12"/>
          <w:szCs w:val="12"/>
        </w:rPr>
        <w:t>£</w:t>
      </w:r>
      <w:bookmarkStart w:id="0" w:name="Text1"/>
      <w:r w:rsidR="005F24CD" w:rsidRPr="00743E7F">
        <w:rPr>
          <w:i/>
          <w:sz w:val="12"/>
          <w:szCs w:val="12"/>
        </w:rPr>
        <w:fldChar w:fldCharType="begin">
          <w:ffData>
            <w:name w:val="Text1"/>
            <w:enabled/>
            <w:calcOnExit w:val="0"/>
            <w:textInput/>
          </w:ffData>
        </w:fldChar>
      </w:r>
      <w:r w:rsidR="005F24CD" w:rsidRPr="00743E7F">
        <w:rPr>
          <w:i/>
          <w:sz w:val="12"/>
          <w:szCs w:val="12"/>
        </w:rPr>
        <w:instrText xml:space="preserve"> FORMTEXT </w:instrText>
      </w:r>
      <w:r w:rsidR="005F24CD" w:rsidRPr="00743E7F">
        <w:rPr>
          <w:i/>
          <w:sz w:val="12"/>
          <w:szCs w:val="12"/>
        </w:rPr>
      </w:r>
      <w:r w:rsidR="005F24CD" w:rsidRPr="00743E7F">
        <w:rPr>
          <w:i/>
          <w:sz w:val="12"/>
          <w:szCs w:val="12"/>
        </w:rPr>
        <w:fldChar w:fldCharType="separate"/>
      </w:r>
      <w:r w:rsidR="005F24CD" w:rsidRPr="00743E7F">
        <w:rPr>
          <w:i/>
          <w:sz w:val="12"/>
          <w:szCs w:val="12"/>
        </w:rPr>
        <w:t xml:space="preserve">     </w:t>
      </w:r>
      <w:r w:rsidR="005F24CD" w:rsidRPr="00743E7F">
        <w:rPr>
          <w:i/>
          <w:sz w:val="12"/>
          <w:szCs w:val="12"/>
        </w:rPr>
        <w:fldChar w:fldCharType="end"/>
      </w:r>
      <w:bookmarkEnd w:id="0"/>
    </w:p>
    <w:p w14:paraId="177366B9" w14:textId="77777777" w:rsidR="00311AAA" w:rsidRPr="00622D55" w:rsidRDefault="00622D55" w:rsidP="00622D55">
      <w:pPr>
        <w:numPr>
          <w:ilvl w:val="12"/>
          <w:numId w:val="0"/>
        </w:numPr>
        <w:tabs>
          <w:tab w:val="right" w:pos="4395"/>
          <w:tab w:val="left" w:pos="4536"/>
          <w:tab w:val="right" w:pos="5529"/>
          <w:tab w:val="left" w:pos="5670"/>
          <w:tab w:val="right" w:pos="6379"/>
          <w:tab w:val="left" w:pos="6521"/>
          <w:tab w:val="left" w:pos="7144"/>
          <w:tab w:val="left" w:pos="8222"/>
          <w:tab w:val="right" w:pos="8931"/>
          <w:tab w:val="right" w:pos="9639"/>
        </w:tabs>
        <w:spacing w:line="-160" w:lineRule="auto"/>
        <w:ind w:left="284"/>
        <w:jc w:val="both"/>
        <w:rPr>
          <w:i/>
          <w:sz w:val="12"/>
          <w:szCs w:val="12"/>
        </w:rPr>
      </w:pPr>
      <w:r w:rsidRPr="00622D55">
        <w:rPr>
          <w:i/>
          <w:sz w:val="12"/>
          <w:szCs w:val="12"/>
        </w:rPr>
        <w:t>A provisional updated version of David Carter’s draft typeset edition of the</w:t>
      </w:r>
      <w:r w:rsidR="00311AAA" w:rsidRPr="00622D55">
        <w:rPr>
          <w:i/>
          <w:sz w:val="12"/>
          <w:szCs w:val="12"/>
        </w:rPr>
        <w:tab/>
      </w:r>
      <w:r w:rsidR="00311AAA" w:rsidRPr="00622D55">
        <w:rPr>
          <w:i/>
          <w:sz w:val="12"/>
          <w:szCs w:val="12"/>
        </w:rPr>
        <w:tab/>
      </w:r>
      <w:r w:rsidR="00311AAA" w:rsidRPr="00622D55">
        <w:rPr>
          <w:i/>
          <w:sz w:val="12"/>
          <w:szCs w:val="12"/>
        </w:rPr>
        <w:tab/>
      </w:r>
      <w:r w:rsidR="00311AAA" w:rsidRPr="00622D55">
        <w:rPr>
          <w:i/>
          <w:sz w:val="12"/>
          <w:szCs w:val="12"/>
        </w:rPr>
        <w:tab/>
        <w:t>A3P</w:t>
      </w:r>
      <w:r w:rsidR="00311AAA" w:rsidRPr="00622D55">
        <w:rPr>
          <w:i/>
          <w:sz w:val="12"/>
          <w:szCs w:val="12"/>
        </w:rPr>
        <w:tab/>
      </w:r>
      <w:r w:rsidR="00311AAA" w:rsidRPr="00622D55">
        <w:rPr>
          <w:i/>
          <w:sz w:val="12"/>
          <w:szCs w:val="12"/>
        </w:rPr>
        <w:tab/>
      </w:r>
      <w:r w:rsidR="005F24CD" w:rsidRPr="00622D55">
        <w:rPr>
          <w:i/>
          <w:sz w:val="12"/>
          <w:szCs w:val="12"/>
        </w:rPr>
        <w:tab/>
      </w:r>
      <w:r w:rsidR="00311AAA" w:rsidRPr="00622D55">
        <w:rPr>
          <w:i/>
          <w:sz w:val="12"/>
          <w:szCs w:val="12"/>
        </w:rPr>
        <w:t>Miniature Score</w:t>
      </w:r>
      <w:r w:rsidR="00311AAA" w:rsidRPr="00622D55">
        <w:rPr>
          <w:i/>
          <w:sz w:val="12"/>
          <w:szCs w:val="12"/>
        </w:rPr>
        <w:tab/>
      </w:r>
      <w:r w:rsidR="006E6902" w:rsidRPr="00622D55">
        <w:rPr>
          <w:i/>
          <w:sz w:val="12"/>
          <w:szCs w:val="12"/>
        </w:rPr>
        <w:tab/>
        <w:t>£</w:t>
      </w:r>
      <w:r w:rsidR="006E6902" w:rsidRPr="00622D55">
        <w:rPr>
          <w:i/>
          <w:sz w:val="12"/>
          <w:szCs w:val="12"/>
        </w:rPr>
        <w:fldChar w:fldCharType="begin">
          <w:ffData>
            <w:name w:val="Text1"/>
            <w:enabled/>
            <w:calcOnExit w:val="0"/>
            <w:textInput/>
          </w:ffData>
        </w:fldChar>
      </w:r>
      <w:r w:rsidR="006E6902" w:rsidRPr="00622D55">
        <w:rPr>
          <w:i/>
          <w:sz w:val="12"/>
          <w:szCs w:val="12"/>
        </w:rPr>
        <w:instrText xml:space="preserve"> FORMTEXT </w:instrText>
      </w:r>
      <w:r w:rsidR="006E6902" w:rsidRPr="00622D55">
        <w:rPr>
          <w:i/>
          <w:sz w:val="12"/>
          <w:szCs w:val="12"/>
        </w:rPr>
      </w:r>
      <w:r w:rsidR="006E6902" w:rsidRPr="00622D55">
        <w:rPr>
          <w:i/>
          <w:sz w:val="12"/>
          <w:szCs w:val="12"/>
        </w:rPr>
        <w:fldChar w:fldCharType="separate"/>
      </w:r>
      <w:r w:rsidR="006E6902" w:rsidRPr="00622D55">
        <w:rPr>
          <w:i/>
          <w:sz w:val="12"/>
          <w:szCs w:val="12"/>
        </w:rPr>
        <w:t xml:space="preserve">     </w:t>
      </w:r>
      <w:r w:rsidR="006E6902" w:rsidRPr="00622D55">
        <w:rPr>
          <w:i/>
          <w:sz w:val="12"/>
          <w:szCs w:val="12"/>
        </w:rPr>
        <w:fldChar w:fldCharType="end"/>
      </w:r>
      <w:r w:rsidR="006E6902" w:rsidRPr="00622D55">
        <w:rPr>
          <w:i/>
          <w:sz w:val="12"/>
          <w:szCs w:val="12"/>
        </w:rPr>
        <w:tab/>
      </w:r>
      <w:r w:rsidR="00311AAA" w:rsidRPr="00622D55">
        <w:rPr>
          <w:i/>
          <w:sz w:val="12"/>
          <w:szCs w:val="12"/>
        </w:rPr>
        <w:t>£</w:t>
      </w:r>
      <w:r w:rsidR="00311AAA" w:rsidRPr="00622D55">
        <w:rPr>
          <w:i/>
          <w:sz w:val="12"/>
          <w:szCs w:val="12"/>
        </w:rPr>
        <w:fldChar w:fldCharType="begin">
          <w:ffData>
            <w:name w:val="Text1"/>
            <w:enabled/>
            <w:calcOnExit w:val="0"/>
            <w:textInput/>
          </w:ffData>
        </w:fldChar>
      </w:r>
      <w:r w:rsidR="00311AAA" w:rsidRPr="00622D55">
        <w:rPr>
          <w:i/>
          <w:sz w:val="12"/>
          <w:szCs w:val="12"/>
        </w:rPr>
        <w:instrText xml:space="preserve"> FORMTEXT </w:instrText>
      </w:r>
      <w:r w:rsidR="00311AAA" w:rsidRPr="00622D55">
        <w:rPr>
          <w:i/>
          <w:sz w:val="12"/>
          <w:szCs w:val="12"/>
        </w:rPr>
      </w:r>
      <w:r w:rsidR="00311AAA" w:rsidRPr="00622D55">
        <w:rPr>
          <w:i/>
          <w:sz w:val="12"/>
          <w:szCs w:val="12"/>
        </w:rPr>
        <w:fldChar w:fldCharType="separate"/>
      </w:r>
      <w:r w:rsidR="00311AAA" w:rsidRPr="00622D55">
        <w:rPr>
          <w:i/>
          <w:sz w:val="12"/>
          <w:szCs w:val="12"/>
        </w:rPr>
        <w:t xml:space="preserve">     </w:t>
      </w:r>
      <w:r w:rsidR="00311AAA" w:rsidRPr="00622D55">
        <w:rPr>
          <w:i/>
          <w:sz w:val="12"/>
          <w:szCs w:val="12"/>
        </w:rPr>
        <w:fldChar w:fldCharType="end"/>
      </w:r>
    </w:p>
    <w:p w14:paraId="41387AAF" w14:textId="77777777" w:rsidR="00311AAA" w:rsidRPr="00622D55" w:rsidRDefault="00622D55" w:rsidP="00622D55">
      <w:pPr>
        <w:numPr>
          <w:ilvl w:val="12"/>
          <w:numId w:val="0"/>
        </w:numPr>
        <w:tabs>
          <w:tab w:val="right" w:pos="4395"/>
          <w:tab w:val="left" w:pos="4536"/>
          <w:tab w:val="right" w:pos="5529"/>
          <w:tab w:val="left" w:pos="5670"/>
          <w:tab w:val="right" w:pos="6379"/>
          <w:tab w:val="left" w:pos="6521"/>
          <w:tab w:val="left" w:pos="7144"/>
          <w:tab w:val="left" w:pos="8222"/>
          <w:tab w:val="right" w:pos="8931"/>
          <w:tab w:val="right" w:pos="9639"/>
        </w:tabs>
        <w:spacing w:line="-160" w:lineRule="auto"/>
        <w:ind w:left="284"/>
        <w:jc w:val="both"/>
        <w:rPr>
          <w:i/>
          <w:sz w:val="12"/>
          <w:szCs w:val="12"/>
        </w:rPr>
      </w:pPr>
      <w:r w:rsidRPr="00622D55">
        <w:rPr>
          <w:i/>
          <w:sz w:val="12"/>
          <w:szCs w:val="12"/>
        </w:rPr>
        <w:t xml:space="preserve">symphony’s third movement, from which his virtual performance </w:t>
      </w:r>
      <w:r>
        <w:rPr>
          <w:i/>
          <w:sz w:val="12"/>
          <w:szCs w:val="12"/>
        </w:rPr>
        <w:t>w</w:t>
      </w:r>
      <w:r w:rsidRPr="00622D55">
        <w:rPr>
          <w:i/>
          <w:sz w:val="12"/>
          <w:szCs w:val="12"/>
        </w:rPr>
        <w:t>as</w:t>
      </w:r>
      <w:r>
        <w:rPr>
          <w:i/>
          <w:sz w:val="12"/>
          <w:szCs w:val="12"/>
        </w:rPr>
        <w:t xml:space="preserve"> made,</w:t>
      </w:r>
      <w:r w:rsidR="00311AAA" w:rsidRPr="00622D55">
        <w:rPr>
          <w:i/>
          <w:sz w:val="12"/>
          <w:szCs w:val="12"/>
        </w:rPr>
        <w:tab/>
      </w:r>
      <w:r w:rsidR="00311AAA" w:rsidRPr="00622D55">
        <w:rPr>
          <w:i/>
          <w:sz w:val="12"/>
          <w:szCs w:val="12"/>
        </w:rPr>
        <w:tab/>
      </w:r>
      <w:r w:rsidR="00311AAA" w:rsidRPr="00622D55">
        <w:rPr>
          <w:i/>
          <w:sz w:val="12"/>
          <w:szCs w:val="12"/>
        </w:rPr>
        <w:tab/>
      </w:r>
      <w:r w:rsidR="00311AAA" w:rsidRPr="00622D55">
        <w:rPr>
          <w:i/>
          <w:sz w:val="12"/>
          <w:szCs w:val="12"/>
        </w:rPr>
        <w:tab/>
        <w:t>A3P</w:t>
      </w:r>
      <w:r w:rsidR="00311AAA" w:rsidRPr="00622D55">
        <w:rPr>
          <w:i/>
          <w:sz w:val="12"/>
          <w:szCs w:val="12"/>
        </w:rPr>
        <w:tab/>
      </w:r>
      <w:r w:rsidR="00311AAA" w:rsidRPr="00622D55">
        <w:rPr>
          <w:i/>
          <w:sz w:val="12"/>
          <w:szCs w:val="12"/>
        </w:rPr>
        <w:tab/>
      </w:r>
      <w:r w:rsidR="005F24CD" w:rsidRPr="00622D55">
        <w:rPr>
          <w:i/>
          <w:sz w:val="12"/>
          <w:szCs w:val="12"/>
        </w:rPr>
        <w:tab/>
      </w:r>
      <w:r w:rsidR="00311AAA" w:rsidRPr="00622D55">
        <w:rPr>
          <w:i/>
          <w:sz w:val="12"/>
          <w:szCs w:val="12"/>
        </w:rPr>
        <w:t>Parts</w:t>
      </w:r>
      <w:r w:rsidR="00311AAA" w:rsidRPr="00622D55">
        <w:rPr>
          <w:i/>
          <w:sz w:val="12"/>
          <w:szCs w:val="12"/>
        </w:rPr>
        <w:tab/>
      </w:r>
      <w:r w:rsidR="006E6902" w:rsidRPr="00622D55">
        <w:rPr>
          <w:i/>
          <w:sz w:val="12"/>
          <w:szCs w:val="12"/>
        </w:rPr>
        <w:tab/>
        <w:t>£</w:t>
      </w:r>
      <w:r w:rsidR="006E6902" w:rsidRPr="00622D55">
        <w:rPr>
          <w:i/>
          <w:sz w:val="12"/>
          <w:szCs w:val="12"/>
        </w:rPr>
        <w:fldChar w:fldCharType="begin">
          <w:ffData>
            <w:name w:val="Text1"/>
            <w:enabled/>
            <w:calcOnExit w:val="0"/>
            <w:textInput/>
          </w:ffData>
        </w:fldChar>
      </w:r>
      <w:r w:rsidR="006E6902" w:rsidRPr="00622D55">
        <w:rPr>
          <w:i/>
          <w:sz w:val="12"/>
          <w:szCs w:val="12"/>
        </w:rPr>
        <w:instrText xml:space="preserve"> FORMTEXT </w:instrText>
      </w:r>
      <w:r w:rsidR="006E6902" w:rsidRPr="00622D55">
        <w:rPr>
          <w:i/>
          <w:sz w:val="12"/>
          <w:szCs w:val="12"/>
        </w:rPr>
      </w:r>
      <w:r w:rsidR="006E6902" w:rsidRPr="00622D55">
        <w:rPr>
          <w:i/>
          <w:sz w:val="12"/>
          <w:szCs w:val="12"/>
        </w:rPr>
        <w:fldChar w:fldCharType="separate"/>
      </w:r>
      <w:r w:rsidR="006E6902" w:rsidRPr="00622D55">
        <w:rPr>
          <w:i/>
          <w:sz w:val="12"/>
          <w:szCs w:val="12"/>
        </w:rPr>
        <w:t xml:space="preserve">     </w:t>
      </w:r>
      <w:r w:rsidR="006E6902" w:rsidRPr="00622D55">
        <w:rPr>
          <w:i/>
          <w:sz w:val="12"/>
          <w:szCs w:val="12"/>
        </w:rPr>
        <w:fldChar w:fldCharType="end"/>
      </w:r>
      <w:r w:rsidR="006E6902" w:rsidRPr="00622D55">
        <w:rPr>
          <w:i/>
          <w:sz w:val="12"/>
          <w:szCs w:val="12"/>
        </w:rPr>
        <w:tab/>
      </w:r>
      <w:r w:rsidR="00311AAA" w:rsidRPr="00622D55">
        <w:rPr>
          <w:i/>
          <w:sz w:val="12"/>
          <w:szCs w:val="12"/>
        </w:rPr>
        <w:t>£</w:t>
      </w:r>
      <w:r w:rsidR="00311AAA" w:rsidRPr="00622D55">
        <w:rPr>
          <w:i/>
          <w:sz w:val="12"/>
          <w:szCs w:val="12"/>
        </w:rPr>
        <w:fldChar w:fldCharType="begin">
          <w:ffData>
            <w:name w:val="Text1"/>
            <w:enabled/>
            <w:calcOnExit w:val="0"/>
            <w:textInput/>
          </w:ffData>
        </w:fldChar>
      </w:r>
      <w:r w:rsidR="00311AAA" w:rsidRPr="00622D55">
        <w:rPr>
          <w:i/>
          <w:sz w:val="12"/>
          <w:szCs w:val="12"/>
        </w:rPr>
        <w:instrText xml:space="preserve"> FORMTEXT </w:instrText>
      </w:r>
      <w:r w:rsidR="00311AAA" w:rsidRPr="00622D55">
        <w:rPr>
          <w:i/>
          <w:sz w:val="12"/>
          <w:szCs w:val="12"/>
        </w:rPr>
      </w:r>
      <w:r w:rsidR="00311AAA" w:rsidRPr="00622D55">
        <w:rPr>
          <w:i/>
          <w:sz w:val="12"/>
          <w:szCs w:val="12"/>
        </w:rPr>
        <w:fldChar w:fldCharType="separate"/>
      </w:r>
      <w:r w:rsidR="00311AAA" w:rsidRPr="00622D55">
        <w:rPr>
          <w:i/>
          <w:sz w:val="12"/>
          <w:szCs w:val="12"/>
        </w:rPr>
        <w:t xml:space="preserve">     </w:t>
      </w:r>
      <w:r w:rsidR="00311AAA" w:rsidRPr="00622D55">
        <w:rPr>
          <w:i/>
          <w:sz w:val="12"/>
          <w:szCs w:val="12"/>
        </w:rPr>
        <w:fldChar w:fldCharType="end"/>
      </w:r>
    </w:p>
    <w:p w14:paraId="2EC75D3F" w14:textId="77777777" w:rsidR="00311AAA" w:rsidRPr="00743E7F" w:rsidRDefault="00622D55" w:rsidP="00622D55">
      <w:pPr>
        <w:numPr>
          <w:ilvl w:val="12"/>
          <w:numId w:val="0"/>
        </w:numPr>
        <w:tabs>
          <w:tab w:val="right" w:pos="4395"/>
          <w:tab w:val="left" w:pos="4536"/>
          <w:tab w:val="right" w:pos="5529"/>
          <w:tab w:val="left" w:pos="5670"/>
          <w:tab w:val="right" w:pos="6379"/>
          <w:tab w:val="left" w:pos="6521"/>
          <w:tab w:val="left" w:pos="7088"/>
          <w:tab w:val="left" w:pos="8222"/>
          <w:tab w:val="right" w:pos="8931"/>
          <w:tab w:val="right" w:pos="9639"/>
        </w:tabs>
        <w:spacing w:line="-160" w:lineRule="auto"/>
        <w:ind w:left="284"/>
        <w:jc w:val="both"/>
        <w:rPr>
          <w:sz w:val="12"/>
          <w:szCs w:val="12"/>
        </w:rPr>
      </w:pPr>
      <w:r w:rsidRPr="00622D55">
        <w:rPr>
          <w:i/>
          <w:sz w:val="12"/>
          <w:szCs w:val="12"/>
        </w:rPr>
        <w:t xml:space="preserve">is </w:t>
      </w:r>
      <w:r>
        <w:rPr>
          <w:i/>
          <w:sz w:val="12"/>
          <w:szCs w:val="12"/>
        </w:rPr>
        <w:t xml:space="preserve">now </w:t>
      </w:r>
      <w:r w:rsidRPr="00622D55">
        <w:rPr>
          <w:i/>
          <w:sz w:val="12"/>
          <w:szCs w:val="12"/>
        </w:rPr>
        <w:t>available</w:t>
      </w:r>
      <w:r>
        <w:rPr>
          <w:i/>
          <w:sz w:val="12"/>
          <w:szCs w:val="12"/>
        </w:rPr>
        <w:t>; details</w:t>
      </w:r>
      <w:r w:rsidRPr="00622D55">
        <w:rPr>
          <w:i/>
          <w:sz w:val="12"/>
          <w:szCs w:val="12"/>
        </w:rPr>
        <w:t xml:space="preserve"> upon request</w:t>
      </w:r>
      <w:r w:rsidR="00311AAA" w:rsidRPr="00743E7F">
        <w:rPr>
          <w:sz w:val="12"/>
          <w:szCs w:val="12"/>
        </w:rPr>
        <w:tab/>
        <w:t>824</w:t>
      </w:r>
      <w:r w:rsidR="00311AAA" w:rsidRPr="00743E7F">
        <w:rPr>
          <w:sz w:val="12"/>
          <w:szCs w:val="12"/>
        </w:rPr>
        <w:tab/>
      </w:r>
      <w:r w:rsidR="00311AAA" w:rsidRPr="00743E7F">
        <w:rPr>
          <w:sz w:val="12"/>
          <w:szCs w:val="12"/>
        </w:rPr>
        <w:tab/>
      </w:r>
      <w:r w:rsidR="00311AAA" w:rsidRPr="00743E7F">
        <w:rPr>
          <w:sz w:val="12"/>
          <w:szCs w:val="12"/>
        </w:rPr>
        <w:tab/>
        <w:t>A2P</w:t>
      </w:r>
      <w:r w:rsidR="00311AAA" w:rsidRPr="00743E7F">
        <w:rPr>
          <w:sz w:val="12"/>
          <w:szCs w:val="12"/>
        </w:rPr>
        <w:tab/>
      </w:r>
      <w:r w:rsidR="00311AAA" w:rsidRPr="00743E7F">
        <w:rPr>
          <w:sz w:val="12"/>
          <w:szCs w:val="12"/>
        </w:rPr>
        <w:tab/>
        <w:t>Ms.</w:t>
      </w:r>
      <w:r w:rsidR="006E6902">
        <w:rPr>
          <w:sz w:val="12"/>
          <w:szCs w:val="12"/>
        </w:rPr>
        <w:t xml:space="preserve"> </w:t>
      </w:r>
      <w:r w:rsidR="00311AAA" w:rsidRPr="00743E7F">
        <w:rPr>
          <w:sz w:val="12"/>
          <w:szCs w:val="12"/>
        </w:rPr>
        <w:t>Full Score</w:t>
      </w:r>
      <w:r w:rsidR="00311AAA" w:rsidRPr="00743E7F">
        <w:rPr>
          <w:sz w:val="12"/>
          <w:szCs w:val="12"/>
        </w:rPr>
        <w:tab/>
      </w:r>
      <w:r w:rsidR="006E6902">
        <w:rPr>
          <w:sz w:val="12"/>
          <w:szCs w:val="12"/>
        </w:rPr>
        <w:tab/>
      </w:r>
      <w:r w:rsidR="00311AAA" w:rsidRPr="00743E7F">
        <w:rPr>
          <w:sz w:val="12"/>
          <w:szCs w:val="12"/>
        </w:rPr>
        <w:t>£POA</w:t>
      </w:r>
      <w:r w:rsidR="00881ED6">
        <w:rPr>
          <w:sz w:val="12"/>
          <w:szCs w:val="12"/>
        </w:rPr>
        <w:tab/>
        <w:t>N/A</w:t>
      </w:r>
    </w:p>
    <w:p w14:paraId="31511347"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lang w:val="it-IT"/>
        </w:rPr>
      </w:pPr>
      <w:r w:rsidRPr="00743E7F">
        <w:rPr>
          <w:sz w:val="12"/>
          <w:szCs w:val="12"/>
        </w:rPr>
        <w:tab/>
      </w:r>
      <w:r w:rsidRPr="000C5F58">
        <w:rPr>
          <w:sz w:val="12"/>
          <w:szCs w:val="12"/>
          <w:lang w:val="it-IT"/>
        </w:rPr>
        <w:t>824</w:t>
      </w:r>
      <w:r w:rsidRPr="000C5F58">
        <w:rPr>
          <w:sz w:val="12"/>
          <w:szCs w:val="12"/>
          <w:lang w:val="it-IT"/>
        </w:rPr>
        <w:tab/>
      </w:r>
      <w:r w:rsidRPr="000C5F58">
        <w:rPr>
          <w:sz w:val="12"/>
          <w:szCs w:val="12"/>
          <w:lang w:val="it-IT"/>
        </w:rPr>
        <w:tab/>
      </w:r>
      <w:r w:rsidRPr="000C5F58">
        <w:rPr>
          <w:sz w:val="12"/>
          <w:szCs w:val="12"/>
          <w:lang w:val="it-IT"/>
        </w:rPr>
        <w:tab/>
        <w:t>A3P</w:t>
      </w:r>
      <w:r w:rsidRPr="000C5F58">
        <w:rPr>
          <w:sz w:val="12"/>
          <w:szCs w:val="12"/>
          <w:lang w:val="it-IT"/>
        </w:rPr>
        <w:tab/>
      </w:r>
      <w:r w:rsidRPr="000C5F58">
        <w:rPr>
          <w:sz w:val="12"/>
          <w:szCs w:val="12"/>
          <w:lang w:val="it-IT"/>
        </w:rPr>
        <w:tab/>
      </w:r>
      <w:r w:rsidR="00881ED6" w:rsidRPr="000C5F58">
        <w:rPr>
          <w:sz w:val="12"/>
          <w:szCs w:val="12"/>
          <w:lang w:val="it-IT"/>
        </w:rPr>
        <w:t xml:space="preserve">Ms. </w:t>
      </w:r>
      <w:r w:rsidRPr="000C5F58">
        <w:rPr>
          <w:sz w:val="12"/>
          <w:szCs w:val="12"/>
          <w:lang w:val="it-IT"/>
        </w:rPr>
        <w:t>Miniature Score</w:t>
      </w:r>
      <w:r w:rsidRPr="000C5F58">
        <w:rPr>
          <w:sz w:val="12"/>
          <w:szCs w:val="12"/>
          <w:lang w:val="it-IT"/>
        </w:rPr>
        <w:tab/>
      </w:r>
      <w:r w:rsidR="006E6902" w:rsidRPr="000C5F58">
        <w:rPr>
          <w:sz w:val="12"/>
          <w:szCs w:val="12"/>
          <w:lang w:val="it-IT"/>
        </w:rPr>
        <w:tab/>
      </w:r>
      <w:r w:rsidRPr="000C5F58">
        <w:rPr>
          <w:sz w:val="12"/>
          <w:szCs w:val="12"/>
          <w:lang w:val="it-IT"/>
        </w:rPr>
        <w:t>£205</w:t>
      </w:r>
      <w:r w:rsidR="00881ED6" w:rsidRPr="000C5F58">
        <w:rPr>
          <w:sz w:val="12"/>
          <w:szCs w:val="12"/>
          <w:lang w:val="it-IT"/>
        </w:rPr>
        <w:tab/>
        <w:t>£</w:t>
      </w:r>
      <w:r w:rsidR="00D26359" w:rsidRPr="000C5F58">
        <w:rPr>
          <w:sz w:val="12"/>
          <w:szCs w:val="12"/>
          <w:lang w:val="it-IT"/>
        </w:rPr>
        <w:t>55</w:t>
      </w:r>
    </w:p>
    <w:p w14:paraId="0E5D5905"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2E2CE092" w14:textId="77777777" w:rsidR="006907A2"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i/>
          <w:sz w:val="12"/>
          <w:szCs w:val="12"/>
          <w:lang w:val="it-IT"/>
        </w:rPr>
      </w:pPr>
      <w:r w:rsidRPr="000C5F58">
        <w:rPr>
          <w:sz w:val="12"/>
          <w:szCs w:val="12"/>
          <w:lang w:val="it-IT"/>
        </w:rPr>
        <w:t>Messa Alta Sinfonica (orch./org./soli/chorus)</w:t>
      </w:r>
      <w:r w:rsidRPr="000C5F58">
        <w:rPr>
          <w:sz w:val="12"/>
          <w:szCs w:val="12"/>
          <w:lang w:val="it-IT"/>
        </w:rPr>
        <w:tab/>
      </w:r>
      <w:r w:rsidR="00053B3A" w:rsidRPr="000C5F58">
        <w:rPr>
          <w:sz w:val="12"/>
          <w:szCs w:val="12"/>
          <w:lang w:val="it-IT"/>
        </w:rPr>
        <w:t>1001</w:t>
      </w:r>
      <w:r w:rsidR="006907A2" w:rsidRPr="000C5F58">
        <w:rPr>
          <w:sz w:val="12"/>
          <w:szCs w:val="12"/>
          <w:lang w:val="it-IT"/>
        </w:rPr>
        <w:tab/>
        <w:t>1955-61</w:t>
      </w:r>
      <w:r w:rsidR="006907A2" w:rsidRPr="000C5F58">
        <w:rPr>
          <w:sz w:val="12"/>
          <w:szCs w:val="12"/>
          <w:lang w:val="it-IT"/>
        </w:rPr>
        <w:tab/>
        <w:t>c.320</w:t>
      </w:r>
      <w:r w:rsidR="006907A2" w:rsidRPr="000C5F58">
        <w:rPr>
          <w:rFonts w:ascii="Courier New" w:hAnsi="Courier New"/>
          <w:sz w:val="12"/>
          <w:szCs w:val="12"/>
          <w:vertAlign w:val="superscript"/>
          <w:lang w:val="it-IT"/>
        </w:rPr>
        <w:t>’</w:t>
      </w:r>
      <w:r w:rsidR="006907A2" w:rsidRPr="000C5F58">
        <w:rPr>
          <w:sz w:val="12"/>
          <w:szCs w:val="12"/>
          <w:lang w:val="it-IT"/>
        </w:rPr>
        <w:t xml:space="preserve"> </w:t>
      </w:r>
      <w:r w:rsidR="006907A2" w:rsidRPr="000C5F58">
        <w:rPr>
          <w:sz w:val="12"/>
          <w:szCs w:val="12"/>
          <w:lang w:val="it-IT"/>
        </w:rPr>
        <w:tab/>
        <w:t>A3P</w:t>
      </w:r>
      <w:r w:rsidR="006907A2" w:rsidRPr="000C5F58">
        <w:rPr>
          <w:i/>
          <w:sz w:val="12"/>
          <w:szCs w:val="12"/>
          <w:lang w:val="it-IT"/>
        </w:rPr>
        <w:tab/>
      </w:r>
      <w:r w:rsidR="006907A2" w:rsidRPr="000C5F58">
        <w:rPr>
          <w:sz w:val="12"/>
          <w:szCs w:val="12"/>
          <w:lang w:val="it-IT"/>
        </w:rPr>
        <w:t>84</w:t>
      </w:r>
      <w:r w:rsidR="006907A2" w:rsidRPr="000C5F58">
        <w:rPr>
          <w:i/>
          <w:sz w:val="12"/>
          <w:szCs w:val="12"/>
          <w:lang w:val="it-IT"/>
        </w:rPr>
        <w:tab/>
      </w:r>
      <w:r w:rsidR="006907A2" w:rsidRPr="000C5F58">
        <w:rPr>
          <w:sz w:val="12"/>
          <w:szCs w:val="12"/>
          <w:lang w:val="it-IT"/>
        </w:rPr>
        <w:t>Ed. (Fabre) Miniature Score</w:t>
      </w:r>
      <w:r w:rsidR="006907A2" w:rsidRPr="000C5F58">
        <w:rPr>
          <w:sz w:val="12"/>
          <w:szCs w:val="12"/>
          <w:lang w:val="it-IT"/>
        </w:rPr>
        <w:tab/>
        <w:t>£</w:t>
      </w:r>
      <w:r w:rsidR="008C03EF" w:rsidRPr="000C5F58">
        <w:rPr>
          <w:sz w:val="12"/>
          <w:szCs w:val="12"/>
          <w:lang w:val="it-IT"/>
        </w:rPr>
        <w:t>2</w:t>
      </w:r>
      <w:r w:rsidR="00AD7116" w:rsidRPr="000C5F58">
        <w:rPr>
          <w:sz w:val="12"/>
          <w:szCs w:val="12"/>
          <w:lang w:val="it-IT"/>
        </w:rPr>
        <w:t>70</w:t>
      </w:r>
      <w:r w:rsidR="006907A2" w:rsidRPr="000C5F58">
        <w:rPr>
          <w:sz w:val="12"/>
          <w:szCs w:val="12"/>
          <w:lang w:val="it-IT"/>
        </w:rPr>
        <w:tab/>
        <w:t>£</w:t>
      </w:r>
      <w:r w:rsidR="00D26359" w:rsidRPr="000C5F58">
        <w:rPr>
          <w:sz w:val="12"/>
          <w:szCs w:val="12"/>
          <w:lang w:val="it-IT"/>
        </w:rPr>
        <w:t>70</w:t>
      </w:r>
    </w:p>
    <w:p w14:paraId="0AB00D05" w14:textId="77777777" w:rsidR="00311AAA" w:rsidRPr="000C5F58" w:rsidRDefault="006907A2"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r>
      <w:r w:rsidR="00311AAA" w:rsidRPr="000C5F58">
        <w:rPr>
          <w:sz w:val="12"/>
          <w:szCs w:val="12"/>
          <w:lang w:val="it-IT"/>
        </w:rPr>
        <w:t>1001</w:t>
      </w:r>
      <w:r w:rsidR="00311AAA" w:rsidRPr="000C5F58">
        <w:rPr>
          <w:sz w:val="12"/>
          <w:szCs w:val="12"/>
          <w:lang w:val="it-IT"/>
        </w:rPr>
        <w:tab/>
      </w:r>
      <w:r w:rsidR="00311AAA" w:rsidRPr="000C5F58">
        <w:rPr>
          <w:sz w:val="12"/>
          <w:szCs w:val="12"/>
          <w:lang w:val="it-IT"/>
        </w:rPr>
        <w:tab/>
      </w:r>
      <w:r w:rsidR="00311AAA" w:rsidRPr="000C5F58">
        <w:rPr>
          <w:sz w:val="12"/>
          <w:szCs w:val="12"/>
          <w:lang w:val="it-IT"/>
        </w:rPr>
        <w:tab/>
        <w:t>A2P</w:t>
      </w:r>
      <w:r w:rsidR="00311AAA" w:rsidRPr="000C5F58">
        <w:rPr>
          <w:sz w:val="12"/>
          <w:szCs w:val="12"/>
          <w:lang w:val="it-IT"/>
        </w:rPr>
        <w:tab/>
      </w:r>
      <w:r w:rsidR="00311AAA" w:rsidRPr="000C5F58">
        <w:rPr>
          <w:sz w:val="12"/>
          <w:szCs w:val="12"/>
          <w:lang w:val="it-IT"/>
        </w:rPr>
        <w:tab/>
      </w:r>
      <w:r w:rsidR="00B2678B" w:rsidRPr="000C5F58">
        <w:rPr>
          <w:sz w:val="12"/>
          <w:szCs w:val="12"/>
          <w:lang w:val="it-IT"/>
        </w:rPr>
        <w:t xml:space="preserve">Ms. </w:t>
      </w:r>
      <w:r w:rsidR="00311AAA" w:rsidRPr="000C5F58">
        <w:rPr>
          <w:sz w:val="12"/>
          <w:szCs w:val="12"/>
          <w:lang w:val="it-IT"/>
        </w:rPr>
        <w:t>Full Score</w:t>
      </w:r>
      <w:r w:rsidR="00311AAA" w:rsidRPr="000C5F58">
        <w:rPr>
          <w:sz w:val="12"/>
          <w:szCs w:val="12"/>
          <w:lang w:val="it-IT"/>
        </w:rPr>
        <w:tab/>
        <w:t>£POA</w:t>
      </w:r>
      <w:r w:rsidR="00881ED6" w:rsidRPr="000C5F58">
        <w:rPr>
          <w:sz w:val="12"/>
          <w:szCs w:val="12"/>
          <w:lang w:val="it-IT"/>
        </w:rPr>
        <w:tab/>
        <w:t>N/A</w:t>
      </w:r>
    </w:p>
    <w:p w14:paraId="1EF03356"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t>1001</w:t>
      </w:r>
      <w:r w:rsidRPr="000C5F58">
        <w:rPr>
          <w:sz w:val="12"/>
          <w:szCs w:val="12"/>
          <w:lang w:val="it-IT"/>
        </w:rPr>
        <w:tab/>
      </w:r>
      <w:r w:rsidRPr="000C5F58">
        <w:rPr>
          <w:sz w:val="12"/>
          <w:szCs w:val="12"/>
          <w:lang w:val="it-IT"/>
        </w:rPr>
        <w:tab/>
      </w:r>
      <w:r w:rsidRPr="000C5F58">
        <w:rPr>
          <w:sz w:val="12"/>
          <w:szCs w:val="12"/>
          <w:lang w:val="it-IT"/>
        </w:rPr>
        <w:tab/>
        <w:t>A3P</w:t>
      </w:r>
      <w:r w:rsidRPr="000C5F58">
        <w:rPr>
          <w:sz w:val="12"/>
          <w:szCs w:val="12"/>
          <w:lang w:val="it-IT"/>
        </w:rPr>
        <w:tab/>
      </w:r>
      <w:r w:rsidRPr="000C5F58">
        <w:rPr>
          <w:sz w:val="12"/>
          <w:szCs w:val="12"/>
          <w:lang w:val="it-IT"/>
        </w:rPr>
        <w:tab/>
      </w:r>
      <w:r w:rsidR="00B2678B" w:rsidRPr="000C5F58">
        <w:rPr>
          <w:sz w:val="12"/>
          <w:szCs w:val="12"/>
          <w:lang w:val="it-IT"/>
        </w:rPr>
        <w:t xml:space="preserve">Ms. </w:t>
      </w:r>
      <w:r w:rsidRPr="000C5F58">
        <w:rPr>
          <w:sz w:val="12"/>
          <w:szCs w:val="12"/>
          <w:lang w:val="it-IT"/>
        </w:rPr>
        <w:t>Miniature Score</w:t>
      </w:r>
      <w:r w:rsidRPr="000C5F58">
        <w:rPr>
          <w:sz w:val="12"/>
          <w:szCs w:val="12"/>
          <w:lang w:val="it-IT"/>
        </w:rPr>
        <w:tab/>
        <w:t>£250</w:t>
      </w:r>
      <w:r w:rsidR="00881ED6" w:rsidRPr="000C5F58">
        <w:rPr>
          <w:sz w:val="12"/>
          <w:szCs w:val="12"/>
          <w:lang w:val="it-IT"/>
        </w:rPr>
        <w:tab/>
        <w:t>£</w:t>
      </w:r>
      <w:r w:rsidR="005A6DFC" w:rsidRPr="000C5F58">
        <w:rPr>
          <w:sz w:val="12"/>
          <w:szCs w:val="12"/>
          <w:lang w:val="it-IT"/>
        </w:rPr>
        <w:t>6</w:t>
      </w:r>
      <w:r w:rsidR="00D26359" w:rsidRPr="000C5F58">
        <w:rPr>
          <w:sz w:val="12"/>
          <w:szCs w:val="12"/>
          <w:lang w:val="it-IT"/>
        </w:rPr>
        <w:t>5</w:t>
      </w:r>
    </w:p>
    <w:p w14:paraId="7FEE3EC2"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71EA947B"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4F4F2433"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b/>
          <w:sz w:val="12"/>
          <w:szCs w:val="12"/>
          <w:u w:val="single"/>
          <w:lang w:val="it-IT"/>
        </w:rPr>
      </w:pPr>
      <w:r w:rsidRPr="000C5F58">
        <w:rPr>
          <w:b/>
          <w:sz w:val="12"/>
          <w:szCs w:val="12"/>
          <w:u w:val="single"/>
          <w:lang w:val="it-IT"/>
        </w:rPr>
        <w:t>PIANO AND ORCHESTRA</w:t>
      </w:r>
    </w:p>
    <w:p w14:paraId="2A2C9990"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0C0BE569"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Piano Concerto No. 1</w:t>
      </w:r>
      <w:r w:rsidRPr="000C5F58">
        <w:rPr>
          <w:sz w:val="12"/>
          <w:szCs w:val="12"/>
          <w:lang w:val="it-IT"/>
        </w:rPr>
        <w:tab/>
        <w:t>177</w:t>
      </w:r>
      <w:r w:rsidRPr="000C5F58">
        <w:rPr>
          <w:sz w:val="12"/>
          <w:szCs w:val="12"/>
          <w:lang w:val="it-IT"/>
        </w:rPr>
        <w:tab/>
        <w:t>1915-16</w:t>
      </w:r>
      <w:r w:rsidRPr="000C5F58">
        <w:rPr>
          <w:sz w:val="12"/>
          <w:szCs w:val="12"/>
          <w:lang w:val="it-IT"/>
        </w:rPr>
        <w:tab/>
        <w:t>c.35</w:t>
      </w:r>
      <w:r w:rsidRPr="000C5F58">
        <w:rPr>
          <w:rFonts w:ascii="Courier New" w:hAnsi="Courier New"/>
          <w:sz w:val="12"/>
          <w:szCs w:val="12"/>
          <w:vertAlign w:val="superscript"/>
          <w:lang w:val="it-IT"/>
        </w:rPr>
        <w:t>’</w:t>
      </w:r>
      <w:r w:rsidRPr="000C5F58">
        <w:rPr>
          <w:sz w:val="12"/>
          <w:szCs w:val="12"/>
          <w:lang w:val="it-IT"/>
        </w:rPr>
        <w:tab/>
        <w:t>A3P</w:t>
      </w:r>
      <w:r w:rsidRPr="000C5F58">
        <w:rPr>
          <w:sz w:val="12"/>
          <w:szCs w:val="12"/>
          <w:lang w:val="it-IT"/>
        </w:rPr>
        <w:tab/>
        <w:t>6</w:t>
      </w:r>
      <w:r w:rsidRPr="000C5F58">
        <w:rPr>
          <w:sz w:val="12"/>
          <w:szCs w:val="12"/>
          <w:lang w:val="it-IT"/>
        </w:rPr>
        <w:tab/>
      </w:r>
      <w:r w:rsidR="00B2678B" w:rsidRPr="000C5F58">
        <w:rPr>
          <w:sz w:val="12"/>
          <w:szCs w:val="12"/>
          <w:lang w:val="it-IT"/>
        </w:rPr>
        <w:t xml:space="preserve">Ms. </w:t>
      </w:r>
      <w:r w:rsidRPr="000C5F58">
        <w:rPr>
          <w:sz w:val="12"/>
          <w:szCs w:val="12"/>
          <w:lang w:val="it-IT"/>
        </w:rPr>
        <w:t>Full Score</w:t>
      </w:r>
      <w:r w:rsidRPr="000C5F58">
        <w:rPr>
          <w:sz w:val="12"/>
          <w:szCs w:val="12"/>
          <w:lang w:val="it-IT"/>
        </w:rPr>
        <w:tab/>
        <w:t>£40</w:t>
      </w:r>
      <w:r w:rsidR="00881ED6" w:rsidRPr="000C5F58">
        <w:rPr>
          <w:sz w:val="12"/>
          <w:szCs w:val="12"/>
          <w:lang w:val="it-IT"/>
        </w:rPr>
        <w:tab/>
        <w:t>£</w:t>
      </w:r>
      <w:r w:rsidR="00D26359" w:rsidRPr="000C5F58">
        <w:rPr>
          <w:sz w:val="12"/>
          <w:szCs w:val="12"/>
          <w:lang w:val="it-IT"/>
        </w:rPr>
        <w:t>20</w:t>
      </w:r>
    </w:p>
    <w:p w14:paraId="3F6C942F" w14:textId="77777777" w:rsidR="0001277B" w:rsidRPr="000C5F58" w:rsidRDefault="0001277B"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437D9AE7" w14:textId="77777777" w:rsidR="006907A2" w:rsidRDefault="00311AAA" w:rsidP="006B6369">
      <w:pPr>
        <w:numPr>
          <w:ilvl w:val="12"/>
          <w:numId w:val="0"/>
        </w:numPr>
        <w:tabs>
          <w:tab w:val="right" w:pos="4253"/>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Piano Concerto No. 2</w:t>
      </w:r>
      <w:r w:rsidRPr="000C5F58">
        <w:rPr>
          <w:sz w:val="12"/>
          <w:szCs w:val="12"/>
          <w:lang w:val="it-IT"/>
        </w:rPr>
        <w:tab/>
      </w:r>
      <w:r w:rsidR="006B6369" w:rsidRPr="00743E7F">
        <w:rPr>
          <w:i/>
          <w:sz w:val="12"/>
          <w:szCs w:val="12"/>
        </w:rPr>
        <w:fldChar w:fldCharType="begin">
          <w:ffData>
            <w:name w:val="Text1"/>
            <w:enabled/>
            <w:calcOnExit w:val="0"/>
            <w:textInput/>
          </w:ffData>
        </w:fldChar>
      </w:r>
      <w:r w:rsidR="006B6369" w:rsidRPr="000C5F58">
        <w:rPr>
          <w:i/>
          <w:sz w:val="12"/>
          <w:szCs w:val="12"/>
          <w:lang w:val="it-IT"/>
        </w:rPr>
        <w:instrText xml:space="preserve"> FORMTEXT </w:instrText>
      </w:r>
      <w:r w:rsidR="006B6369" w:rsidRPr="00743E7F">
        <w:rPr>
          <w:i/>
          <w:sz w:val="12"/>
          <w:szCs w:val="12"/>
        </w:rPr>
      </w:r>
      <w:r w:rsidR="006B6369" w:rsidRPr="00743E7F">
        <w:rPr>
          <w:i/>
          <w:sz w:val="12"/>
          <w:szCs w:val="12"/>
        </w:rPr>
        <w:fldChar w:fldCharType="separate"/>
      </w:r>
      <w:r w:rsidR="006B6369" w:rsidRPr="000C5F58">
        <w:rPr>
          <w:i/>
          <w:sz w:val="12"/>
          <w:szCs w:val="12"/>
          <w:lang w:val="it-IT"/>
        </w:rPr>
        <w:t xml:space="preserve">     </w:t>
      </w:r>
      <w:r w:rsidR="006B6369" w:rsidRPr="00743E7F">
        <w:rPr>
          <w:i/>
          <w:sz w:val="12"/>
          <w:szCs w:val="12"/>
        </w:rPr>
        <w:fldChar w:fldCharType="end"/>
      </w:r>
      <w:r w:rsidRPr="000C5F58">
        <w:rPr>
          <w:sz w:val="12"/>
          <w:szCs w:val="12"/>
          <w:lang w:val="it-IT"/>
        </w:rPr>
        <w:tab/>
        <w:t>1917</w:t>
      </w:r>
      <w:r w:rsidRPr="000C5F58">
        <w:rPr>
          <w:sz w:val="12"/>
          <w:szCs w:val="12"/>
          <w:lang w:val="it-IT"/>
        </w:rPr>
        <w:tab/>
        <w:t>c.25</w:t>
      </w:r>
      <w:r w:rsidRPr="000C5F58">
        <w:rPr>
          <w:rFonts w:ascii="Courier New" w:hAnsi="Courier New"/>
          <w:sz w:val="12"/>
          <w:szCs w:val="12"/>
          <w:vertAlign w:val="superscript"/>
          <w:lang w:val="it-IT"/>
        </w:rPr>
        <w:t>’</w:t>
      </w:r>
      <w:r w:rsidRPr="000C5F58">
        <w:rPr>
          <w:sz w:val="12"/>
          <w:szCs w:val="12"/>
          <w:lang w:val="it-IT"/>
        </w:rPr>
        <w:tab/>
      </w:r>
      <w:r w:rsidR="006907A2" w:rsidRPr="000C5F58">
        <w:rPr>
          <w:i/>
          <w:sz w:val="12"/>
          <w:szCs w:val="12"/>
          <w:lang w:val="it-IT"/>
        </w:rPr>
        <w:t>A3P</w:t>
      </w:r>
      <w:r w:rsidRPr="000C5F58">
        <w:rPr>
          <w:sz w:val="12"/>
          <w:szCs w:val="12"/>
          <w:lang w:val="it-IT"/>
        </w:rPr>
        <w:tab/>
        <w:t>14</w:t>
      </w:r>
      <w:r w:rsidR="006907A2" w:rsidRPr="000C5F58">
        <w:rPr>
          <w:sz w:val="12"/>
          <w:szCs w:val="12"/>
          <w:lang w:val="it-IT"/>
        </w:rPr>
        <w:tab/>
      </w:r>
      <w:r w:rsidR="006907A2" w:rsidRPr="000C5F58">
        <w:rPr>
          <w:i/>
          <w:sz w:val="12"/>
          <w:szCs w:val="12"/>
          <w:lang w:val="it-IT"/>
        </w:rPr>
        <w:t xml:space="preserve">Ed. </w:t>
      </w:r>
      <w:r w:rsidR="006907A2" w:rsidRPr="006907A2">
        <w:rPr>
          <w:i/>
          <w:sz w:val="12"/>
          <w:szCs w:val="12"/>
        </w:rPr>
        <w:t>(</w:t>
      </w:r>
      <w:proofErr w:type="spellStart"/>
      <w:r w:rsidR="006907A2" w:rsidRPr="006907A2">
        <w:rPr>
          <w:i/>
          <w:sz w:val="12"/>
          <w:szCs w:val="12"/>
        </w:rPr>
        <w:t>Pipatjarasgit</w:t>
      </w:r>
      <w:proofErr w:type="spellEnd"/>
      <w:r w:rsidR="006907A2" w:rsidRPr="006907A2">
        <w:rPr>
          <w:i/>
          <w:sz w:val="12"/>
          <w:szCs w:val="12"/>
        </w:rPr>
        <w:t>) 2-piano reduction</w:t>
      </w:r>
      <w:r w:rsidR="006907A2">
        <w:rPr>
          <w:sz w:val="12"/>
          <w:szCs w:val="12"/>
        </w:rPr>
        <w:tab/>
      </w:r>
      <w:r w:rsidR="006907A2">
        <w:rPr>
          <w:i/>
          <w:sz w:val="12"/>
          <w:szCs w:val="12"/>
        </w:rPr>
        <w:t>£</w:t>
      </w:r>
      <w:r w:rsidR="006907A2" w:rsidRPr="00743E7F">
        <w:rPr>
          <w:i/>
          <w:sz w:val="12"/>
          <w:szCs w:val="12"/>
        </w:rPr>
        <w:fldChar w:fldCharType="begin">
          <w:ffData>
            <w:name w:val="Text1"/>
            <w:enabled/>
            <w:calcOnExit w:val="0"/>
            <w:textInput/>
          </w:ffData>
        </w:fldChar>
      </w:r>
      <w:r w:rsidR="006907A2" w:rsidRPr="00743E7F">
        <w:rPr>
          <w:i/>
          <w:sz w:val="12"/>
          <w:szCs w:val="12"/>
        </w:rPr>
        <w:instrText xml:space="preserve"> FORMTEXT </w:instrText>
      </w:r>
      <w:r w:rsidR="006907A2" w:rsidRPr="00743E7F">
        <w:rPr>
          <w:i/>
          <w:sz w:val="12"/>
          <w:szCs w:val="12"/>
        </w:rPr>
      </w:r>
      <w:r w:rsidR="006907A2" w:rsidRPr="00743E7F">
        <w:rPr>
          <w:i/>
          <w:sz w:val="12"/>
          <w:szCs w:val="12"/>
        </w:rPr>
        <w:fldChar w:fldCharType="separate"/>
      </w:r>
      <w:r w:rsidR="006907A2" w:rsidRPr="00743E7F">
        <w:rPr>
          <w:i/>
          <w:sz w:val="12"/>
          <w:szCs w:val="12"/>
        </w:rPr>
        <w:t xml:space="preserve">     </w:t>
      </w:r>
      <w:r w:rsidR="006907A2" w:rsidRPr="00743E7F">
        <w:rPr>
          <w:i/>
          <w:sz w:val="12"/>
          <w:szCs w:val="12"/>
        </w:rPr>
        <w:fldChar w:fldCharType="end"/>
      </w:r>
      <w:r w:rsidR="006907A2">
        <w:rPr>
          <w:i/>
          <w:sz w:val="12"/>
          <w:szCs w:val="12"/>
        </w:rPr>
        <w:tab/>
      </w:r>
      <w:r w:rsidR="006907A2" w:rsidRPr="00743E7F">
        <w:rPr>
          <w:i/>
          <w:sz w:val="12"/>
          <w:szCs w:val="12"/>
        </w:rPr>
        <w:t>£</w:t>
      </w:r>
      <w:r w:rsidR="006907A2" w:rsidRPr="00743E7F">
        <w:rPr>
          <w:i/>
          <w:sz w:val="12"/>
          <w:szCs w:val="12"/>
        </w:rPr>
        <w:fldChar w:fldCharType="begin">
          <w:ffData>
            <w:name w:val="Text1"/>
            <w:enabled/>
            <w:calcOnExit w:val="0"/>
            <w:textInput/>
          </w:ffData>
        </w:fldChar>
      </w:r>
      <w:r w:rsidR="006907A2" w:rsidRPr="00743E7F">
        <w:rPr>
          <w:i/>
          <w:sz w:val="12"/>
          <w:szCs w:val="12"/>
        </w:rPr>
        <w:instrText xml:space="preserve"> FORMTEXT </w:instrText>
      </w:r>
      <w:r w:rsidR="006907A2" w:rsidRPr="00743E7F">
        <w:rPr>
          <w:i/>
          <w:sz w:val="12"/>
          <w:szCs w:val="12"/>
        </w:rPr>
      </w:r>
      <w:r w:rsidR="006907A2" w:rsidRPr="00743E7F">
        <w:rPr>
          <w:i/>
          <w:sz w:val="12"/>
          <w:szCs w:val="12"/>
        </w:rPr>
        <w:fldChar w:fldCharType="separate"/>
      </w:r>
      <w:r w:rsidR="006907A2" w:rsidRPr="00743E7F">
        <w:rPr>
          <w:i/>
          <w:sz w:val="12"/>
          <w:szCs w:val="12"/>
        </w:rPr>
        <w:t xml:space="preserve">     </w:t>
      </w:r>
      <w:r w:rsidR="006907A2" w:rsidRPr="00743E7F">
        <w:rPr>
          <w:i/>
          <w:sz w:val="12"/>
          <w:szCs w:val="12"/>
        </w:rPr>
        <w:fldChar w:fldCharType="end"/>
      </w:r>
    </w:p>
    <w:p w14:paraId="44AC62DD" w14:textId="77777777" w:rsidR="00311AAA" w:rsidRPr="00743E7F" w:rsidRDefault="006907A2"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r>
        <w:rPr>
          <w:sz w:val="12"/>
          <w:szCs w:val="12"/>
        </w:rPr>
        <w:tab/>
      </w:r>
      <w:r>
        <w:rPr>
          <w:sz w:val="12"/>
          <w:szCs w:val="12"/>
        </w:rPr>
        <w:tab/>
      </w:r>
      <w:r>
        <w:rPr>
          <w:sz w:val="12"/>
          <w:szCs w:val="12"/>
        </w:rPr>
        <w:tab/>
      </w:r>
      <w:r>
        <w:rPr>
          <w:sz w:val="12"/>
          <w:szCs w:val="12"/>
        </w:rPr>
        <w:tab/>
      </w:r>
      <w:r w:rsidR="00311AAA" w:rsidRPr="00743E7F">
        <w:rPr>
          <w:sz w:val="12"/>
          <w:szCs w:val="12"/>
        </w:rPr>
        <w:tab/>
      </w:r>
      <w:r w:rsidR="00B2678B">
        <w:rPr>
          <w:sz w:val="12"/>
          <w:szCs w:val="12"/>
        </w:rPr>
        <w:t xml:space="preserve">Ms. </w:t>
      </w:r>
      <w:r w:rsidR="00311AAA" w:rsidRPr="00743E7F">
        <w:rPr>
          <w:sz w:val="12"/>
          <w:szCs w:val="12"/>
        </w:rPr>
        <w:t>Full Score</w:t>
      </w:r>
      <w:r w:rsidR="00311AAA" w:rsidRPr="00743E7F">
        <w:rPr>
          <w:sz w:val="12"/>
          <w:szCs w:val="12"/>
        </w:rPr>
        <w:tab/>
        <w:t>N/A</w:t>
      </w:r>
      <w:r w:rsidR="00881ED6">
        <w:rPr>
          <w:sz w:val="12"/>
          <w:szCs w:val="12"/>
        </w:rPr>
        <w:tab/>
        <w:t>N/A</w:t>
      </w:r>
    </w:p>
    <w:p w14:paraId="2459950C"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743E7F">
        <w:rPr>
          <w:sz w:val="12"/>
          <w:szCs w:val="12"/>
        </w:rPr>
        <w:tab/>
      </w:r>
      <w:r w:rsidRPr="00E35E45">
        <w:rPr>
          <w:sz w:val="12"/>
          <w:szCs w:val="12"/>
          <w:lang w:val="it-IT"/>
        </w:rPr>
        <w:t>49</w:t>
      </w:r>
      <w:r w:rsidRPr="00E35E45">
        <w:rPr>
          <w:sz w:val="12"/>
          <w:szCs w:val="12"/>
          <w:lang w:val="it-IT"/>
        </w:rPr>
        <w:tab/>
      </w:r>
      <w:r w:rsidRPr="00E35E45">
        <w:rPr>
          <w:sz w:val="12"/>
          <w:szCs w:val="12"/>
          <w:lang w:val="it-IT"/>
        </w:rPr>
        <w:tab/>
      </w:r>
      <w:r w:rsidRPr="00E35E45">
        <w:rPr>
          <w:sz w:val="12"/>
          <w:szCs w:val="12"/>
          <w:lang w:val="it-IT"/>
        </w:rPr>
        <w:tab/>
        <w:t>A3P</w:t>
      </w:r>
      <w:r w:rsidRPr="00E35E45">
        <w:rPr>
          <w:sz w:val="12"/>
          <w:szCs w:val="12"/>
          <w:lang w:val="it-IT"/>
        </w:rPr>
        <w:tab/>
      </w:r>
      <w:r w:rsidRPr="00E35E45">
        <w:rPr>
          <w:sz w:val="12"/>
          <w:szCs w:val="12"/>
          <w:lang w:val="it-IT"/>
        </w:rPr>
        <w:tab/>
      </w:r>
      <w:r w:rsidR="00B2678B" w:rsidRPr="00E35E45">
        <w:rPr>
          <w:sz w:val="12"/>
          <w:szCs w:val="12"/>
          <w:lang w:val="it-IT"/>
        </w:rPr>
        <w:t xml:space="preserve">Ms. </w:t>
      </w:r>
      <w:r w:rsidRPr="00E35E45">
        <w:rPr>
          <w:sz w:val="12"/>
          <w:szCs w:val="12"/>
          <w:lang w:val="it-IT"/>
        </w:rPr>
        <w:t>2-piano reduction</w:t>
      </w:r>
      <w:r w:rsidRPr="00E35E45">
        <w:rPr>
          <w:sz w:val="12"/>
          <w:szCs w:val="12"/>
          <w:lang w:val="it-IT"/>
        </w:rPr>
        <w:tab/>
        <w:t>£15</w:t>
      </w:r>
      <w:r w:rsidR="00881ED6" w:rsidRPr="00E35E45">
        <w:rPr>
          <w:sz w:val="12"/>
          <w:szCs w:val="12"/>
          <w:lang w:val="it-IT"/>
        </w:rPr>
        <w:tab/>
        <w:t>£</w:t>
      </w:r>
      <w:r w:rsidR="00D26359" w:rsidRPr="00E35E45">
        <w:rPr>
          <w:sz w:val="12"/>
          <w:szCs w:val="12"/>
          <w:lang w:val="it-IT"/>
        </w:rPr>
        <w:t>10</w:t>
      </w:r>
    </w:p>
    <w:p w14:paraId="1BB7C241"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73A409BB"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E35E45">
        <w:rPr>
          <w:sz w:val="12"/>
          <w:szCs w:val="12"/>
          <w:lang w:val="it-IT"/>
        </w:rPr>
        <w:t>Piano Concerto No. 3</w:t>
      </w:r>
      <w:r w:rsidRPr="00E35E45">
        <w:rPr>
          <w:sz w:val="12"/>
          <w:szCs w:val="12"/>
          <w:lang w:val="it-IT"/>
        </w:rPr>
        <w:tab/>
        <w:t>100</w:t>
      </w:r>
      <w:r w:rsidRPr="00E35E45">
        <w:rPr>
          <w:sz w:val="12"/>
          <w:szCs w:val="12"/>
          <w:lang w:val="it-IT"/>
        </w:rPr>
        <w:tab/>
        <w:t>1918</w:t>
      </w:r>
      <w:r w:rsidRPr="00E35E45">
        <w:rPr>
          <w:sz w:val="12"/>
          <w:szCs w:val="12"/>
          <w:lang w:val="it-IT"/>
        </w:rPr>
        <w:tab/>
        <w:t>c.25</w:t>
      </w:r>
      <w:r w:rsidRPr="00E35E45">
        <w:rPr>
          <w:rFonts w:ascii="Courier New" w:hAnsi="Courier New"/>
          <w:sz w:val="12"/>
          <w:szCs w:val="12"/>
          <w:vertAlign w:val="superscript"/>
          <w:lang w:val="it-IT"/>
        </w:rPr>
        <w:t>’</w:t>
      </w:r>
      <w:r w:rsidRPr="00E35E45">
        <w:rPr>
          <w:sz w:val="12"/>
          <w:szCs w:val="12"/>
          <w:lang w:val="it-IT"/>
        </w:rPr>
        <w:tab/>
        <w:t>A3P</w:t>
      </w:r>
      <w:r w:rsidRPr="00E35E45">
        <w:rPr>
          <w:sz w:val="12"/>
          <w:szCs w:val="12"/>
          <w:lang w:val="it-IT"/>
        </w:rPr>
        <w:tab/>
        <w:t>16</w:t>
      </w:r>
      <w:r w:rsidRPr="00E35E45">
        <w:rPr>
          <w:sz w:val="12"/>
          <w:szCs w:val="12"/>
          <w:lang w:val="it-IT"/>
        </w:rPr>
        <w:tab/>
      </w:r>
      <w:r w:rsidR="00B2678B" w:rsidRPr="00E35E45">
        <w:rPr>
          <w:sz w:val="12"/>
          <w:szCs w:val="12"/>
          <w:lang w:val="it-IT"/>
        </w:rPr>
        <w:t xml:space="preserve">Ms. </w:t>
      </w:r>
      <w:r w:rsidRPr="00E35E45">
        <w:rPr>
          <w:sz w:val="12"/>
          <w:szCs w:val="12"/>
          <w:lang w:val="it-IT"/>
        </w:rPr>
        <w:t>Full Score</w:t>
      </w:r>
      <w:r w:rsidRPr="00E35E45">
        <w:rPr>
          <w:sz w:val="12"/>
          <w:szCs w:val="12"/>
          <w:lang w:val="it-IT"/>
        </w:rPr>
        <w:tab/>
        <w:t>£25</w:t>
      </w:r>
      <w:r w:rsidR="00881ED6" w:rsidRPr="00E35E45">
        <w:rPr>
          <w:sz w:val="12"/>
          <w:szCs w:val="12"/>
          <w:lang w:val="it-IT"/>
        </w:rPr>
        <w:tab/>
        <w:t>£</w:t>
      </w:r>
      <w:r w:rsidR="005A6DFC" w:rsidRPr="00E35E45">
        <w:rPr>
          <w:sz w:val="12"/>
          <w:szCs w:val="12"/>
          <w:lang w:val="it-IT"/>
        </w:rPr>
        <w:t>1</w:t>
      </w:r>
      <w:r w:rsidR="00D26359" w:rsidRPr="00E35E45">
        <w:rPr>
          <w:sz w:val="12"/>
          <w:szCs w:val="12"/>
          <w:lang w:val="it-IT"/>
        </w:rPr>
        <w:t>5</w:t>
      </w:r>
    </w:p>
    <w:p w14:paraId="77164E21"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2DC04A4A"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E35E45">
        <w:rPr>
          <w:sz w:val="12"/>
          <w:szCs w:val="12"/>
          <w:lang w:val="it-IT"/>
        </w:rPr>
        <w:t>Piano Concerto No. 4</w:t>
      </w:r>
      <w:r w:rsidRPr="00E35E45">
        <w:rPr>
          <w:sz w:val="12"/>
          <w:szCs w:val="12"/>
          <w:lang w:val="it-IT"/>
        </w:rPr>
        <w:tab/>
        <w:t>100</w:t>
      </w:r>
      <w:r w:rsidRPr="00E35E45">
        <w:rPr>
          <w:sz w:val="12"/>
          <w:szCs w:val="12"/>
          <w:lang w:val="it-IT"/>
        </w:rPr>
        <w:tab/>
        <w:t>1918</w:t>
      </w:r>
      <w:r w:rsidRPr="00E35E45">
        <w:rPr>
          <w:sz w:val="12"/>
          <w:szCs w:val="12"/>
          <w:lang w:val="it-IT"/>
        </w:rPr>
        <w:tab/>
        <w:t>c.25</w:t>
      </w:r>
      <w:r w:rsidRPr="00E35E45">
        <w:rPr>
          <w:rFonts w:ascii="Courier New" w:hAnsi="Courier New"/>
          <w:sz w:val="12"/>
          <w:szCs w:val="12"/>
          <w:vertAlign w:val="superscript"/>
          <w:lang w:val="it-IT"/>
        </w:rPr>
        <w:t>’</w:t>
      </w:r>
      <w:r w:rsidRPr="00E35E45">
        <w:rPr>
          <w:sz w:val="12"/>
          <w:szCs w:val="12"/>
          <w:lang w:val="it-IT"/>
        </w:rPr>
        <w:tab/>
        <w:t>A3P</w:t>
      </w:r>
      <w:r w:rsidRPr="00E35E45">
        <w:rPr>
          <w:sz w:val="12"/>
          <w:szCs w:val="12"/>
          <w:lang w:val="it-IT"/>
        </w:rPr>
        <w:tab/>
        <w:t>18</w:t>
      </w:r>
      <w:r w:rsidRPr="00E35E45">
        <w:rPr>
          <w:sz w:val="12"/>
          <w:szCs w:val="12"/>
          <w:lang w:val="it-IT"/>
        </w:rPr>
        <w:tab/>
      </w:r>
      <w:r w:rsidR="00B2678B" w:rsidRPr="00E35E45">
        <w:rPr>
          <w:sz w:val="12"/>
          <w:szCs w:val="12"/>
          <w:lang w:val="it-IT"/>
        </w:rPr>
        <w:t xml:space="preserve">Ms. </w:t>
      </w:r>
      <w:r w:rsidRPr="00E35E45">
        <w:rPr>
          <w:sz w:val="12"/>
          <w:szCs w:val="12"/>
          <w:lang w:val="it-IT"/>
        </w:rPr>
        <w:t>Full Score</w:t>
      </w:r>
      <w:r w:rsidRPr="00E35E45">
        <w:rPr>
          <w:sz w:val="12"/>
          <w:szCs w:val="12"/>
          <w:lang w:val="it-IT"/>
        </w:rPr>
        <w:tab/>
        <w:t>£25</w:t>
      </w:r>
      <w:r w:rsidR="00881ED6" w:rsidRPr="00E35E45">
        <w:rPr>
          <w:sz w:val="12"/>
          <w:szCs w:val="12"/>
          <w:lang w:val="it-IT"/>
        </w:rPr>
        <w:tab/>
        <w:t>£</w:t>
      </w:r>
      <w:r w:rsidR="005A6DFC" w:rsidRPr="00E35E45">
        <w:rPr>
          <w:sz w:val="12"/>
          <w:szCs w:val="12"/>
          <w:lang w:val="it-IT"/>
        </w:rPr>
        <w:t>1</w:t>
      </w:r>
      <w:r w:rsidR="00D26359" w:rsidRPr="00E35E45">
        <w:rPr>
          <w:sz w:val="12"/>
          <w:szCs w:val="12"/>
          <w:lang w:val="it-IT"/>
        </w:rPr>
        <w:t>5</w:t>
      </w:r>
    </w:p>
    <w:p w14:paraId="44EECDED"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E35E45">
        <w:rPr>
          <w:sz w:val="12"/>
          <w:szCs w:val="12"/>
          <w:lang w:val="it-IT"/>
        </w:rPr>
        <w:tab/>
      </w:r>
      <w:r w:rsidRPr="00743E7F">
        <w:rPr>
          <w:sz w:val="12"/>
          <w:szCs w:val="12"/>
        </w:rPr>
        <w:t>45</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r>
      <w:r w:rsidR="00B2678B">
        <w:rPr>
          <w:sz w:val="12"/>
          <w:szCs w:val="12"/>
        </w:rPr>
        <w:t xml:space="preserve">Ms. </w:t>
      </w:r>
      <w:r w:rsidRPr="00743E7F">
        <w:rPr>
          <w:sz w:val="12"/>
          <w:szCs w:val="12"/>
        </w:rPr>
        <w:t>Piano part</w:t>
      </w:r>
      <w:r w:rsidRPr="00743E7F">
        <w:rPr>
          <w:sz w:val="12"/>
          <w:szCs w:val="12"/>
        </w:rPr>
        <w:tab/>
        <w:t>£1</w:t>
      </w:r>
      <w:r w:rsidR="00787286">
        <w:rPr>
          <w:sz w:val="12"/>
          <w:szCs w:val="12"/>
        </w:rPr>
        <w:t>5</w:t>
      </w:r>
      <w:r w:rsidR="00881ED6">
        <w:rPr>
          <w:sz w:val="12"/>
          <w:szCs w:val="12"/>
        </w:rPr>
        <w:tab/>
        <w:t>£</w:t>
      </w:r>
      <w:r w:rsidR="00D26359">
        <w:rPr>
          <w:sz w:val="12"/>
          <w:szCs w:val="12"/>
        </w:rPr>
        <w:t>10</w:t>
      </w:r>
    </w:p>
    <w:p w14:paraId="185EDD29"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0A571C21"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Piano Concerto No. 5 (published as No. 2)</w:t>
      </w:r>
      <w:r w:rsidRPr="00743E7F">
        <w:rPr>
          <w:sz w:val="12"/>
          <w:szCs w:val="12"/>
        </w:rPr>
        <w:tab/>
      </w:r>
      <w:r w:rsidR="00881ED6" w:rsidRPr="00743E7F">
        <w:rPr>
          <w:sz w:val="12"/>
          <w:szCs w:val="12"/>
        </w:rPr>
        <w:t>144</w:t>
      </w:r>
      <w:r w:rsidRPr="00743E7F">
        <w:rPr>
          <w:sz w:val="12"/>
          <w:szCs w:val="12"/>
        </w:rPr>
        <w:tab/>
        <w:t>1920</w:t>
      </w:r>
      <w:r w:rsidRPr="00743E7F">
        <w:rPr>
          <w:sz w:val="12"/>
          <w:szCs w:val="12"/>
        </w:rPr>
        <w:tab/>
        <w:t>29</w:t>
      </w:r>
      <w:r w:rsidRPr="00743E7F">
        <w:rPr>
          <w:rFonts w:ascii="Courier New" w:hAnsi="Courier New"/>
          <w:sz w:val="12"/>
          <w:szCs w:val="12"/>
          <w:vertAlign w:val="superscript"/>
        </w:rPr>
        <w:t>’</w:t>
      </w:r>
      <w:r w:rsidRPr="00743E7F">
        <w:rPr>
          <w:sz w:val="12"/>
          <w:szCs w:val="12"/>
        </w:rPr>
        <w:tab/>
      </w:r>
      <w:r w:rsidR="00881ED6" w:rsidRPr="00743E7F">
        <w:rPr>
          <w:sz w:val="12"/>
          <w:szCs w:val="12"/>
        </w:rPr>
        <w:t>A3P</w:t>
      </w:r>
      <w:r w:rsidR="00881ED6">
        <w:rPr>
          <w:sz w:val="12"/>
          <w:szCs w:val="12"/>
        </w:rPr>
        <w:tab/>
        <w:t>27</w:t>
      </w:r>
      <w:r w:rsidR="00881ED6">
        <w:rPr>
          <w:sz w:val="12"/>
          <w:szCs w:val="12"/>
        </w:rPr>
        <w:tab/>
        <w:t xml:space="preserve">Full Score </w:t>
      </w:r>
      <w:r w:rsidR="00881ED6" w:rsidRPr="00743E7F">
        <w:rPr>
          <w:sz w:val="12"/>
          <w:szCs w:val="12"/>
        </w:rPr>
        <w:t>Copy Publication</w:t>
      </w:r>
      <w:r w:rsidR="00881ED6">
        <w:rPr>
          <w:sz w:val="12"/>
          <w:szCs w:val="12"/>
        </w:rPr>
        <w:tab/>
      </w:r>
      <w:r w:rsidR="00881ED6" w:rsidRPr="00743E7F">
        <w:rPr>
          <w:sz w:val="12"/>
          <w:szCs w:val="12"/>
        </w:rPr>
        <w:t>£35</w:t>
      </w:r>
      <w:r w:rsidR="00881ED6">
        <w:rPr>
          <w:sz w:val="12"/>
          <w:szCs w:val="12"/>
        </w:rPr>
        <w:tab/>
        <w:t>£</w:t>
      </w:r>
      <w:r w:rsidR="005A6DFC">
        <w:rPr>
          <w:sz w:val="12"/>
          <w:szCs w:val="12"/>
        </w:rPr>
        <w:t>1</w:t>
      </w:r>
      <w:r w:rsidR="00D26359">
        <w:rPr>
          <w:sz w:val="12"/>
          <w:szCs w:val="12"/>
        </w:rPr>
        <w:t>5</w:t>
      </w:r>
    </w:p>
    <w:p w14:paraId="4ADED43C"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r>
      <w:r w:rsidRPr="00743E7F">
        <w:rPr>
          <w:sz w:val="12"/>
          <w:szCs w:val="12"/>
        </w:rPr>
        <w:tab/>
      </w:r>
      <w:r w:rsidRPr="00743E7F">
        <w:rPr>
          <w:sz w:val="12"/>
          <w:szCs w:val="12"/>
        </w:rPr>
        <w:tab/>
      </w:r>
      <w:r w:rsidRPr="00743E7F">
        <w:rPr>
          <w:sz w:val="12"/>
          <w:szCs w:val="12"/>
        </w:rPr>
        <w:tab/>
      </w:r>
      <w:r w:rsidRPr="00743E7F">
        <w:rPr>
          <w:sz w:val="12"/>
          <w:szCs w:val="12"/>
        </w:rPr>
        <w:tab/>
      </w:r>
      <w:r w:rsidRPr="00743E7F">
        <w:rPr>
          <w:sz w:val="12"/>
          <w:szCs w:val="12"/>
        </w:rPr>
        <w:tab/>
        <w:t>Ms.</w:t>
      </w:r>
      <w:r w:rsidR="00DF2426" w:rsidRPr="00DF2426">
        <w:rPr>
          <w:sz w:val="12"/>
          <w:szCs w:val="12"/>
        </w:rPr>
        <w:t xml:space="preserve"> </w:t>
      </w:r>
      <w:r w:rsidR="00DF2426" w:rsidRPr="00743E7F">
        <w:rPr>
          <w:sz w:val="12"/>
          <w:szCs w:val="12"/>
        </w:rPr>
        <w:t>Full Score</w:t>
      </w:r>
      <w:r w:rsidRPr="00743E7F">
        <w:rPr>
          <w:sz w:val="12"/>
          <w:szCs w:val="12"/>
        </w:rPr>
        <w:tab/>
        <w:t>N/A</w:t>
      </w:r>
      <w:r w:rsidR="00881ED6">
        <w:rPr>
          <w:sz w:val="12"/>
          <w:szCs w:val="12"/>
        </w:rPr>
        <w:tab/>
        <w:t>N/A</w:t>
      </w:r>
    </w:p>
    <w:p w14:paraId="6180EF1E" w14:textId="77777777" w:rsidR="00311AAA"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312</w:t>
      </w:r>
      <w:r w:rsidRPr="00743E7F">
        <w:rPr>
          <w:sz w:val="12"/>
          <w:szCs w:val="12"/>
        </w:rPr>
        <w:tab/>
      </w:r>
      <w:r w:rsidRPr="00743E7F">
        <w:rPr>
          <w:sz w:val="12"/>
          <w:szCs w:val="12"/>
        </w:rPr>
        <w:tab/>
      </w:r>
      <w:r w:rsidRPr="00743E7F">
        <w:rPr>
          <w:sz w:val="12"/>
          <w:szCs w:val="12"/>
        </w:rPr>
        <w:tab/>
        <w:t>A3P</w:t>
      </w:r>
      <w:r w:rsidRPr="00743E7F">
        <w:rPr>
          <w:sz w:val="12"/>
          <w:szCs w:val="12"/>
        </w:rPr>
        <w:tab/>
      </w:r>
      <w:r w:rsidRPr="00743E7F">
        <w:rPr>
          <w:sz w:val="12"/>
          <w:szCs w:val="12"/>
        </w:rPr>
        <w:tab/>
        <w:t>Ed. (Visser) Parts</w:t>
      </w:r>
      <w:r w:rsidRPr="00743E7F">
        <w:rPr>
          <w:sz w:val="12"/>
          <w:szCs w:val="12"/>
        </w:rPr>
        <w:tab/>
        <w:t>£</w:t>
      </w:r>
      <w:r w:rsidR="00F4660E">
        <w:rPr>
          <w:sz w:val="12"/>
          <w:szCs w:val="12"/>
        </w:rPr>
        <w:t>POA</w:t>
      </w:r>
      <w:r w:rsidR="00881ED6">
        <w:rPr>
          <w:sz w:val="12"/>
          <w:szCs w:val="12"/>
        </w:rPr>
        <w:tab/>
        <w:t>£</w:t>
      </w:r>
      <w:r w:rsidR="005A6DFC">
        <w:rPr>
          <w:sz w:val="12"/>
          <w:szCs w:val="12"/>
        </w:rPr>
        <w:t>2</w:t>
      </w:r>
      <w:r w:rsidR="00D26359">
        <w:rPr>
          <w:sz w:val="12"/>
          <w:szCs w:val="12"/>
        </w:rPr>
        <w:t>5</w:t>
      </w:r>
    </w:p>
    <w:p w14:paraId="2A622C43"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48</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r>
      <w:r w:rsidR="00B2678B">
        <w:rPr>
          <w:sz w:val="12"/>
          <w:szCs w:val="12"/>
        </w:rPr>
        <w:t xml:space="preserve">Ms. </w:t>
      </w:r>
      <w:r w:rsidRPr="00743E7F">
        <w:rPr>
          <w:sz w:val="12"/>
          <w:szCs w:val="12"/>
        </w:rPr>
        <w:t>Piano part</w:t>
      </w:r>
      <w:r w:rsidRPr="00743E7F">
        <w:rPr>
          <w:sz w:val="12"/>
          <w:szCs w:val="12"/>
          <w:vertAlign w:val="superscript"/>
        </w:rPr>
        <w:t>1</w:t>
      </w:r>
      <w:r w:rsidRPr="00743E7F">
        <w:rPr>
          <w:sz w:val="12"/>
          <w:szCs w:val="12"/>
        </w:rPr>
        <w:tab/>
        <w:t>£15</w:t>
      </w:r>
      <w:r w:rsidR="00881ED6">
        <w:rPr>
          <w:sz w:val="12"/>
          <w:szCs w:val="12"/>
        </w:rPr>
        <w:tab/>
        <w:t>£</w:t>
      </w:r>
      <w:r w:rsidR="00D26359">
        <w:rPr>
          <w:sz w:val="12"/>
          <w:szCs w:val="12"/>
        </w:rPr>
        <w:t>10</w:t>
      </w:r>
    </w:p>
    <w:p w14:paraId="1348E26E"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6E235280"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743E7F">
        <w:rPr>
          <w:sz w:val="12"/>
          <w:szCs w:val="12"/>
        </w:rPr>
        <w:t xml:space="preserve">Piano Concerto No. 6 (described in </w:t>
      </w:r>
      <w:proofErr w:type="spellStart"/>
      <w:r w:rsidRPr="00743E7F">
        <w:rPr>
          <w:sz w:val="12"/>
          <w:szCs w:val="12"/>
        </w:rPr>
        <w:t>ms</w:t>
      </w:r>
      <w:proofErr w:type="spellEnd"/>
      <w:r w:rsidRPr="00743E7F">
        <w:rPr>
          <w:sz w:val="12"/>
          <w:szCs w:val="12"/>
        </w:rPr>
        <w:t>. as No. 3)</w:t>
      </w:r>
      <w:r w:rsidRPr="00743E7F">
        <w:rPr>
          <w:sz w:val="12"/>
          <w:szCs w:val="12"/>
        </w:rPr>
        <w:tab/>
      </w:r>
      <w:r w:rsidRPr="00743E7F">
        <w:rPr>
          <w:sz w:val="12"/>
          <w:szCs w:val="12"/>
        </w:rPr>
        <w:tab/>
        <w:t>1922</w:t>
      </w:r>
      <w:r w:rsidRPr="00743E7F">
        <w:rPr>
          <w:sz w:val="12"/>
          <w:szCs w:val="12"/>
        </w:rPr>
        <w:tab/>
        <w:t>c.35</w:t>
      </w:r>
      <w:r w:rsidRPr="00743E7F">
        <w:rPr>
          <w:rFonts w:ascii="Courier New" w:hAnsi="Courier New"/>
          <w:sz w:val="12"/>
          <w:szCs w:val="12"/>
          <w:vertAlign w:val="superscript"/>
        </w:rPr>
        <w:t>’</w:t>
      </w:r>
      <w:r w:rsidRPr="00743E7F">
        <w:rPr>
          <w:sz w:val="12"/>
          <w:szCs w:val="12"/>
        </w:rPr>
        <w:tab/>
        <w:t>A3P</w:t>
      </w:r>
      <w:r w:rsidRPr="00743E7F">
        <w:rPr>
          <w:sz w:val="12"/>
          <w:szCs w:val="12"/>
        </w:rPr>
        <w:tab/>
        <w:t>32</w:t>
      </w:r>
      <w:r w:rsidRPr="00743E7F">
        <w:rPr>
          <w:sz w:val="12"/>
          <w:szCs w:val="12"/>
        </w:rPr>
        <w:tab/>
      </w:r>
      <w:r w:rsidR="001F7B7D" w:rsidRPr="001F7B7D">
        <w:rPr>
          <w:i/>
          <w:sz w:val="12"/>
          <w:szCs w:val="12"/>
        </w:rPr>
        <w:t xml:space="preserve">Ed. </w:t>
      </w:r>
      <w:r w:rsidR="001F7B7D" w:rsidRPr="000C5F58">
        <w:rPr>
          <w:i/>
          <w:sz w:val="12"/>
          <w:szCs w:val="12"/>
          <w:lang w:val="it-IT"/>
        </w:rPr>
        <w:t>(Thalange)</w:t>
      </w:r>
      <w:r w:rsidRPr="000C5F58">
        <w:rPr>
          <w:i/>
          <w:sz w:val="12"/>
          <w:szCs w:val="12"/>
          <w:lang w:val="it-IT"/>
        </w:rPr>
        <w:tab/>
      </w:r>
      <w:r w:rsidR="001F7B7D" w:rsidRPr="000C5F58">
        <w:rPr>
          <w:i/>
          <w:sz w:val="12"/>
          <w:szCs w:val="12"/>
          <w:lang w:val="it-IT"/>
        </w:rPr>
        <w:t>£40</w:t>
      </w:r>
      <w:r w:rsidR="001F7B7D" w:rsidRPr="000C5F58">
        <w:rPr>
          <w:i/>
          <w:sz w:val="12"/>
          <w:szCs w:val="12"/>
          <w:lang w:val="it-IT"/>
        </w:rPr>
        <w:tab/>
        <w:t>£1</w:t>
      </w:r>
      <w:r w:rsidR="00D26359" w:rsidRPr="000C5F58">
        <w:rPr>
          <w:i/>
          <w:sz w:val="12"/>
          <w:szCs w:val="12"/>
          <w:lang w:val="it-IT"/>
        </w:rPr>
        <w:t>5</w:t>
      </w:r>
    </w:p>
    <w:p w14:paraId="5C20EFB6" w14:textId="77777777" w:rsidR="00311AAA" w:rsidRPr="000C5F58" w:rsidRDefault="001F7B7D"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t>144</w:t>
      </w:r>
      <w:r w:rsidRPr="000C5F58">
        <w:rPr>
          <w:sz w:val="12"/>
          <w:szCs w:val="12"/>
          <w:lang w:val="it-IT"/>
        </w:rPr>
        <w:tab/>
      </w:r>
      <w:r w:rsidRPr="000C5F58">
        <w:rPr>
          <w:sz w:val="12"/>
          <w:szCs w:val="12"/>
          <w:lang w:val="it-IT"/>
        </w:rPr>
        <w:tab/>
      </w:r>
      <w:r w:rsidRPr="000C5F58">
        <w:rPr>
          <w:sz w:val="12"/>
          <w:szCs w:val="12"/>
          <w:lang w:val="it-IT"/>
        </w:rPr>
        <w:tab/>
      </w:r>
      <w:r w:rsidRPr="000C5F58">
        <w:rPr>
          <w:sz w:val="12"/>
          <w:szCs w:val="12"/>
          <w:lang w:val="it-IT"/>
        </w:rPr>
        <w:tab/>
      </w:r>
      <w:r w:rsidRPr="000C5F58">
        <w:rPr>
          <w:sz w:val="12"/>
          <w:szCs w:val="12"/>
          <w:lang w:val="it-IT"/>
        </w:rPr>
        <w:tab/>
        <w:t>Ms. Full Score</w:t>
      </w:r>
      <w:r w:rsidRPr="000C5F58">
        <w:rPr>
          <w:sz w:val="12"/>
          <w:szCs w:val="12"/>
          <w:lang w:val="it-IT"/>
        </w:rPr>
        <w:tab/>
        <w:t>£35</w:t>
      </w:r>
      <w:r w:rsidRPr="000C5F58">
        <w:rPr>
          <w:sz w:val="12"/>
          <w:szCs w:val="12"/>
          <w:lang w:val="it-IT"/>
        </w:rPr>
        <w:tab/>
        <w:t>£1</w:t>
      </w:r>
      <w:r w:rsidR="00D26359" w:rsidRPr="000C5F58">
        <w:rPr>
          <w:sz w:val="12"/>
          <w:szCs w:val="12"/>
          <w:lang w:val="it-IT"/>
        </w:rPr>
        <w:t>5</w:t>
      </w:r>
    </w:p>
    <w:p w14:paraId="7698F2A7" w14:textId="77777777" w:rsidR="001F7B7D" w:rsidRPr="000C5F58" w:rsidRDefault="001F7B7D"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64A1F331" w14:textId="77777777" w:rsidR="00AE5679" w:rsidRPr="00721435" w:rsidRDefault="00311AAA" w:rsidP="00721435">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 xml:space="preserve">Piano Concerto No. 7 </w:t>
      </w:r>
      <w:r w:rsidR="00BF38FC" w:rsidRPr="000C5F58">
        <w:rPr>
          <w:i/>
          <w:sz w:val="12"/>
          <w:szCs w:val="12"/>
          <w:lang w:val="it-IT"/>
        </w:rPr>
        <w:t>Sīmurgh-‘Anqā</w:t>
      </w:r>
      <w:r w:rsidR="006B6369" w:rsidRPr="000C5F58">
        <w:rPr>
          <w:sz w:val="12"/>
          <w:szCs w:val="12"/>
          <w:lang w:val="it-IT"/>
        </w:rPr>
        <w:tab/>
      </w:r>
      <w:r w:rsidR="00721435" w:rsidRPr="000C5F58">
        <w:rPr>
          <w:sz w:val="12"/>
          <w:szCs w:val="12"/>
          <w:lang w:val="it-IT"/>
        </w:rPr>
        <w:t>118</w:t>
      </w:r>
      <w:r w:rsidRPr="000C5F58">
        <w:rPr>
          <w:sz w:val="12"/>
          <w:szCs w:val="12"/>
          <w:lang w:val="it-IT"/>
        </w:rPr>
        <w:tab/>
        <w:t>1924</w:t>
      </w:r>
      <w:r w:rsidRPr="000C5F58">
        <w:rPr>
          <w:sz w:val="12"/>
          <w:szCs w:val="12"/>
          <w:lang w:val="it-IT"/>
        </w:rPr>
        <w:tab/>
        <w:t>c.25</w:t>
      </w:r>
      <w:r w:rsidRPr="000C5F58">
        <w:rPr>
          <w:rFonts w:ascii="Courier New" w:hAnsi="Courier New"/>
          <w:sz w:val="12"/>
          <w:szCs w:val="12"/>
          <w:vertAlign w:val="superscript"/>
          <w:lang w:val="it-IT"/>
        </w:rPr>
        <w:t>’</w:t>
      </w:r>
      <w:r w:rsidRPr="000C5F58">
        <w:rPr>
          <w:sz w:val="12"/>
          <w:szCs w:val="12"/>
          <w:lang w:val="it-IT"/>
        </w:rPr>
        <w:tab/>
      </w:r>
      <w:r w:rsidR="00721435" w:rsidRPr="000C5F58">
        <w:rPr>
          <w:sz w:val="12"/>
          <w:szCs w:val="12"/>
          <w:lang w:val="it-IT"/>
        </w:rPr>
        <w:t>A3P</w:t>
      </w:r>
      <w:r w:rsidRPr="000C5F58">
        <w:rPr>
          <w:sz w:val="12"/>
          <w:szCs w:val="12"/>
          <w:lang w:val="it-IT"/>
        </w:rPr>
        <w:tab/>
        <w:t>38</w:t>
      </w:r>
      <w:r w:rsidRPr="000C5F58">
        <w:rPr>
          <w:sz w:val="12"/>
          <w:szCs w:val="12"/>
          <w:lang w:val="it-IT"/>
        </w:rPr>
        <w:tab/>
      </w:r>
      <w:r w:rsidR="006B6369" w:rsidRPr="000C5F58">
        <w:rPr>
          <w:sz w:val="12"/>
          <w:szCs w:val="12"/>
          <w:lang w:val="it-IT"/>
        </w:rPr>
        <w:t xml:space="preserve">Ed. </w:t>
      </w:r>
      <w:r w:rsidR="006B6369" w:rsidRPr="00721435">
        <w:rPr>
          <w:sz w:val="12"/>
          <w:szCs w:val="12"/>
        </w:rPr>
        <w:t>(Powell)</w:t>
      </w:r>
      <w:r w:rsidR="00AE5679" w:rsidRPr="00721435">
        <w:rPr>
          <w:sz w:val="12"/>
          <w:szCs w:val="12"/>
        </w:rPr>
        <w:t xml:space="preserve"> Full Score</w:t>
      </w:r>
      <w:r w:rsidR="006B6369" w:rsidRPr="00721435">
        <w:rPr>
          <w:sz w:val="12"/>
          <w:szCs w:val="12"/>
        </w:rPr>
        <w:tab/>
        <w:t>£35</w:t>
      </w:r>
      <w:r w:rsidR="006B6369" w:rsidRPr="00721435">
        <w:rPr>
          <w:sz w:val="12"/>
          <w:szCs w:val="12"/>
        </w:rPr>
        <w:tab/>
        <w:t>£1</w:t>
      </w:r>
      <w:r w:rsidR="00D26359">
        <w:rPr>
          <w:sz w:val="12"/>
          <w:szCs w:val="12"/>
        </w:rPr>
        <w:t>5</w:t>
      </w:r>
    </w:p>
    <w:p w14:paraId="33FB88D3" w14:textId="77777777" w:rsidR="00311AAA" w:rsidRPr="00721435" w:rsidRDefault="00AE5679" w:rsidP="006B6369">
      <w:pPr>
        <w:numPr>
          <w:ilvl w:val="12"/>
          <w:numId w:val="0"/>
        </w:numPr>
        <w:tabs>
          <w:tab w:val="right" w:pos="4253"/>
          <w:tab w:val="left" w:pos="4536"/>
          <w:tab w:val="right" w:pos="5529"/>
          <w:tab w:val="left" w:pos="5670"/>
          <w:tab w:val="right" w:pos="6379"/>
          <w:tab w:val="left" w:pos="6521"/>
          <w:tab w:val="right" w:pos="8931"/>
          <w:tab w:val="right" w:pos="9639"/>
        </w:tabs>
        <w:spacing w:line="-160" w:lineRule="auto"/>
        <w:jc w:val="both"/>
        <w:rPr>
          <w:sz w:val="12"/>
          <w:szCs w:val="12"/>
        </w:rPr>
      </w:pPr>
      <w:r w:rsidRPr="00721435">
        <w:rPr>
          <w:sz w:val="12"/>
          <w:szCs w:val="12"/>
        </w:rPr>
        <w:tab/>
      </w:r>
      <w:r w:rsidRPr="00721435">
        <w:rPr>
          <w:sz w:val="12"/>
          <w:szCs w:val="12"/>
        </w:rPr>
        <w:tab/>
      </w:r>
      <w:r w:rsidRPr="00721435">
        <w:rPr>
          <w:sz w:val="12"/>
          <w:szCs w:val="12"/>
        </w:rPr>
        <w:tab/>
      </w:r>
      <w:r w:rsidRPr="00721435">
        <w:rPr>
          <w:sz w:val="12"/>
          <w:szCs w:val="12"/>
        </w:rPr>
        <w:tab/>
      </w:r>
      <w:r w:rsidRPr="00721435">
        <w:rPr>
          <w:sz w:val="12"/>
          <w:szCs w:val="12"/>
        </w:rPr>
        <w:tab/>
      </w:r>
      <w:r w:rsidRPr="00721435">
        <w:rPr>
          <w:sz w:val="12"/>
          <w:szCs w:val="12"/>
        </w:rPr>
        <w:tab/>
        <w:t>Ed. (Powell) Parts</w:t>
      </w:r>
      <w:r w:rsidRPr="00721435">
        <w:rPr>
          <w:sz w:val="12"/>
          <w:szCs w:val="12"/>
        </w:rPr>
        <w:tab/>
      </w:r>
      <w:r w:rsidR="00721435">
        <w:rPr>
          <w:sz w:val="12"/>
          <w:szCs w:val="12"/>
        </w:rPr>
        <w:t>£POA</w:t>
      </w:r>
      <w:r w:rsidRPr="00721435">
        <w:rPr>
          <w:sz w:val="12"/>
          <w:szCs w:val="12"/>
        </w:rPr>
        <w:tab/>
      </w:r>
      <w:r w:rsidR="00721435">
        <w:rPr>
          <w:sz w:val="12"/>
          <w:szCs w:val="12"/>
        </w:rPr>
        <w:t>£POA</w:t>
      </w:r>
      <w:r w:rsidR="00311AAA" w:rsidRPr="00721435">
        <w:rPr>
          <w:sz w:val="12"/>
          <w:szCs w:val="12"/>
        </w:rPr>
        <w:tab/>
      </w:r>
      <w:r w:rsidR="00B72381" w:rsidRPr="00721435">
        <w:rPr>
          <w:sz w:val="12"/>
          <w:szCs w:val="12"/>
        </w:rPr>
        <w:tab/>
      </w:r>
    </w:p>
    <w:p w14:paraId="53BCE151" w14:textId="77777777" w:rsidR="006B6369" w:rsidRPr="00B72381" w:rsidRDefault="006B6369"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r w:rsidRPr="00743E7F">
        <w:rPr>
          <w:sz w:val="12"/>
          <w:szCs w:val="12"/>
        </w:rPr>
        <w:t>100</w:t>
      </w:r>
      <w:r w:rsidRPr="006B6369">
        <w:rPr>
          <w:sz w:val="12"/>
          <w:szCs w:val="12"/>
        </w:rPr>
        <w:t xml:space="preserve"> </w:t>
      </w:r>
      <w:r>
        <w:rPr>
          <w:sz w:val="12"/>
          <w:szCs w:val="12"/>
        </w:rPr>
        <w:tab/>
      </w:r>
      <w:r>
        <w:rPr>
          <w:sz w:val="12"/>
          <w:szCs w:val="12"/>
        </w:rPr>
        <w:tab/>
      </w:r>
      <w:r>
        <w:rPr>
          <w:sz w:val="12"/>
          <w:szCs w:val="12"/>
        </w:rPr>
        <w:tab/>
      </w:r>
      <w:r w:rsidRPr="00743E7F">
        <w:rPr>
          <w:sz w:val="12"/>
          <w:szCs w:val="12"/>
        </w:rPr>
        <w:t>A3L</w:t>
      </w:r>
      <w:r w:rsidRPr="006B6369">
        <w:rPr>
          <w:sz w:val="12"/>
          <w:szCs w:val="12"/>
        </w:rPr>
        <w:t xml:space="preserve"> </w:t>
      </w:r>
      <w:r>
        <w:rPr>
          <w:sz w:val="12"/>
          <w:szCs w:val="12"/>
        </w:rPr>
        <w:tab/>
      </w:r>
      <w:r>
        <w:rPr>
          <w:sz w:val="12"/>
          <w:szCs w:val="12"/>
        </w:rPr>
        <w:tab/>
        <w:t xml:space="preserve">Ms. </w:t>
      </w:r>
      <w:r w:rsidRPr="00743E7F">
        <w:rPr>
          <w:sz w:val="12"/>
          <w:szCs w:val="12"/>
        </w:rPr>
        <w:t>Full Score</w:t>
      </w:r>
      <w:r>
        <w:rPr>
          <w:sz w:val="12"/>
          <w:szCs w:val="12"/>
        </w:rPr>
        <w:tab/>
      </w:r>
      <w:r w:rsidRPr="00743E7F">
        <w:rPr>
          <w:sz w:val="12"/>
          <w:szCs w:val="12"/>
        </w:rPr>
        <w:t>£25</w:t>
      </w:r>
      <w:r>
        <w:rPr>
          <w:sz w:val="12"/>
          <w:szCs w:val="12"/>
        </w:rPr>
        <w:tab/>
      </w:r>
      <w:r w:rsidRPr="00B72381">
        <w:rPr>
          <w:sz w:val="12"/>
          <w:szCs w:val="12"/>
        </w:rPr>
        <w:t>£</w:t>
      </w:r>
      <w:r>
        <w:rPr>
          <w:sz w:val="12"/>
          <w:szCs w:val="12"/>
        </w:rPr>
        <w:t>1</w:t>
      </w:r>
      <w:r w:rsidR="00D26359">
        <w:rPr>
          <w:sz w:val="12"/>
          <w:szCs w:val="12"/>
        </w:rPr>
        <w:t>5</w:t>
      </w:r>
    </w:p>
    <w:p w14:paraId="101CB207" w14:textId="77777777" w:rsidR="00311AAA" w:rsidRPr="00743E7F" w:rsidRDefault="00881ED6"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p>
    <w:p w14:paraId="37E6629A"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 xml:space="preserve">Piano Concerto No. 8 (described in </w:t>
      </w:r>
      <w:proofErr w:type="spellStart"/>
      <w:r w:rsidRPr="00743E7F">
        <w:rPr>
          <w:sz w:val="12"/>
          <w:szCs w:val="12"/>
        </w:rPr>
        <w:t>ms</w:t>
      </w:r>
      <w:proofErr w:type="spellEnd"/>
      <w:r w:rsidRPr="00743E7F">
        <w:rPr>
          <w:sz w:val="12"/>
          <w:szCs w:val="12"/>
        </w:rPr>
        <w:t>. as No. 5)</w:t>
      </w:r>
      <w:r w:rsidRPr="00743E7F">
        <w:rPr>
          <w:sz w:val="12"/>
          <w:szCs w:val="12"/>
        </w:rPr>
        <w:tab/>
        <w:t>344</w:t>
      </w:r>
      <w:r w:rsidRPr="00743E7F">
        <w:rPr>
          <w:sz w:val="12"/>
          <w:szCs w:val="12"/>
        </w:rPr>
        <w:tab/>
        <w:t>1927-28</w:t>
      </w:r>
      <w:r w:rsidRPr="00743E7F">
        <w:rPr>
          <w:sz w:val="12"/>
          <w:szCs w:val="12"/>
        </w:rPr>
        <w:tab/>
        <w:t>c.100</w:t>
      </w:r>
      <w:r w:rsidRPr="00743E7F">
        <w:rPr>
          <w:rFonts w:ascii="Courier New" w:hAnsi="Courier New"/>
          <w:sz w:val="12"/>
          <w:szCs w:val="12"/>
          <w:vertAlign w:val="superscript"/>
        </w:rPr>
        <w:t>’</w:t>
      </w:r>
      <w:r w:rsidRPr="00743E7F">
        <w:rPr>
          <w:sz w:val="12"/>
          <w:szCs w:val="12"/>
        </w:rPr>
        <w:tab/>
        <w:t>A2P</w:t>
      </w:r>
      <w:r w:rsidRPr="00743E7F">
        <w:rPr>
          <w:sz w:val="12"/>
          <w:szCs w:val="12"/>
        </w:rPr>
        <w:tab/>
        <w:t>45</w:t>
      </w:r>
      <w:r w:rsidRPr="00743E7F">
        <w:rPr>
          <w:sz w:val="12"/>
          <w:szCs w:val="12"/>
        </w:rPr>
        <w:tab/>
      </w:r>
      <w:r w:rsidR="00B2678B">
        <w:rPr>
          <w:sz w:val="12"/>
          <w:szCs w:val="12"/>
        </w:rPr>
        <w:t xml:space="preserve">Ms. </w:t>
      </w:r>
      <w:r w:rsidRPr="00743E7F">
        <w:rPr>
          <w:sz w:val="12"/>
          <w:szCs w:val="12"/>
        </w:rPr>
        <w:t>Full Score</w:t>
      </w:r>
      <w:r w:rsidRPr="00743E7F">
        <w:rPr>
          <w:sz w:val="12"/>
          <w:szCs w:val="12"/>
        </w:rPr>
        <w:tab/>
        <w:t>£POA</w:t>
      </w:r>
      <w:r w:rsidR="00881ED6">
        <w:rPr>
          <w:sz w:val="12"/>
          <w:szCs w:val="12"/>
        </w:rPr>
        <w:tab/>
        <w:t>N/A</w:t>
      </w:r>
    </w:p>
    <w:p w14:paraId="1C61804B"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344</w:t>
      </w:r>
      <w:r w:rsidRPr="00743E7F">
        <w:rPr>
          <w:sz w:val="12"/>
          <w:szCs w:val="12"/>
        </w:rPr>
        <w:tab/>
      </w:r>
      <w:r w:rsidRPr="00743E7F">
        <w:rPr>
          <w:sz w:val="12"/>
          <w:szCs w:val="12"/>
        </w:rPr>
        <w:tab/>
      </w:r>
      <w:r w:rsidRPr="00743E7F">
        <w:rPr>
          <w:sz w:val="12"/>
          <w:szCs w:val="12"/>
        </w:rPr>
        <w:tab/>
        <w:t>A3P</w:t>
      </w:r>
      <w:r w:rsidRPr="00743E7F">
        <w:rPr>
          <w:sz w:val="12"/>
          <w:szCs w:val="12"/>
        </w:rPr>
        <w:tab/>
      </w:r>
      <w:r w:rsidRPr="00743E7F">
        <w:rPr>
          <w:sz w:val="12"/>
          <w:szCs w:val="12"/>
        </w:rPr>
        <w:tab/>
      </w:r>
      <w:r w:rsidR="00B2678B">
        <w:rPr>
          <w:sz w:val="12"/>
          <w:szCs w:val="12"/>
        </w:rPr>
        <w:t xml:space="preserve">Ms. </w:t>
      </w:r>
      <w:r w:rsidRPr="00743E7F">
        <w:rPr>
          <w:sz w:val="12"/>
          <w:szCs w:val="12"/>
        </w:rPr>
        <w:t>Miniature Score</w:t>
      </w:r>
      <w:r w:rsidRPr="00743E7F">
        <w:rPr>
          <w:sz w:val="12"/>
          <w:szCs w:val="12"/>
        </w:rPr>
        <w:tab/>
        <w:t>£78</w:t>
      </w:r>
      <w:r w:rsidR="00881ED6">
        <w:rPr>
          <w:sz w:val="12"/>
          <w:szCs w:val="12"/>
        </w:rPr>
        <w:tab/>
        <w:t>£</w:t>
      </w:r>
      <w:r w:rsidR="00D26359">
        <w:rPr>
          <w:sz w:val="12"/>
          <w:szCs w:val="12"/>
        </w:rPr>
        <w:t>30</w:t>
      </w:r>
    </w:p>
    <w:p w14:paraId="6383889F"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104</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r>
      <w:r w:rsidR="00B2678B">
        <w:rPr>
          <w:sz w:val="12"/>
          <w:szCs w:val="12"/>
        </w:rPr>
        <w:t xml:space="preserve">Ms. </w:t>
      </w:r>
      <w:r w:rsidRPr="00743E7F">
        <w:rPr>
          <w:sz w:val="12"/>
          <w:szCs w:val="12"/>
        </w:rPr>
        <w:t>Piano part</w:t>
      </w:r>
      <w:r w:rsidRPr="00743E7F">
        <w:rPr>
          <w:sz w:val="12"/>
          <w:szCs w:val="12"/>
        </w:rPr>
        <w:tab/>
        <w:t>£25</w:t>
      </w:r>
      <w:r w:rsidR="00881ED6">
        <w:rPr>
          <w:sz w:val="12"/>
          <w:szCs w:val="12"/>
        </w:rPr>
        <w:tab/>
        <w:t>£</w:t>
      </w:r>
      <w:r w:rsidR="005A6DFC">
        <w:rPr>
          <w:sz w:val="12"/>
          <w:szCs w:val="12"/>
        </w:rPr>
        <w:t>1</w:t>
      </w:r>
      <w:r w:rsidR="00D26359">
        <w:rPr>
          <w:sz w:val="12"/>
          <w:szCs w:val="12"/>
        </w:rPr>
        <w:t>5</w:t>
      </w:r>
    </w:p>
    <w:p w14:paraId="481D31A0"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23059640" w14:textId="77777777" w:rsidR="00311AAA"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Symphonic Variations (adapted from solo piano work of same title [q.v.])</w:t>
      </w:r>
      <w:r w:rsidRPr="00743E7F">
        <w:rPr>
          <w:sz w:val="12"/>
          <w:szCs w:val="12"/>
        </w:rPr>
        <w:tab/>
        <w:t>534</w:t>
      </w:r>
      <w:r w:rsidRPr="00743E7F">
        <w:rPr>
          <w:sz w:val="12"/>
          <w:szCs w:val="12"/>
        </w:rPr>
        <w:tab/>
        <w:t>1938-56</w:t>
      </w:r>
      <w:r w:rsidRPr="00743E7F">
        <w:rPr>
          <w:sz w:val="12"/>
          <w:szCs w:val="12"/>
        </w:rPr>
        <w:tab/>
        <w:t>c.200</w:t>
      </w:r>
      <w:r w:rsidRPr="00743E7F">
        <w:rPr>
          <w:rFonts w:ascii="Courier New" w:hAnsi="Courier New"/>
          <w:sz w:val="12"/>
          <w:szCs w:val="12"/>
          <w:vertAlign w:val="superscript"/>
        </w:rPr>
        <w:t>’</w:t>
      </w:r>
      <w:r w:rsidRPr="00743E7F">
        <w:rPr>
          <w:sz w:val="12"/>
          <w:szCs w:val="12"/>
        </w:rPr>
        <w:tab/>
        <w:t>A3P</w:t>
      </w:r>
      <w:r w:rsidRPr="00743E7F">
        <w:rPr>
          <w:sz w:val="12"/>
          <w:szCs w:val="12"/>
        </w:rPr>
        <w:tab/>
        <w:t>78</w:t>
      </w:r>
      <w:r w:rsidRPr="00743E7F">
        <w:rPr>
          <w:sz w:val="12"/>
          <w:szCs w:val="12"/>
        </w:rPr>
        <w:tab/>
      </w:r>
      <w:r w:rsidRPr="001330A0">
        <w:rPr>
          <w:sz w:val="12"/>
          <w:szCs w:val="12"/>
        </w:rPr>
        <w:t>Ed. (</w:t>
      </w:r>
      <w:proofErr w:type="spellStart"/>
      <w:r w:rsidRPr="001330A0">
        <w:rPr>
          <w:sz w:val="12"/>
          <w:szCs w:val="12"/>
        </w:rPr>
        <w:t>Vignani</w:t>
      </w:r>
      <w:proofErr w:type="spellEnd"/>
      <w:r w:rsidRPr="001330A0">
        <w:rPr>
          <w:sz w:val="12"/>
          <w:szCs w:val="12"/>
        </w:rPr>
        <w:t>)</w:t>
      </w:r>
      <w:r w:rsidR="005F24CD" w:rsidRPr="001330A0">
        <w:rPr>
          <w:sz w:val="12"/>
          <w:szCs w:val="12"/>
        </w:rPr>
        <w:t xml:space="preserve"> Full Score</w:t>
      </w:r>
      <w:r w:rsidR="005F24CD" w:rsidRPr="001330A0">
        <w:rPr>
          <w:sz w:val="12"/>
          <w:szCs w:val="12"/>
        </w:rPr>
        <w:tab/>
        <w:t>£150</w:t>
      </w:r>
      <w:r w:rsidR="005F24CD" w:rsidRPr="001330A0">
        <w:rPr>
          <w:sz w:val="12"/>
          <w:szCs w:val="12"/>
        </w:rPr>
        <w:tab/>
        <w:t>£4</w:t>
      </w:r>
      <w:r w:rsidR="00D26359">
        <w:rPr>
          <w:sz w:val="12"/>
          <w:szCs w:val="12"/>
        </w:rPr>
        <w:t>5</w:t>
      </w:r>
    </w:p>
    <w:p w14:paraId="2861E7E6" w14:textId="77777777" w:rsidR="004F00AD" w:rsidRDefault="004F00AD" w:rsidP="004F00AD">
      <w:pPr>
        <w:numPr>
          <w:ilvl w:val="12"/>
          <w:numId w:val="0"/>
        </w:numPr>
        <w:tabs>
          <w:tab w:val="right" w:pos="4395"/>
          <w:tab w:val="left" w:pos="4536"/>
          <w:tab w:val="right" w:pos="5529"/>
          <w:tab w:val="left" w:pos="5670"/>
          <w:tab w:val="right" w:pos="6379"/>
          <w:tab w:val="left" w:pos="6521"/>
          <w:tab w:val="left" w:pos="7207"/>
          <w:tab w:val="right" w:pos="8931"/>
          <w:tab w:val="right" w:pos="9639"/>
        </w:tabs>
        <w:spacing w:line="160" w:lineRule="exact"/>
        <w:jc w:val="both"/>
        <w:rPr>
          <w:sz w:val="12"/>
          <w:szCs w:val="12"/>
        </w:rPr>
      </w:pPr>
      <w:r>
        <w:rPr>
          <w:sz w:val="12"/>
          <w:szCs w:val="12"/>
        </w:rPr>
        <w:tab/>
        <w:t>4004</w:t>
      </w:r>
      <w:r>
        <w:rPr>
          <w:sz w:val="12"/>
          <w:szCs w:val="12"/>
        </w:rPr>
        <w:tab/>
      </w:r>
      <w:r>
        <w:rPr>
          <w:sz w:val="12"/>
          <w:szCs w:val="12"/>
        </w:rPr>
        <w:tab/>
      </w:r>
      <w:r>
        <w:rPr>
          <w:sz w:val="12"/>
          <w:szCs w:val="12"/>
        </w:rPr>
        <w:tab/>
        <w:t>A4P</w:t>
      </w:r>
      <w:r>
        <w:rPr>
          <w:sz w:val="12"/>
          <w:szCs w:val="12"/>
        </w:rPr>
        <w:tab/>
      </w:r>
      <w:r>
        <w:rPr>
          <w:sz w:val="12"/>
          <w:szCs w:val="12"/>
        </w:rPr>
        <w:tab/>
      </w:r>
      <w:r>
        <w:rPr>
          <w:sz w:val="12"/>
          <w:szCs w:val="12"/>
        </w:rPr>
        <w:tab/>
        <w:t>Parts</w:t>
      </w:r>
      <w:r>
        <w:rPr>
          <w:sz w:val="12"/>
          <w:szCs w:val="12"/>
        </w:rPr>
        <w:tab/>
        <w:t>£POA</w:t>
      </w:r>
      <w:r>
        <w:rPr>
          <w:sz w:val="12"/>
          <w:szCs w:val="12"/>
        </w:rPr>
        <w:tab/>
        <w:t>£</w:t>
      </w:r>
      <w:r w:rsidR="009562FB">
        <w:rPr>
          <w:sz w:val="12"/>
          <w:szCs w:val="12"/>
        </w:rPr>
        <w:t>POA</w:t>
      </w:r>
    </w:p>
    <w:p w14:paraId="4F0A2371" w14:textId="77777777" w:rsidR="00DF2426" w:rsidRPr="0012467A" w:rsidRDefault="00DF2426" w:rsidP="00DF2426">
      <w:pPr>
        <w:numPr>
          <w:ilvl w:val="12"/>
          <w:numId w:val="0"/>
        </w:numPr>
        <w:tabs>
          <w:tab w:val="right" w:pos="4395"/>
          <w:tab w:val="left" w:pos="4536"/>
          <w:tab w:val="right" w:pos="5529"/>
          <w:tab w:val="left" w:pos="5670"/>
          <w:tab w:val="right" w:pos="6379"/>
          <w:tab w:val="left" w:pos="6521"/>
          <w:tab w:val="left" w:pos="7207"/>
          <w:tab w:val="right" w:pos="8931"/>
          <w:tab w:val="right" w:pos="9639"/>
        </w:tabs>
        <w:spacing w:line="160" w:lineRule="exact"/>
        <w:jc w:val="both"/>
        <w:rPr>
          <w:i/>
          <w:sz w:val="12"/>
          <w:szCs w:val="12"/>
        </w:rPr>
      </w:pPr>
      <w:r>
        <w:rPr>
          <w:sz w:val="12"/>
          <w:szCs w:val="12"/>
        </w:rPr>
        <w:tab/>
        <w:t>122</w:t>
      </w:r>
      <w:r>
        <w:rPr>
          <w:sz w:val="12"/>
          <w:szCs w:val="12"/>
        </w:rPr>
        <w:tab/>
      </w:r>
      <w:r>
        <w:rPr>
          <w:sz w:val="12"/>
          <w:szCs w:val="12"/>
        </w:rPr>
        <w:tab/>
      </w:r>
      <w:r>
        <w:rPr>
          <w:sz w:val="12"/>
          <w:szCs w:val="12"/>
        </w:rPr>
        <w:tab/>
        <w:t>A3L</w:t>
      </w:r>
      <w:r>
        <w:rPr>
          <w:sz w:val="12"/>
          <w:szCs w:val="12"/>
        </w:rPr>
        <w:tab/>
      </w:r>
      <w:r>
        <w:rPr>
          <w:sz w:val="12"/>
          <w:szCs w:val="12"/>
        </w:rPr>
        <w:tab/>
      </w:r>
      <w:r>
        <w:rPr>
          <w:sz w:val="12"/>
          <w:szCs w:val="12"/>
        </w:rPr>
        <w:tab/>
        <w:t>Piano part</w:t>
      </w:r>
      <w:r>
        <w:rPr>
          <w:sz w:val="12"/>
          <w:szCs w:val="12"/>
        </w:rPr>
        <w:tab/>
        <w:t>£35</w:t>
      </w:r>
      <w:r>
        <w:rPr>
          <w:sz w:val="12"/>
          <w:szCs w:val="12"/>
        </w:rPr>
        <w:tab/>
        <w:t>£1</w:t>
      </w:r>
      <w:r w:rsidR="00D26359">
        <w:rPr>
          <w:sz w:val="12"/>
          <w:szCs w:val="12"/>
        </w:rPr>
        <w:t>5</w:t>
      </w:r>
    </w:p>
    <w:p w14:paraId="52FE8B6E"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540</w:t>
      </w:r>
      <w:r w:rsidRPr="00743E7F">
        <w:rPr>
          <w:sz w:val="12"/>
          <w:szCs w:val="12"/>
        </w:rPr>
        <w:tab/>
      </w:r>
      <w:r w:rsidRPr="00743E7F">
        <w:rPr>
          <w:sz w:val="12"/>
          <w:szCs w:val="12"/>
        </w:rPr>
        <w:tab/>
      </w:r>
      <w:r w:rsidRPr="00743E7F">
        <w:rPr>
          <w:sz w:val="12"/>
          <w:szCs w:val="12"/>
        </w:rPr>
        <w:tab/>
        <w:t>A2P</w:t>
      </w:r>
      <w:r w:rsidRPr="00743E7F">
        <w:rPr>
          <w:sz w:val="12"/>
          <w:szCs w:val="12"/>
        </w:rPr>
        <w:tab/>
      </w:r>
      <w:r w:rsidRPr="00743E7F">
        <w:rPr>
          <w:sz w:val="12"/>
          <w:szCs w:val="12"/>
        </w:rPr>
        <w:tab/>
      </w:r>
      <w:r w:rsidR="00DF2426">
        <w:rPr>
          <w:sz w:val="12"/>
          <w:szCs w:val="12"/>
        </w:rPr>
        <w:t xml:space="preserve">Ms. </w:t>
      </w:r>
      <w:r w:rsidRPr="00743E7F">
        <w:rPr>
          <w:sz w:val="12"/>
          <w:szCs w:val="12"/>
        </w:rPr>
        <w:t>Full Score</w:t>
      </w:r>
      <w:r w:rsidRPr="00743E7F">
        <w:rPr>
          <w:sz w:val="12"/>
          <w:szCs w:val="12"/>
        </w:rPr>
        <w:tab/>
        <w:t>£POA</w:t>
      </w:r>
      <w:r w:rsidR="00881ED6">
        <w:rPr>
          <w:sz w:val="12"/>
          <w:szCs w:val="12"/>
        </w:rPr>
        <w:tab/>
        <w:t>N/A</w:t>
      </w:r>
    </w:p>
    <w:p w14:paraId="0A37CB96"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540</w:t>
      </w:r>
      <w:r w:rsidRPr="00743E7F">
        <w:rPr>
          <w:sz w:val="12"/>
          <w:szCs w:val="12"/>
        </w:rPr>
        <w:tab/>
      </w:r>
      <w:r w:rsidRPr="00743E7F">
        <w:rPr>
          <w:sz w:val="12"/>
          <w:szCs w:val="12"/>
        </w:rPr>
        <w:tab/>
      </w:r>
      <w:r w:rsidRPr="00743E7F">
        <w:rPr>
          <w:sz w:val="12"/>
          <w:szCs w:val="12"/>
        </w:rPr>
        <w:tab/>
        <w:t>A3P</w:t>
      </w:r>
      <w:r w:rsidRPr="00743E7F">
        <w:rPr>
          <w:sz w:val="12"/>
          <w:szCs w:val="12"/>
        </w:rPr>
        <w:tab/>
      </w:r>
      <w:r w:rsidRPr="00743E7F">
        <w:rPr>
          <w:sz w:val="12"/>
          <w:szCs w:val="12"/>
        </w:rPr>
        <w:tab/>
      </w:r>
      <w:r w:rsidR="00DF2426">
        <w:rPr>
          <w:sz w:val="12"/>
          <w:szCs w:val="12"/>
        </w:rPr>
        <w:t xml:space="preserve">Ms. </w:t>
      </w:r>
      <w:r w:rsidRPr="00743E7F">
        <w:rPr>
          <w:sz w:val="12"/>
          <w:szCs w:val="12"/>
        </w:rPr>
        <w:t>Miniature Score</w:t>
      </w:r>
      <w:r w:rsidRPr="00743E7F">
        <w:rPr>
          <w:sz w:val="12"/>
          <w:szCs w:val="12"/>
        </w:rPr>
        <w:tab/>
        <w:t>£135</w:t>
      </w:r>
      <w:r w:rsidR="00881ED6">
        <w:rPr>
          <w:sz w:val="12"/>
          <w:szCs w:val="12"/>
        </w:rPr>
        <w:tab/>
        <w:t>£</w:t>
      </w:r>
      <w:r w:rsidR="005A6DFC">
        <w:rPr>
          <w:sz w:val="12"/>
          <w:szCs w:val="12"/>
        </w:rPr>
        <w:t>4</w:t>
      </w:r>
      <w:r w:rsidR="00D26359">
        <w:rPr>
          <w:sz w:val="12"/>
          <w:szCs w:val="12"/>
        </w:rPr>
        <w:t>5</w:t>
      </w:r>
    </w:p>
    <w:p w14:paraId="1989FE0E"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5DE41A47"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 xml:space="preserve">Opus </w:t>
      </w:r>
      <w:proofErr w:type="spellStart"/>
      <w:r w:rsidRPr="00743E7F">
        <w:rPr>
          <w:sz w:val="12"/>
          <w:szCs w:val="12"/>
        </w:rPr>
        <w:t>Clavisymphonicum</w:t>
      </w:r>
      <w:proofErr w:type="spellEnd"/>
      <w:r w:rsidRPr="00743E7F">
        <w:rPr>
          <w:sz w:val="12"/>
          <w:szCs w:val="12"/>
        </w:rPr>
        <w:tab/>
        <w:t>333</w:t>
      </w:r>
      <w:r w:rsidRPr="00743E7F">
        <w:rPr>
          <w:sz w:val="12"/>
          <w:szCs w:val="12"/>
        </w:rPr>
        <w:tab/>
        <w:t>1957-59</w:t>
      </w:r>
      <w:r w:rsidRPr="00743E7F">
        <w:rPr>
          <w:sz w:val="12"/>
          <w:szCs w:val="12"/>
        </w:rPr>
        <w:tab/>
        <w:t>c.100</w:t>
      </w:r>
      <w:r w:rsidRPr="00743E7F">
        <w:rPr>
          <w:rFonts w:ascii="Courier New" w:hAnsi="Courier New"/>
          <w:sz w:val="12"/>
          <w:szCs w:val="12"/>
          <w:vertAlign w:val="superscript"/>
        </w:rPr>
        <w:t>’</w:t>
      </w:r>
      <w:r w:rsidRPr="00743E7F">
        <w:rPr>
          <w:sz w:val="12"/>
          <w:szCs w:val="12"/>
        </w:rPr>
        <w:tab/>
        <w:t>A2P</w:t>
      </w:r>
      <w:r w:rsidRPr="00743E7F">
        <w:rPr>
          <w:sz w:val="12"/>
          <w:szCs w:val="12"/>
        </w:rPr>
        <w:tab/>
        <w:t>80</w:t>
      </w:r>
      <w:r w:rsidRPr="00743E7F">
        <w:rPr>
          <w:sz w:val="12"/>
          <w:szCs w:val="12"/>
        </w:rPr>
        <w:tab/>
      </w:r>
      <w:r w:rsidR="00B2678B">
        <w:rPr>
          <w:sz w:val="12"/>
          <w:szCs w:val="12"/>
        </w:rPr>
        <w:t xml:space="preserve">Ms. </w:t>
      </w:r>
      <w:r w:rsidRPr="00743E7F">
        <w:rPr>
          <w:sz w:val="12"/>
          <w:szCs w:val="12"/>
        </w:rPr>
        <w:t>Full Score</w:t>
      </w:r>
      <w:r w:rsidRPr="00743E7F">
        <w:rPr>
          <w:sz w:val="12"/>
          <w:szCs w:val="12"/>
        </w:rPr>
        <w:tab/>
        <w:t>£POA</w:t>
      </w:r>
      <w:r w:rsidR="00881ED6">
        <w:rPr>
          <w:sz w:val="12"/>
          <w:szCs w:val="12"/>
        </w:rPr>
        <w:tab/>
        <w:t>N/A</w:t>
      </w:r>
    </w:p>
    <w:p w14:paraId="12D102AB"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333</w:t>
      </w:r>
      <w:r w:rsidRPr="00743E7F">
        <w:rPr>
          <w:sz w:val="12"/>
          <w:szCs w:val="12"/>
        </w:rPr>
        <w:tab/>
      </w:r>
      <w:r w:rsidRPr="00743E7F">
        <w:rPr>
          <w:sz w:val="12"/>
          <w:szCs w:val="12"/>
        </w:rPr>
        <w:tab/>
      </w:r>
      <w:r w:rsidRPr="00743E7F">
        <w:rPr>
          <w:sz w:val="12"/>
          <w:szCs w:val="12"/>
        </w:rPr>
        <w:tab/>
        <w:t>A3P</w:t>
      </w:r>
      <w:r w:rsidRPr="00743E7F">
        <w:rPr>
          <w:sz w:val="12"/>
          <w:szCs w:val="12"/>
        </w:rPr>
        <w:tab/>
      </w:r>
      <w:r w:rsidRPr="00743E7F">
        <w:rPr>
          <w:sz w:val="12"/>
          <w:szCs w:val="12"/>
        </w:rPr>
        <w:tab/>
      </w:r>
      <w:r w:rsidR="00B2678B">
        <w:rPr>
          <w:sz w:val="12"/>
          <w:szCs w:val="12"/>
        </w:rPr>
        <w:t xml:space="preserve">Ms. </w:t>
      </w:r>
      <w:r w:rsidRPr="00743E7F">
        <w:rPr>
          <w:sz w:val="12"/>
          <w:szCs w:val="12"/>
        </w:rPr>
        <w:t>Miniature Score</w:t>
      </w:r>
      <w:r w:rsidRPr="00743E7F">
        <w:rPr>
          <w:sz w:val="12"/>
          <w:szCs w:val="12"/>
        </w:rPr>
        <w:tab/>
        <w:t>£75</w:t>
      </w:r>
      <w:r w:rsidR="00881ED6">
        <w:rPr>
          <w:sz w:val="12"/>
          <w:szCs w:val="12"/>
        </w:rPr>
        <w:tab/>
        <w:t>£</w:t>
      </w:r>
      <w:r w:rsidR="00D26359">
        <w:rPr>
          <w:sz w:val="12"/>
          <w:szCs w:val="12"/>
        </w:rPr>
        <w:t>30</w:t>
      </w:r>
    </w:p>
    <w:p w14:paraId="77600AAC"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103</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r>
      <w:r w:rsidR="00B2678B">
        <w:rPr>
          <w:sz w:val="12"/>
          <w:szCs w:val="12"/>
        </w:rPr>
        <w:t xml:space="preserve">Ms. </w:t>
      </w:r>
      <w:r w:rsidRPr="00743E7F">
        <w:rPr>
          <w:sz w:val="12"/>
          <w:szCs w:val="12"/>
        </w:rPr>
        <w:t>Piano part</w:t>
      </w:r>
      <w:r w:rsidRPr="00743E7F">
        <w:rPr>
          <w:sz w:val="12"/>
          <w:szCs w:val="12"/>
        </w:rPr>
        <w:tab/>
        <w:t>£25</w:t>
      </w:r>
      <w:r w:rsidR="00881ED6">
        <w:rPr>
          <w:sz w:val="12"/>
          <w:szCs w:val="12"/>
        </w:rPr>
        <w:tab/>
        <w:t>£</w:t>
      </w:r>
      <w:r w:rsidR="005A6DFC">
        <w:rPr>
          <w:sz w:val="12"/>
          <w:szCs w:val="12"/>
        </w:rPr>
        <w:t>1</w:t>
      </w:r>
      <w:r w:rsidR="00D26359">
        <w:rPr>
          <w:sz w:val="12"/>
          <w:szCs w:val="12"/>
        </w:rPr>
        <w:t>5</w:t>
      </w:r>
    </w:p>
    <w:p w14:paraId="3A865D4C"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4FB60D57" w14:textId="77777777" w:rsidR="006907A2"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 xml:space="preserve">Opusculum </w:t>
      </w:r>
      <w:proofErr w:type="spellStart"/>
      <w:r w:rsidRPr="00743E7F">
        <w:rPr>
          <w:sz w:val="12"/>
          <w:szCs w:val="12"/>
        </w:rPr>
        <w:t>Clavisymphonicum</w:t>
      </w:r>
      <w:proofErr w:type="spellEnd"/>
      <w:r w:rsidRPr="00743E7F">
        <w:rPr>
          <w:sz w:val="12"/>
          <w:szCs w:val="12"/>
        </w:rPr>
        <w:tab/>
      </w:r>
      <w:r w:rsidRPr="00743E7F">
        <w:rPr>
          <w:sz w:val="12"/>
          <w:szCs w:val="12"/>
        </w:rPr>
        <w:tab/>
        <w:t>1973-75</w:t>
      </w:r>
      <w:r w:rsidRPr="00743E7F">
        <w:rPr>
          <w:sz w:val="12"/>
          <w:szCs w:val="12"/>
        </w:rPr>
        <w:tab/>
        <w:t>c.160</w:t>
      </w:r>
      <w:r w:rsidRPr="00743E7F">
        <w:rPr>
          <w:rFonts w:ascii="Courier New" w:hAnsi="Courier New"/>
          <w:sz w:val="12"/>
          <w:szCs w:val="12"/>
          <w:vertAlign w:val="superscript"/>
        </w:rPr>
        <w:t>’</w:t>
      </w:r>
      <w:r w:rsidRPr="00743E7F">
        <w:rPr>
          <w:sz w:val="12"/>
          <w:szCs w:val="12"/>
        </w:rPr>
        <w:tab/>
      </w:r>
      <w:r w:rsidRPr="006907A2">
        <w:rPr>
          <w:i/>
          <w:sz w:val="12"/>
          <w:szCs w:val="12"/>
        </w:rPr>
        <w:t>A3L</w:t>
      </w:r>
      <w:r w:rsidRPr="00743E7F">
        <w:rPr>
          <w:sz w:val="12"/>
          <w:szCs w:val="12"/>
        </w:rPr>
        <w:tab/>
        <w:t>94</w:t>
      </w:r>
      <w:r w:rsidRPr="00743E7F">
        <w:rPr>
          <w:sz w:val="12"/>
          <w:szCs w:val="12"/>
        </w:rPr>
        <w:tab/>
      </w:r>
      <w:r w:rsidR="006907A2" w:rsidRPr="006907A2">
        <w:rPr>
          <w:i/>
          <w:sz w:val="12"/>
          <w:szCs w:val="12"/>
        </w:rPr>
        <w:t>Ed. (</w:t>
      </w:r>
      <w:proofErr w:type="spellStart"/>
      <w:r w:rsidR="006907A2" w:rsidRPr="006907A2">
        <w:rPr>
          <w:i/>
          <w:sz w:val="12"/>
          <w:szCs w:val="12"/>
        </w:rPr>
        <w:t>Eisenbruk</w:t>
      </w:r>
      <w:proofErr w:type="spellEnd"/>
      <w:r w:rsidR="006907A2" w:rsidRPr="006907A2">
        <w:rPr>
          <w:i/>
          <w:sz w:val="12"/>
          <w:szCs w:val="12"/>
        </w:rPr>
        <w:t>) Full Score</w:t>
      </w:r>
      <w:r w:rsidR="006907A2" w:rsidRPr="006907A2">
        <w:rPr>
          <w:i/>
          <w:sz w:val="12"/>
          <w:szCs w:val="12"/>
        </w:rPr>
        <w:tab/>
      </w:r>
      <w:r w:rsidR="006907A2">
        <w:rPr>
          <w:i/>
          <w:sz w:val="12"/>
          <w:szCs w:val="12"/>
        </w:rPr>
        <w:t>£</w:t>
      </w:r>
      <w:r w:rsidR="006907A2" w:rsidRPr="00743E7F">
        <w:rPr>
          <w:i/>
          <w:sz w:val="12"/>
          <w:szCs w:val="12"/>
        </w:rPr>
        <w:fldChar w:fldCharType="begin">
          <w:ffData>
            <w:name w:val="Text1"/>
            <w:enabled/>
            <w:calcOnExit w:val="0"/>
            <w:textInput/>
          </w:ffData>
        </w:fldChar>
      </w:r>
      <w:r w:rsidR="006907A2" w:rsidRPr="00743E7F">
        <w:rPr>
          <w:i/>
          <w:sz w:val="12"/>
          <w:szCs w:val="12"/>
        </w:rPr>
        <w:instrText xml:space="preserve"> FORMTEXT </w:instrText>
      </w:r>
      <w:r w:rsidR="006907A2" w:rsidRPr="00743E7F">
        <w:rPr>
          <w:i/>
          <w:sz w:val="12"/>
          <w:szCs w:val="12"/>
        </w:rPr>
      </w:r>
      <w:r w:rsidR="006907A2" w:rsidRPr="00743E7F">
        <w:rPr>
          <w:i/>
          <w:sz w:val="12"/>
          <w:szCs w:val="12"/>
        </w:rPr>
        <w:fldChar w:fldCharType="separate"/>
      </w:r>
      <w:r w:rsidR="006907A2" w:rsidRPr="00743E7F">
        <w:rPr>
          <w:i/>
          <w:sz w:val="12"/>
          <w:szCs w:val="12"/>
        </w:rPr>
        <w:t xml:space="preserve">     </w:t>
      </w:r>
      <w:r w:rsidR="006907A2" w:rsidRPr="00743E7F">
        <w:rPr>
          <w:i/>
          <w:sz w:val="12"/>
          <w:szCs w:val="12"/>
        </w:rPr>
        <w:fldChar w:fldCharType="end"/>
      </w:r>
      <w:r w:rsidR="006907A2">
        <w:rPr>
          <w:i/>
          <w:sz w:val="12"/>
          <w:szCs w:val="12"/>
        </w:rPr>
        <w:tab/>
      </w:r>
      <w:r w:rsidR="006907A2" w:rsidRPr="00743E7F">
        <w:rPr>
          <w:i/>
          <w:sz w:val="12"/>
          <w:szCs w:val="12"/>
        </w:rPr>
        <w:t>£</w:t>
      </w:r>
      <w:r w:rsidR="006907A2" w:rsidRPr="00743E7F">
        <w:rPr>
          <w:i/>
          <w:sz w:val="12"/>
          <w:szCs w:val="12"/>
        </w:rPr>
        <w:fldChar w:fldCharType="begin">
          <w:ffData>
            <w:name w:val="Text1"/>
            <w:enabled/>
            <w:calcOnExit w:val="0"/>
            <w:textInput/>
          </w:ffData>
        </w:fldChar>
      </w:r>
      <w:r w:rsidR="006907A2" w:rsidRPr="00743E7F">
        <w:rPr>
          <w:i/>
          <w:sz w:val="12"/>
          <w:szCs w:val="12"/>
        </w:rPr>
        <w:instrText xml:space="preserve"> FORMTEXT </w:instrText>
      </w:r>
      <w:r w:rsidR="006907A2" w:rsidRPr="00743E7F">
        <w:rPr>
          <w:i/>
          <w:sz w:val="12"/>
          <w:szCs w:val="12"/>
        </w:rPr>
      </w:r>
      <w:r w:rsidR="006907A2" w:rsidRPr="00743E7F">
        <w:rPr>
          <w:i/>
          <w:sz w:val="12"/>
          <w:szCs w:val="12"/>
        </w:rPr>
        <w:fldChar w:fldCharType="separate"/>
      </w:r>
      <w:r w:rsidR="006907A2" w:rsidRPr="00743E7F">
        <w:rPr>
          <w:i/>
          <w:sz w:val="12"/>
          <w:szCs w:val="12"/>
        </w:rPr>
        <w:t xml:space="preserve">     </w:t>
      </w:r>
      <w:r w:rsidR="006907A2" w:rsidRPr="00743E7F">
        <w:rPr>
          <w:i/>
          <w:sz w:val="12"/>
          <w:szCs w:val="12"/>
        </w:rPr>
        <w:fldChar w:fldCharType="end"/>
      </w:r>
    </w:p>
    <w:p w14:paraId="162AAF8E" w14:textId="77777777" w:rsidR="00311AAA" w:rsidRPr="00743E7F" w:rsidRDefault="006907A2"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r w:rsidRPr="00743E7F">
        <w:rPr>
          <w:sz w:val="12"/>
          <w:szCs w:val="12"/>
        </w:rPr>
        <w:t>334</w:t>
      </w:r>
      <w:r>
        <w:rPr>
          <w:sz w:val="12"/>
          <w:szCs w:val="12"/>
        </w:rPr>
        <w:tab/>
      </w:r>
      <w:r>
        <w:rPr>
          <w:sz w:val="12"/>
          <w:szCs w:val="12"/>
        </w:rPr>
        <w:tab/>
      </w:r>
      <w:r>
        <w:rPr>
          <w:sz w:val="12"/>
          <w:szCs w:val="12"/>
        </w:rPr>
        <w:tab/>
      </w:r>
      <w:r w:rsidRPr="00743E7F">
        <w:rPr>
          <w:sz w:val="12"/>
          <w:szCs w:val="12"/>
        </w:rPr>
        <w:t>A3L</w:t>
      </w:r>
      <w:r>
        <w:rPr>
          <w:sz w:val="12"/>
          <w:szCs w:val="12"/>
        </w:rPr>
        <w:tab/>
      </w:r>
      <w:r>
        <w:rPr>
          <w:sz w:val="12"/>
          <w:szCs w:val="12"/>
        </w:rPr>
        <w:tab/>
      </w:r>
      <w:r w:rsidR="00B2678B">
        <w:rPr>
          <w:sz w:val="12"/>
          <w:szCs w:val="12"/>
        </w:rPr>
        <w:t xml:space="preserve">Ms. </w:t>
      </w:r>
      <w:r w:rsidR="00311AAA" w:rsidRPr="00743E7F">
        <w:rPr>
          <w:sz w:val="12"/>
          <w:szCs w:val="12"/>
        </w:rPr>
        <w:t>Full Score</w:t>
      </w:r>
      <w:r w:rsidR="00311AAA" w:rsidRPr="00743E7F">
        <w:rPr>
          <w:sz w:val="12"/>
          <w:szCs w:val="12"/>
        </w:rPr>
        <w:tab/>
        <w:t>£75</w:t>
      </w:r>
      <w:r w:rsidR="00881ED6">
        <w:rPr>
          <w:sz w:val="12"/>
          <w:szCs w:val="12"/>
        </w:rPr>
        <w:tab/>
        <w:t>£</w:t>
      </w:r>
      <w:r w:rsidR="00D26359">
        <w:rPr>
          <w:sz w:val="12"/>
          <w:szCs w:val="12"/>
        </w:rPr>
        <w:t>30</w:t>
      </w:r>
    </w:p>
    <w:p w14:paraId="7E9D921B"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7DFB067F" w14:textId="77777777" w:rsidR="00311AAA" w:rsidRPr="00743E7F" w:rsidRDefault="00311AAA" w:rsidP="00B72381">
      <w:pPr>
        <w:numPr>
          <w:ilvl w:val="12"/>
          <w:numId w:val="0"/>
        </w:numPr>
        <w:tabs>
          <w:tab w:val="right" w:pos="4395"/>
          <w:tab w:val="left" w:pos="4536"/>
          <w:tab w:val="right" w:pos="5472"/>
          <w:tab w:val="right" w:pos="5529"/>
          <w:tab w:val="left" w:pos="5670"/>
          <w:tab w:val="right" w:pos="6379"/>
          <w:tab w:val="left" w:pos="6521"/>
          <w:tab w:val="right" w:pos="7569"/>
          <w:tab w:val="right" w:pos="8931"/>
          <w:tab w:val="right" w:pos="9639"/>
        </w:tabs>
        <w:spacing w:line="-160" w:lineRule="auto"/>
        <w:jc w:val="both"/>
        <w:rPr>
          <w:sz w:val="12"/>
          <w:szCs w:val="12"/>
        </w:rPr>
      </w:pPr>
    </w:p>
    <w:p w14:paraId="22353D89" w14:textId="77777777" w:rsidR="00311AAA" w:rsidRPr="00743E7F" w:rsidRDefault="00311AAA" w:rsidP="00B72381">
      <w:pPr>
        <w:numPr>
          <w:ilvl w:val="12"/>
          <w:numId w:val="0"/>
        </w:numPr>
        <w:tabs>
          <w:tab w:val="right" w:pos="4395"/>
          <w:tab w:val="left" w:pos="4536"/>
          <w:tab w:val="right" w:pos="5472"/>
          <w:tab w:val="right" w:pos="5529"/>
          <w:tab w:val="left" w:pos="5670"/>
          <w:tab w:val="right" w:pos="6379"/>
          <w:tab w:val="left" w:pos="6521"/>
          <w:tab w:val="right" w:pos="7569"/>
          <w:tab w:val="right" w:pos="8931"/>
          <w:tab w:val="right" w:pos="9639"/>
        </w:tabs>
        <w:spacing w:line="-160" w:lineRule="auto"/>
        <w:jc w:val="both"/>
        <w:rPr>
          <w:b/>
          <w:sz w:val="12"/>
          <w:szCs w:val="12"/>
          <w:u w:val="single"/>
        </w:rPr>
      </w:pPr>
      <w:r w:rsidRPr="00743E7F">
        <w:rPr>
          <w:b/>
          <w:sz w:val="12"/>
          <w:szCs w:val="12"/>
          <w:u w:val="single"/>
        </w:rPr>
        <w:t>VOICE(S) AND ORCHESTRA</w:t>
      </w:r>
    </w:p>
    <w:p w14:paraId="6F866CEF"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130E078F" w14:textId="77777777" w:rsidR="00311AAA" w:rsidRPr="00743E7F" w:rsidRDefault="00311AAA" w:rsidP="00B72381">
      <w:pPr>
        <w:numPr>
          <w:ilvl w:val="12"/>
          <w:numId w:val="0"/>
        </w:numPr>
        <w:tabs>
          <w:tab w:val="right" w:pos="4395"/>
          <w:tab w:val="left" w:pos="4536"/>
          <w:tab w:val="right" w:pos="5330"/>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 xml:space="preserve">Music to </w:t>
      </w:r>
      <w:r w:rsidRPr="00743E7F">
        <w:rPr>
          <w:i/>
          <w:sz w:val="12"/>
          <w:szCs w:val="12"/>
        </w:rPr>
        <w:t>The Rider by Night</w:t>
      </w:r>
      <w:r w:rsidRPr="00743E7F">
        <w:rPr>
          <w:sz w:val="12"/>
          <w:szCs w:val="12"/>
        </w:rPr>
        <w:t xml:space="preserve"> (text, Robert Nichols) (part lost)</w:t>
      </w:r>
      <w:r w:rsidRPr="00743E7F">
        <w:rPr>
          <w:sz w:val="12"/>
          <w:szCs w:val="12"/>
        </w:rPr>
        <w:tab/>
        <w:t>73</w:t>
      </w:r>
      <w:r w:rsidRPr="00743E7F">
        <w:rPr>
          <w:sz w:val="12"/>
          <w:szCs w:val="12"/>
        </w:rPr>
        <w:tab/>
        <w:t>1919</w:t>
      </w:r>
      <w:r w:rsidRPr="00743E7F">
        <w:rPr>
          <w:sz w:val="12"/>
          <w:szCs w:val="12"/>
        </w:rPr>
        <w:tab/>
        <w:t>?</w:t>
      </w:r>
      <w:r w:rsidRPr="00743E7F">
        <w:rPr>
          <w:sz w:val="12"/>
          <w:szCs w:val="12"/>
        </w:rPr>
        <w:tab/>
      </w:r>
      <w:r w:rsidR="00B72381">
        <w:rPr>
          <w:sz w:val="12"/>
          <w:szCs w:val="12"/>
        </w:rPr>
        <w:tab/>
      </w:r>
      <w:r w:rsidRPr="00743E7F">
        <w:rPr>
          <w:sz w:val="12"/>
          <w:szCs w:val="12"/>
        </w:rPr>
        <w:t>A3P</w:t>
      </w:r>
      <w:r w:rsidRPr="00743E7F">
        <w:rPr>
          <w:sz w:val="12"/>
          <w:szCs w:val="12"/>
        </w:rPr>
        <w:tab/>
        <w:t>22</w:t>
      </w:r>
      <w:r w:rsidRPr="00743E7F">
        <w:rPr>
          <w:sz w:val="12"/>
          <w:szCs w:val="12"/>
        </w:rPr>
        <w:tab/>
        <w:t>Critical Ed. (Roberge)</w:t>
      </w:r>
      <w:r w:rsidR="005F24CD" w:rsidRPr="005F24CD">
        <w:rPr>
          <w:sz w:val="12"/>
          <w:szCs w:val="12"/>
        </w:rPr>
        <w:t xml:space="preserve"> </w:t>
      </w:r>
      <w:r w:rsidR="008E0921">
        <w:rPr>
          <w:sz w:val="12"/>
          <w:szCs w:val="12"/>
        </w:rPr>
        <w:t>Full S</w:t>
      </w:r>
      <w:r w:rsidR="005F24CD" w:rsidRPr="00743E7F">
        <w:rPr>
          <w:sz w:val="12"/>
          <w:szCs w:val="12"/>
        </w:rPr>
        <w:t>core</w:t>
      </w:r>
      <w:r w:rsidR="005F24CD">
        <w:rPr>
          <w:sz w:val="12"/>
          <w:szCs w:val="12"/>
        </w:rPr>
        <w:tab/>
      </w:r>
      <w:r w:rsidR="005F24CD" w:rsidRPr="00743E7F">
        <w:rPr>
          <w:sz w:val="12"/>
          <w:szCs w:val="12"/>
        </w:rPr>
        <w:t>£2</w:t>
      </w:r>
      <w:r w:rsidR="001177AD">
        <w:rPr>
          <w:sz w:val="12"/>
          <w:szCs w:val="12"/>
        </w:rPr>
        <w:t>4</w:t>
      </w:r>
      <w:r w:rsidR="005F24CD">
        <w:rPr>
          <w:sz w:val="12"/>
          <w:szCs w:val="12"/>
        </w:rPr>
        <w:tab/>
        <w:t>£10</w:t>
      </w:r>
    </w:p>
    <w:p w14:paraId="1C44C0CF" w14:textId="77777777" w:rsidR="00311AAA" w:rsidRPr="00743E7F" w:rsidRDefault="00311AAA" w:rsidP="00B72381">
      <w:pPr>
        <w:numPr>
          <w:ilvl w:val="12"/>
          <w:numId w:val="0"/>
        </w:numPr>
        <w:tabs>
          <w:tab w:val="right" w:pos="4395"/>
          <w:tab w:val="right" w:pos="4451"/>
          <w:tab w:val="left" w:pos="4536"/>
          <w:tab w:val="right" w:pos="5330"/>
          <w:tab w:val="right" w:pos="5529"/>
          <w:tab w:val="left" w:pos="5670"/>
          <w:tab w:val="right" w:pos="6379"/>
          <w:tab w:val="left" w:pos="6521"/>
          <w:tab w:val="right" w:pos="8931"/>
          <w:tab w:val="right" w:pos="9639"/>
        </w:tabs>
        <w:spacing w:line="160" w:lineRule="exact"/>
        <w:jc w:val="both"/>
        <w:rPr>
          <w:sz w:val="12"/>
          <w:szCs w:val="12"/>
        </w:rPr>
      </w:pPr>
      <w:r w:rsidRPr="00743E7F">
        <w:rPr>
          <w:sz w:val="12"/>
          <w:szCs w:val="12"/>
        </w:rPr>
        <w:tab/>
        <w:t>34</w:t>
      </w:r>
      <w:r w:rsidRPr="00743E7F">
        <w:rPr>
          <w:sz w:val="12"/>
          <w:szCs w:val="12"/>
        </w:rPr>
        <w:tab/>
        <w:t>p</w:t>
      </w:r>
      <w:r w:rsidRPr="00743E7F">
        <w:rPr>
          <w:sz w:val="12"/>
          <w:szCs w:val="12"/>
        </w:rPr>
        <w:tab/>
      </w:r>
      <w:r w:rsidR="00B72381">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r>
      <w:r w:rsidR="006E6902">
        <w:rPr>
          <w:sz w:val="12"/>
          <w:szCs w:val="12"/>
        </w:rPr>
        <w:t xml:space="preserve">Ms. </w:t>
      </w:r>
      <w:r w:rsidRPr="00743E7F">
        <w:rPr>
          <w:sz w:val="12"/>
          <w:szCs w:val="12"/>
        </w:rPr>
        <w:t>Full Score</w:t>
      </w:r>
      <w:r w:rsidRPr="00743E7F">
        <w:rPr>
          <w:sz w:val="12"/>
          <w:szCs w:val="12"/>
        </w:rPr>
        <w:tab/>
        <w:t>£1</w:t>
      </w:r>
      <w:r w:rsidR="00787286">
        <w:rPr>
          <w:sz w:val="12"/>
          <w:szCs w:val="12"/>
        </w:rPr>
        <w:t>5</w:t>
      </w:r>
      <w:r w:rsidR="00881ED6">
        <w:rPr>
          <w:sz w:val="12"/>
          <w:szCs w:val="12"/>
        </w:rPr>
        <w:tab/>
        <w:t>£</w:t>
      </w:r>
      <w:r w:rsidR="00D26359">
        <w:rPr>
          <w:sz w:val="12"/>
          <w:szCs w:val="12"/>
        </w:rPr>
        <w:t>10</w:t>
      </w:r>
    </w:p>
    <w:p w14:paraId="14A58019"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2C2FE9B8"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Cinque Sonetti di Michelangelo Buonarroti (baritone/chamber orchestra)</w:t>
      </w:r>
      <w:r w:rsidRPr="000C5F58">
        <w:rPr>
          <w:sz w:val="12"/>
          <w:szCs w:val="12"/>
          <w:lang w:val="it-IT"/>
        </w:rPr>
        <w:tab/>
      </w:r>
      <w:r w:rsidR="005F24CD" w:rsidRPr="000C5F58">
        <w:rPr>
          <w:sz w:val="12"/>
          <w:szCs w:val="12"/>
          <w:lang w:val="it-IT"/>
        </w:rPr>
        <w:t>92</w:t>
      </w:r>
      <w:r w:rsidRPr="000C5F58">
        <w:rPr>
          <w:sz w:val="12"/>
          <w:szCs w:val="12"/>
          <w:lang w:val="it-IT"/>
        </w:rPr>
        <w:tab/>
        <w:t>1923</w:t>
      </w:r>
      <w:r w:rsidRPr="000C5F58">
        <w:rPr>
          <w:sz w:val="12"/>
          <w:szCs w:val="12"/>
          <w:lang w:val="it-IT"/>
        </w:rPr>
        <w:tab/>
        <w:t>12</w:t>
      </w:r>
      <w:r w:rsidRPr="000C5F58">
        <w:rPr>
          <w:rFonts w:ascii="Courier New" w:hAnsi="Courier New"/>
          <w:sz w:val="12"/>
          <w:szCs w:val="12"/>
          <w:vertAlign w:val="superscript"/>
          <w:lang w:val="it-IT"/>
        </w:rPr>
        <w:t>’</w:t>
      </w:r>
      <w:r w:rsidRPr="000C5F58">
        <w:rPr>
          <w:sz w:val="12"/>
          <w:szCs w:val="12"/>
          <w:lang w:val="it-IT"/>
        </w:rPr>
        <w:tab/>
      </w:r>
      <w:r w:rsidR="005F24CD" w:rsidRPr="000C5F58">
        <w:rPr>
          <w:sz w:val="12"/>
          <w:szCs w:val="12"/>
          <w:lang w:val="it-IT"/>
        </w:rPr>
        <w:t>A3P</w:t>
      </w:r>
      <w:r w:rsidRPr="000C5F58">
        <w:rPr>
          <w:sz w:val="12"/>
          <w:szCs w:val="12"/>
          <w:lang w:val="it-IT"/>
        </w:rPr>
        <w:tab/>
        <w:t>36</w:t>
      </w:r>
      <w:r w:rsidRPr="000C5F58">
        <w:rPr>
          <w:sz w:val="12"/>
          <w:szCs w:val="12"/>
          <w:lang w:val="it-IT"/>
        </w:rPr>
        <w:tab/>
        <w:t xml:space="preserve">Critical Ed. </w:t>
      </w:r>
      <w:r w:rsidRPr="00743E7F">
        <w:rPr>
          <w:sz w:val="12"/>
          <w:szCs w:val="12"/>
        </w:rPr>
        <w:t>(Roberge)</w:t>
      </w:r>
      <w:r w:rsidR="005F24CD" w:rsidRPr="005F24CD">
        <w:rPr>
          <w:sz w:val="12"/>
          <w:szCs w:val="12"/>
        </w:rPr>
        <w:t xml:space="preserve"> </w:t>
      </w:r>
      <w:r w:rsidR="005F24CD" w:rsidRPr="00743E7F">
        <w:rPr>
          <w:sz w:val="12"/>
          <w:szCs w:val="12"/>
        </w:rPr>
        <w:t>Full Score</w:t>
      </w:r>
      <w:r w:rsidR="005F24CD">
        <w:rPr>
          <w:sz w:val="12"/>
          <w:szCs w:val="12"/>
        </w:rPr>
        <w:tab/>
      </w:r>
      <w:r w:rsidR="005F24CD" w:rsidRPr="00743E7F">
        <w:rPr>
          <w:sz w:val="12"/>
          <w:szCs w:val="12"/>
        </w:rPr>
        <w:t>£2</w:t>
      </w:r>
      <w:r w:rsidR="001177AD">
        <w:rPr>
          <w:sz w:val="12"/>
          <w:szCs w:val="12"/>
        </w:rPr>
        <w:t>7</w:t>
      </w:r>
      <w:r w:rsidR="005F24CD">
        <w:rPr>
          <w:sz w:val="12"/>
          <w:szCs w:val="12"/>
        </w:rPr>
        <w:tab/>
        <w:t>£1</w:t>
      </w:r>
      <w:r w:rsidR="00D26359">
        <w:rPr>
          <w:sz w:val="12"/>
          <w:szCs w:val="12"/>
        </w:rPr>
        <w:t>5</w:t>
      </w:r>
    </w:p>
    <w:p w14:paraId="4525F8E2" w14:textId="77777777" w:rsidR="00311AAA" w:rsidRPr="00743E7F" w:rsidRDefault="00311AAA" w:rsidP="005F24CD">
      <w:pPr>
        <w:numPr>
          <w:ilvl w:val="12"/>
          <w:numId w:val="0"/>
        </w:numPr>
        <w:tabs>
          <w:tab w:val="right" w:pos="4395"/>
          <w:tab w:val="left" w:pos="4536"/>
          <w:tab w:val="right" w:pos="5529"/>
          <w:tab w:val="left" w:pos="5670"/>
          <w:tab w:val="right" w:pos="6379"/>
          <w:tab w:val="left" w:pos="6521"/>
          <w:tab w:val="left" w:pos="7626"/>
          <w:tab w:val="left" w:pos="8222"/>
          <w:tab w:val="right" w:pos="8931"/>
          <w:tab w:val="right" w:pos="9639"/>
        </w:tabs>
        <w:spacing w:line="-160" w:lineRule="auto"/>
        <w:jc w:val="both"/>
        <w:rPr>
          <w:sz w:val="12"/>
          <w:szCs w:val="12"/>
        </w:rPr>
      </w:pPr>
      <w:r w:rsidRPr="00743E7F">
        <w:rPr>
          <w:sz w:val="12"/>
          <w:szCs w:val="12"/>
        </w:rPr>
        <w:tab/>
        <w:t>132</w:t>
      </w:r>
      <w:r w:rsidRPr="00743E7F">
        <w:rPr>
          <w:sz w:val="12"/>
          <w:szCs w:val="12"/>
        </w:rPr>
        <w:tab/>
      </w:r>
      <w:r w:rsidRPr="00743E7F">
        <w:rPr>
          <w:sz w:val="12"/>
          <w:szCs w:val="12"/>
        </w:rPr>
        <w:tab/>
      </w:r>
      <w:r w:rsidRPr="00743E7F">
        <w:rPr>
          <w:sz w:val="12"/>
          <w:szCs w:val="12"/>
        </w:rPr>
        <w:tab/>
        <w:t>A3P</w:t>
      </w:r>
      <w:r w:rsidRPr="00743E7F">
        <w:rPr>
          <w:sz w:val="12"/>
          <w:szCs w:val="12"/>
        </w:rPr>
        <w:tab/>
      </w:r>
      <w:r w:rsidRPr="00743E7F">
        <w:rPr>
          <w:sz w:val="12"/>
          <w:szCs w:val="12"/>
        </w:rPr>
        <w:tab/>
      </w:r>
      <w:r w:rsidR="005F24CD">
        <w:rPr>
          <w:sz w:val="12"/>
          <w:szCs w:val="12"/>
        </w:rPr>
        <w:tab/>
      </w:r>
      <w:r w:rsidRPr="00743E7F">
        <w:rPr>
          <w:sz w:val="12"/>
          <w:szCs w:val="12"/>
        </w:rPr>
        <w:t>Parts</w:t>
      </w:r>
      <w:r w:rsidRPr="00743E7F">
        <w:rPr>
          <w:sz w:val="12"/>
          <w:szCs w:val="12"/>
        </w:rPr>
        <w:tab/>
      </w:r>
      <w:r w:rsidR="006E6902">
        <w:rPr>
          <w:sz w:val="12"/>
          <w:szCs w:val="12"/>
        </w:rPr>
        <w:tab/>
      </w:r>
      <w:r w:rsidRPr="00743E7F">
        <w:rPr>
          <w:sz w:val="12"/>
          <w:szCs w:val="12"/>
        </w:rPr>
        <w:t>£</w:t>
      </w:r>
      <w:r w:rsidR="00F4660E">
        <w:rPr>
          <w:sz w:val="12"/>
          <w:szCs w:val="12"/>
        </w:rPr>
        <w:t>POA</w:t>
      </w:r>
      <w:r w:rsidR="00881ED6">
        <w:rPr>
          <w:sz w:val="12"/>
          <w:szCs w:val="12"/>
        </w:rPr>
        <w:tab/>
        <w:t>£</w:t>
      </w:r>
      <w:r w:rsidR="00D26359">
        <w:rPr>
          <w:sz w:val="12"/>
          <w:szCs w:val="12"/>
        </w:rPr>
        <w:t>20</w:t>
      </w:r>
    </w:p>
    <w:p w14:paraId="5CC9C30D"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40</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r>
      <w:r w:rsidR="006E6902">
        <w:rPr>
          <w:sz w:val="12"/>
          <w:szCs w:val="12"/>
        </w:rPr>
        <w:t>Ms. Full Score</w:t>
      </w:r>
      <w:r w:rsidRPr="00743E7F">
        <w:rPr>
          <w:sz w:val="12"/>
          <w:szCs w:val="12"/>
        </w:rPr>
        <w:tab/>
        <w:t>£1</w:t>
      </w:r>
      <w:r w:rsidR="00787286">
        <w:rPr>
          <w:sz w:val="12"/>
          <w:szCs w:val="12"/>
        </w:rPr>
        <w:t>5</w:t>
      </w:r>
      <w:r w:rsidR="00881ED6">
        <w:rPr>
          <w:sz w:val="12"/>
          <w:szCs w:val="12"/>
        </w:rPr>
        <w:tab/>
        <w:t>£</w:t>
      </w:r>
      <w:r w:rsidR="00D26359">
        <w:rPr>
          <w:sz w:val="12"/>
          <w:szCs w:val="12"/>
        </w:rPr>
        <w:t>10</w:t>
      </w:r>
    </w:p>
    <w:p w14:paraId="434CB877" w14:textId="77777777" w:rsidR="001F7B7D"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b/>
          <w:sz w:val="12"/>
          <w:szCs w:val="12"/>
        </w:rPr>
      </w:pPr>
      <w:r w:rsidRPr="00743E7F">
        <w:rPr>
          <w:sz w:val="12"/>
          <w:szCs w:val="12"/>
        </w:rPr>
        <w:tab/>
      </w:r>
      <w:r w:rsidRPr="00743E7F">
        <w:rPr>
          <w:sz w:val="12"/>
          <w:szCs w:val="12"/>
        </w:rPr>
        <w:tab/>
      </w:r>
      <w:r w:rsidRPr="00743E7F">
        <w:rPr>
          <w:sz w:val="12"/>
          <w:szCs w:val="12"/>
        </w:rPr>
        <w:tab/>
      </w:r>
      <w:r w:rsidRPr="00743E7F">
        <w:rPr>
          <w:sz w:val="12"/>
          <w:szCs w:val="12"/>
        </w:rPr>
        <w:tab/>
      </w:r>
      <w:r w:rsidRPr="00743E7F">
        <w:rPr>
          <w:sz w:val="12"/>
          <w:szCs w:val="12"/>
        </w:rPr>
        <w:tab/>
      </w:r>
      <w:r w:rsidRPr="00743E7F">
        <w:rPr>
          <w:sz w:val="12"/>
          <w:szCs w:val="12"/>
        </w:rPr>
        <w:tab/>
      </w:r>
      <w:proofErr w:type="spellStart"/>
      <w:r w:rsidRPr="00743E7F">
        <w:rPr>
          <w:sz w:val="12"/>
          <w:szCs w:val="12"/>
        </w:rPr>
        <w:t>Parts</w:t>
      </w:r>
      <w:r w:rsidRPr="00743E7F">
        <w:rPr>
          <w:sz w:val="12"/>
          <w:szCs w:val="12"/>
          <w:vertAlign w:val="superscript"/>
        </w:rPr>
        <w:t>m</w:t>
      </w:r>
      <w:proofErr w:type="spellEnd"/>
      <w:r w:rsidR="00B72381">
        <w:rPr>
          <w:sz w:val="12"/>
          <w:szCs w:val="12"/>
        </w:rPr>
        <w:tab/>
      </w:r>
      <w:r w:rsidR="00B72381" w:rsidRPr="00743E7F">
        <w:rPr>
          <w:sz w:val="12"/>
          <w:szCs w:val="12"/>
        </w:rPr>
        <w:t xml:space="preserve">see </w:t>
      </w:r>
      <w:r w:rsidR="00B72381" w:rsidRPr="00743E7F">
        <w:rPr>
          <w:b/>
          <w:sz w:val="12"/>
          <w:szCs w:val="12"/>
        </w:rPr>
        <w:t>a</w:t>
      </w:r>
      <w:r w:rsidR="00B72381" w:rsidRPr="00743E7F">
        <w:rPr>
          <w:sz w:val="12"/>
          <w:szCs w:val="12"/>
        </w:rPr>
        <w:t xml:space="preserve"> </w:t>
      </w:r>
      <w:r w:rsidR="00B72381">
        <w:rPr>
          <w:sz w:val="12"/>
          <w:szCs w:val="12"/>
        </w:rPr>
        <w:tab/>
      </w:r>
      <w:r w:rsidR="00B72381" w:rsidRPr="00743E7F">
        <w:rPr>
          <w:sz w:val="12"/>
          <w:szCs w:val="12"/>
        </w:rPr>
        <w:t xml:space="preserve">see </w:t>
      </w:r>
      <w:r w:rsidR="00B72381" w:rsidRPr="00743E7F">
        <w:rPr>
          <w:b/>
          <w:sz w:val="12"/>
          <w:szCs w:val="12"/>
        </w:rPr>
        <w:t>a</w:t>
      </w:r>
    </w:p>
    <w:p w14:paraId="714D98E6" w14:textId="77777777" w:rsidR="00A9397B" w:rsidRDefault="00A9397B" w:rsidP="00A939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b/>
          <w:sz w:val="12"/>
          <w:szCs w:val="12"/>
          <w:u w:val="single"/>
        </w:rPr>
      </w:pPr>
    </w:p>
    <w:p w14:paraId="48EFB06E" w14:textId="77777777" w:rsidR="00A9397B" w:rsidRPr="00743E7F" w:rsidRDefault="00A9397B" w:rsidP="00A939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b/>
          <w:sz w:val="12"/>
          <w:szCs w:val="12"/>
          <w:u w:val="single"/>
        </w:rPr>
      </w:pPr>
      <w:r w:rsidRPr="00743E7F">
        <w:rPr>
          <w:b/>
          <w:sz w:val="12"/>
          <w:szCs w:val="12"/>
          <w:u w:val="single"/>
        </w:rPr>
        <w:t>BELLS</w:t>
      </w:r>
    </w:p>
    <w:p w14:paraId="2E5055FC" w14:textId="77777777" w:rsidR="00A9397B" w:rsidRPr="00743E7F" w:rsidRDefault="00A9397B" w:rsidP="00A939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5AFF7F35" w14:textId="77777777" w:rsidR="00A9397B" w:rsidRPr="00743E7F" w:rsidRDefault="00A9397B" w:rsidP="00A939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Suggested Bell-Chorale for St. Luke’s Carillon (Campanile of St. Luke’s</w:t>
      </w:r>
      <w:r w:rsidRPr="00881ED6">
        <w:rPr>
          <w:sz w:val="12"/>
          <w:szCs w:val="12"/>
        </w:rPr>
        <w:t xml:space="preserve"> </w:t>
      </w:r>
      <w:r w:rsidRPr="00743E7F">
        <w:rPr>
          <w:sz w:val="12"/>
          <w:szCs w:val="12"/>
        </w:rPr>
        <w:t>Church,</w:t>
      </w:r>
      <w:r w:rsidRPr="00743E7F">
        <w:rPr>
          <w:sz w:val="12"/>
          <w:szCs w:val="12"/>
        </w:rPr>
        <w:tab/>
        <w:t>14</w:t>
      </w:r>
      <w:r w:rsidRPr="00743E7F">
        <w:rPr>
          <w:sz w:val="12"/>
          <w:szCs w:val="12"/>
        </w:rPr>
        <w:tab/>
        <w:t>1961</w:t>
      </w:r>
      <w:r w:rsidRPr="00743E7F">
        <w:rPr>
          <w:sz w:val="12"/>
          <w:szCs w:val="12"/>
        </w:rPr>
        <w:tab/>
        <w:t>1</w:t>
      </w:r>
      <w:r w:rsidRPr="00743E7F">
        <w:rPr>
          <w:rFonts w:ascii="Courier New" w:hAnsi="Courier New"/>
          <w:sz w:val="12"/>
          <w:szCs w:val="12"/>
          <w:vertAlign w:val="superscript"/>
        </w:rPr>
        <w:t>’</w:t>
      </w:r>
      <w:r w:rsidRPr="00743E7F">
        <w:rPr>
          <w:sz w:val="12"/>
          <w:szCs w:val="12"/>
        </w:rPr>
        <w:tab/>
        <w:t>A4P</w:t>
      </w:r>
      <w:r w:rsidRPr="00743E7F">
        <w:rPr>
          <w:sz w:val="12"/>
          <w:szCs w:val="12"/>
        </w:rPr>
        <w:tab/>
        <w:t>82</w:t>
      </w:r>
      <w:r w:rsidRPr="00743E7F">
        <w:rPr>
          <w:sz w:val="12"/>
          <w:szCs w:val="12"/>
        </w:rPr>
        <w:tab/>
        <w:t>Critical Ed. (Roberge)</w:t>
      </w:r>
      <w:r w:rsidRPr="00743E7F">
        <w:rPr>
          <w:sz w:val="12"/>
          <w:szCs w:val="12"/>
        </w:rPr>
        <w:tab/>
        <w:t>£1</w:t>
      </w:r>
      <w:r>
        <w:rPr>
          <w:sz w:val="12"/>
          <w:szCs w:val="12"/>
        </w:rPr>
        <w:t>5</w:t>
      </w:r>
      <w:r>
        <w:rPr>
          <w:sz w:val="12"/>
          <w:szCs w:val="12"/>
        </w:rPr>
        <w:tab/>
        <w:t>£</w:t>
      </w:r>
      <w:r w:rsidR="00D26359">
        <w:rPr>
          <w:sz w:val="12"/>
          <w:szCs w:val="12"/>
        </w:rPr>
        <w:t>10</w:t>
      </w:r>
    </w:p>
    <w:p w14:paraId="16C00C38" w14:textId="77777777" w:rsidR="00A9397B" w:rsidRPr="00743E7F" w:rsidRDefault="00A9397B" w:rsidP="00A9397B">
      <w:pPr>
        <w:numPr>
          <w:ilvl w:val="12"/>
          <w:numId w:val="0"/>
        </w:numPr>
        <w:tabs>
          <w:tab w:val="right" w:pos="3856"/>
          <w:tab w:val="right" w:pos="4395"/>
          <w:tab w:val="left" w:pos="4536"/>
          <w:tab w:val="right" w:pos="5529"/>
          <w:tab w:val="left" w:pos="5670"/>
          <w:tab w:val="right" w:pos="6379"/>
          <w:tab w:val="left" w:pos="6521"/>
          <w:tab w:val="right" w:pos="8931"/>
          <w:tab w:val="right" w:pos="9639"/>
        </w:tabs>
        <w:spacing w:line="160" w:lineRule="exact"/>
        <w:jc w:val="both"/>
        <w:rPr>
          <w:sz w:val="12"/>
          <w:szCs w:val="12"/>
        </w:rPr>
      </w:pPr>
      <w:r w:rsidRPr="00743E7F">
        <w:rPr>
          <w:sz w:val="12"/>
          <w:szCs w:val="12"/>
        </w:rPr>
        <w:tab/>
        <w:t xml:space="preserve">Germantown, </w:t>
      </w:r>
      <w:proofErr w:type="gramStart"/>
      <w:r w:rsidRPr="00743E7F">
        <w:rPr>
          <w:sz w:val="12"/>
          <w:szCs w:val="12"/>
        </w:rPr>
        <w:t>Philadelphia)</w:t>
      </w:r>
      <w:r w:rsidRPr="00743E7F">
        <w:rPr>
          <w:sz w:val="12"/>
          <w:szCs w:val="12"/>
        </w:rPr>
        <w:tab/>
        <w:t>1</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r>
      <w:proofErr w:type="spellStart"/>
      <w:r w:rsidRPr="00743E7F">
        <w:rPr>
          <w:sz w:val="12"/>
          <w:szCs w:val="12"/>
        </w:rPr>
        <w:t>Ed</w:t>
      </w:r>
      <w:r w:rsidRPr="00743E7F">
        <w:rPr>
          <w:sz w:val="12"/>
          <w:szCs w:val="12"/>
          <w:vertAlign w:val="superscript"/>
        </w:rPr>
        <w:t>.m</w:t>
      </w:r>
      <w:proofErr w:type="spellEnd"/>
      <w:proofErr w:type="gramEnd"/>
      <w:r w:rsidRPr="00743E7F">
        <w:rPr>
          <w:sz w:val="12"/>
          <w:szCs w:val="12"/>
        </w:rPr>
        <w:t xml:space="preserve"> (Hamelin)</w:t>
      </w:r>
      <w:r w:rsidRPr="00743E7F">
        <w:rPr>
          <w:sz w:val="12"/>
          <w:szCs w:val="12"/>
        </w:rPr>
        <w:tab/>
        <w:t>£1</w:t>
      </w:r>
      <w:r w:rsidR="00787286">
        <w:rPr>
          <w:sz w:val="12"/>
          <w:szCs w:val="12"/>
        </w:rPr>
        <w:t>5</w:t>
      </w:r>
      <w:r w:rsidR="00D26359">
        <w:rPr>
          <w:sz w:val="12"/>
          <w:szCs w:val="12"/>
        </w:rPr>
        <w:tab/>
        <w:t>£10</w:t>
      </w:r>
    </w:p>
    <w:p w14:paraId="60A16C66" w14:textId="77777777" w:rsidR="00A9397B" w:rsidRPr="000C5F58" w:rsidRDefault="00A9397B" w:rsidP="00A939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1</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r>
      <w:r w:rsidRPr="000C5F58">
        <w:rPr>
          <w:sz w:val="12"/>
          <w:szCs w:val="12"/>
        </w:rPr>
        <w:t>£1</w:t>
      </w:r>
      <w:r w:rsidR="00787286" w:rsidRPr="000C5F58">
        <w:rPr>
          <w:sz w:val="12"/>
          <w:szCs w:val="12"/>
        </w:rPr>
        <w:t>5</w:t>
      </w:r>
      <w:r w:rsidRPr="000C5F58">
        <w:rPr>
          <w:sz w:val="12"/>
          <w:szCs w:val="12"/>
        </w:rPr>
        <w:tab/>
        <w:t>£</w:t>
      </w:r>
      <w:r w:rsidR="00D26359" w:rsidRPr="000C5F58">
        <w:rPr>
          <w:sz w:val="12"/>
          <w:szCs w:val="12"/>
        </w:rPr>
        <w:t>10</w:t>
      </w:r>
    </w:p>
    <w:p w14:paraId="2BC87DC4" w14:textId="77777777" w:rsidR="001F7B7D" w:rsidRPr="00743E7F" w:rsidRDefault="00A9397B" w:rsidP="001F7B7D">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b/>
          <w:sz w:val="12"/>
          <w:szCs w:val="12"/>
        </w:rPr>
      </w:pPr>
      <w:r w:rsidRPr="00E35E45">
        <w:rPr>
          <w:sz w:val="12"/>
          <w:szCs w:val="12"/>
          <w:lang w:val="fr-FR"/>
        </w:rPr>
        <w:br w:type="page"/>
      </w:r>
      <w:r w:rsidR="001F7B7D" w:rsidRPr="00E35E45">
        <w:rPr>
          <w:b/>
          <w:sz w:val="12"/>
          <w:szCs w:val="12"/>
          <w:lang w:val="fr-FR"/>
        </w:rPr>
        <w:lastRenderedPageBreak/>
        <w:tab/>
      </w:r>
      <w:r w:rsidR="001F7B7D" w:rsidRPr="00E35E45">
        <w:rPr>
          <w:b/>
          <w:sz w:val="12"/>
          <w:szCs w:val="12"/>
          <w:u w:val="single"/>
          <w:lang w:val="fr-FR"/>
        </w:rPr>
        <w:t>Pages</w:t>
      </w:r>
      <w:r w:rsidR="001F7B7D" w:rsidRPr="00E35E45">
        <w:rPr>
          <w:b/>
          <w:sz w:val="12"/>
          <w:szCs w:val="12"/>
          <w:lang w:val="fr-FR"/>
        </w:rPr>
        <w:tab/>
      </w:r>
      <w:r w:rsidR="001F7B7D" w:rsidRPr="00E35E45">
        <w:rPr>
          <w:b/>
          <w:sz w:val="12"/>
          <w:szCs w:val="12"/>
          <w:u w:val="single"/>
          <w:lang w:val="fr-FR"/>
        </w:rPr>
        <w:t>Date</w:t>
      </w:r>
      <w:r w:rsidR="001F7B7D" w:rsidRPr="00E35E45">
        <w:rPr>
          <w:b/>
          <w:sz w:val="12"/>
          <w:szCs w:val="12"/>
          <w:lang w:val="fr-FR"/>
        </w:rPr>
        <w:tab/>
      </w:r>
      <w:r w:rsidR="001F7B7D" w:rsidRPr="00E35E45">
        <w:rPr>
          <w:b/>
          <w:sz w:val="12"/>
          <w:szCs w:val="12"/>
          <w:u w:val="single"/>
          <w:lang w:val="fr-FR"/>
        </w:rPr>
        <w:t>Duration</w:t>
      </w:r>
      <w:r w:rsidR="001F7B7D" w:rsidRPr="00E35E45">
        <w:rPr>
          <w:b/>
          <w:sz w:val="12"/>
          <w:szCs w:val="12"/>
          <w:lang w:val="fr-FR"/>
        </w:rPr>
        <w:tab/>
      </w:r>
      <w:r w:rsidR="001F7B7D" w:rsidRPr="00E35E45">
        <w:rPr>
          <w:b/>
          <w:sz w:val="12"/>
          <w:szCs w:val="12"/>
          <w:u w:val="single"/>
          <w:lang w:val="fr-FR"/>
        </w:rPr>
        <w:t>Format</w:t>
      </w:r>
      <w:r w:rsidR="001F7B7D" w:rsidRPr="00E35E45">
        <w:rPr>
          <w:b/>
          <w:sz w:val="12"/>
          <w:szCs w:val="12"/>
          <w:lang w:val="fr-FR"/>
        </w:rPr>
        <w:tab/>
      </w:r>
      <w:r w:rsidR="001F7B7D" w:rsidRPr="00E35E45">
        <w:rPr>
          <w:b/>
          <w:sz w:val="12"/>
          <w:szCs w:val="12"/>
          <w:u w:val="single"/>
          <w:lang w:val="fr-FR"/>
        </w:rPr>
        <w:t>No.</w:t>
      </w:r>
      <w:r w:rsidR="001F7B7D" w:rsidRPr="00E35E45">
        <w:rPr>
          <w:b/>
          <w:sz w:val="12"/>
          <w:szCs w:val="12"/>
          <w:lang w:val="fr-FR"/>
        </w:rPr>
        <w:tab/>
      </w:r>
      <w:r w:rsidR="001F7B7D" w:rsidRPr="00743E7F">
        <w:rPr>
          <w:b/>
          <w:sz w:val="12"/>
          <w:szCs w:val="12"/>
          <w:u w:val="single"/>
        </w:rPr>
        <w:t>Edition</w:t>
      </w:r>
      <w:r w:rsidR="001F7B7D" w:rsidRPr="00743E7F">
        <w:rPr>
          <w:b/>
          <w:sz w:val="12"/>
          <w:szCs w:val="12"/>
        </w:rPr>
        <w:tab/>
      </w:r>
      <w:r w:rsidR="001F7B7D" w:rsidRPr="00743E7F">
        <w:rPr>
          <w:b/>
          <w:sz w:val="12"/>
          <w:szCs w:val="12"/>
          <w:u w:val="single"/>
        </w:rPr>
        <w:t>Price</w:t>
      </w:r>
      <w:r w:rsidR="001F7B7D">
        <w:rPr>
          <w:b/>
          <w:sz w:val="12"/>
          <w:szCs w:val="12"/>
          <w:u w:val="single"/>
        </w:rPr>
        <w:t xml:space="preserve"> (paper)</w:t>
      </w:r>
      <w:r w:rsidR="001F7B7D" w:rsidRPr="006E6902">
        <w:rPr>
          <w:b/>
          <w:sz w:val="12"/>
          <w:szCs w:val="12"/>
        </w:rPr>
        <w:tab/>
      </w:r>
      <w:r w:rsidR="001F7B7D">
        <w:rPr>
          <w:b/>
          <w:sz w:val="12"/>
          <w:szCs w:val="12"/>
          <w:u w:val="single"/>
        </w:rPr>
        <w:t>Price (.pdf)</w:t>
      </w:r>
    </w:p>
    <w:p w14:paraId="458D9395" w14:textId="77777777" w:rsidR="008F6416" w:rsidRPr="00743E7F" w:rsidRDefault="008F6416" w:rsidP="008F6416">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b/>
          <w:sz w:val="12"/>
          <w:szCs w:val="12"/>
          <w:u w:val="single"/>
        </w:rPr>
      </w:pPr>
      <w:r w:rsidRPr="00743E7F">
        <w:rPr>
          <w:b/>
          <w:sz w:val="12"/>
          <w:szCs w:val="12"/>
          <w:u w:val="single"/>
        </w:rPr>
        <w:t>ORGAN</w:t>
      </w:r>
    </w:p>
    <w:p w14:paraId="63638AA0" w14:textId="77777777" w:rsidR="008F6416" w:rsidRPr="00743E7F" w:rsidRDefault="008F6416" w:rsidP="008F6416">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7CCA119C" w14:textId="77777777" w:rsidR="008F6416" w:rsidRPr="00743E7F" w:rsidRDefault="008F6416" w:rsidP="008F6416">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Symphony No. 1</w:t>
      </w:r>
      <w:r w:rsidRPr="00743E7F">
        <w:rPr>
          <w:sz w:val="12"/>
          <w:szCs w:val="12"/>
        </w:rPr>
        <w:tab/>
      </w:r>
      <w:r>
        <w:rPr>
          <w:sz w:val="12"/>
          <w:szCs w:val="12"/>
        </w:rPr>
        <w:t>1</w:t>
      </w:r>
      <w:r w:rsidR="004B0D86">
        <w:rPr>
          <w:sz w:val="12"/>
          <w:szCs w:val="12"/>
        </w:rPr>
        <w:t>68</w:t>
      </w:r>
      <w:r w:rsidRPr="00743E7F">
        <w:rPr>
          <w:sz w:val="12"/>
          <w:szCs w:val="12"/>
        </w:rPr>
        <w:tab/>
        <w:t>1923-24</w:t>
      </w:r>
      <w:r w:rsidRPr="00743E7F">
        <w:rPr>
          <w:sz w:val="12"/>
          <w:szCs w:val="12"/>
        </w:rPr>
        <w:tab/>
        <w:t>120</w:t>
      </w:r>
      <w:r w:rsidRPr="00743E7F">
        <w:rPr>
          <w:rFonts w:ascii="Courier New" w:hAnsi="Courier New"/>
          <w:sz w:val="12"/>
          <w:szCs w:val="12"/>
          <w:vertAlign w:val="superscript"/>
        </w:rPr>
        <w:t>’</w:t>
      </w:r>
      <w:r w:rsidRPr="00743E7F">
        <w:rPr>
          <w:sz w:val="12"/>
          <w:szCs w:val="12"/>
        </w:rPr>
        <w:tab/>
      </w:r>
      <w:r>
        <w:rPr>
          <w:sz w:val="12"/>
          <w:szCs w:val="12"/>
        </w:rPr>
        <w:t>A3L</w:t>
      </w:r>
      <w:r w:rsidRPr="00743E7F">
        <w:rPr>
          <w:sz w:val="12"/>
          <w:szCs w:val="12"/>
        </w:rPr>
        <w:tab/>
        <w:t>39</w:t>
      </w:r>
      <w:r w:rsidRPr="00743E7F">
        <w:rPr>
          <w:sz w:val="12"/>
          <w:szCs w:val="12"/>
        </w:rPr>
        <w:tab/>
      </w:r>
      <w:r w:rsidR="000C6E82">
        <w:rPr>
          <w:sz w:val="12"/>
          <w:szCs w:val="12"/>
        </w:rPr>
        <w:t>Critical Ed. (Bowyer)</w:t>
      </w:r>
      <w:r w:rsidR="000C6E82">
        <w:rPr>
          <w:sz w:val="12"/>
          <w:szCs w:val="12"/>
        </w:rPr>
        <w:tab/>
        <w:t>£4</w:t>
      </w:r>
      <w:r>
        <w:rPr>
          <w:sz w:val="12"/>
          <w:szCs w:val="12"/>
        </w:rPr>
        <w:t>5</w:t>
      </w:r>
      <w:r>
        <w:rPr>
          <w:sz w:val="12"/>
          <w:szCs w:val="12"/>
        </w:rPr>
        <w:tab/>
        <w:t>£1</w:t>
      </w:r>
      <w:r w:rsidR="00D26359">
        <w:rPr>
          <w:sz w:val="12"/>
          <w:szCs w:val="12"/>
        </w:rPr>
        <w:t>5</w:t>
      </w:r>
    </w:p>
    <w:p w14:paraId="6F1286AE" w14:textId="77777777" w:rsidR="008F6416" w:rsidRDefault="008F6416" w:rsidP="008F6416">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107</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Corrected Copy</w:t>
      </w:r>
      <w:r w:rsidRPr="0096382B">
        <w:rPr>
          <w:sz w:val="12"/>
          <w:szCs w:val="12"/>
        </w:rPr>
        <w:t xml:space="preserve"> </w:t>
      </w:r>
      <w:r w:rsidRPr="00743E7F">
        <w:rPr>
          <w:sz w:val="12"/>
          <w:szCs w:val="12"/>
        </w:rPr>
        <w:t>Publication (Bowyer)</w:t>
      </w:r>
      <w:r w:rsidRPr="00743E7F">
        <w:rPr>
          <w:sz w:val="12"/>
          <w:szCs w:val="12"/>
        </w:rPr>
        <w:tab/>
        <w:t>£30</w:t>
      </w:r>
      <w:r w:rsidRPr="00B92F3D">
        <w:rPr>
          <w:sz w:val="12"/>
          <w:szCs w:val="12"/>
        </w:rPr>
        <w:tab/>
        <w:t>£</w:t>
      </w:r>
      <w:r>
        <w:rPr>
          <w:sz w:val="12"/>
          <w:szCs w:val="12"/>
        </w:rPr>
        <w:t>1</w:t>
      </w:r>
      <w:r w:rsidR="00D26359">
        <w:rPr>
          <w:sz w:val="12"/>
          <w:szCs w:val="12"/>
        </w:rPr>
        <w:t>5</w:t>
      </w:r>
    </w:p>
    <w:p w14:paraId="34C5A88A" w14:textId="77777777" w:rsidR="0001277B" w:rsidRDefault="008F6416" w:rsidP="008F6416">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81</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£20</w:t>
      </w:r>
      <w:r w:rsidRPr="00B92F3D">
        <w:rPr>
          <w:sz w:val="12"/>
          <w:szCs w:val="12"/>
        </w:rPr>
        <w:tab/>
        <w:t>£</w:t>
      </w:r>
      <w:r>
        <w:rPr>
          <w:sz w:val="12"/>
          <w:szCs w:val="12"/>
        </w:rPr>
        <w:t>10</w:t>
      </w:r>
    </w:p>
    <w:p w14:paraId="1DDF7C31" w14:textId="77777777" w:rsidR="0001277B" w:rsidRDefault="0001277B" w:rsidP="003633D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21AC3746" w14:textId="77777777" w:rsidR="003633D1" w:rsidRDefault="003633D1" w:rsidP="003633D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Symphony No. 2</w:t>
      </w:r>
      <w:r w:rsidRPr="00743E7F">
        <w:rPr>
          <w:sz w:val="12"/>
          <w:szCs w:val="12"/>
        </w:rPr>
        <w:tab/>
      </w:r>
      <w:r w:rsidR="0001277B">
        <w:rPr>
          <w:sz w:val="12"/>
          <w:szCs w:val="12"/>
        </w:rPr>
        <w:t>4</w:t>
      </w:r>
      <w:r w:rsidR="004B0D86">
        <w:rPr>
          <w:sz w:val="12"/>
          <w:szCs w:val="12"/>
        </w:rPr>
        <w:t>65</w:t>
      </w:r>
      <w:r>
        <w:rPr>
          <w:sz w:val="12"/>
          <w:szCs w:val="12"/>
        </w:rPr>
        <w:tab/>
      </w:r>
      <w:r w:rsidRPr="00743E7F">
        <w:rPr>
          <w:sz w:val="12"/>
          <w:szCs w:val="12"/>
        </w:rPr>
        <w:t>1929-32</w:t>
      </w:r>
      <w:r>
        <w:rPr>
          <w:sz w:val="12"/>
          <w:szCs w:val="12"/>
        </w:rPr>
        <w:tab/>
        <w:t>490</w:t>
      </w:r>
      <w:r w:rsidRPr="00743E7F">
        <w:rPr>
          <w:rFonts w:ascii="Courier New" w:hAnsi="Courier New"/>
          <w:sz w:val="12"/>
          <w:szCs w:val="12"/>
          <w:vertAlign w:val="superscript"/>
        </w:rPr>
        <w:t>’</w:t>
      </w:r>
      <w:r w:rsidRPr="005B5347">
        <w:rPr>
          <w:sz w:val="12"/>
          <w:szCs w:val="12"/>
        </w:rPr>
        <w:tab/>
        <w:t>A3L</w:t>
      </w:r>
      <w:r>
        <w:rPr>
          <w:sz w:val="12"/>
          <w:szCs w:val="12"/>
        </w:rPr>
        <w:tab/>
      </w:r>
      <w:r w:rsidRPr="00743E7F">
        <w:rPr>
          <w:sz w:val="12"/>
          <w:szCs w:val="12"/>
        </w:rPr>
        <w:t>53</w:t>
      </w:r>
      <w:r>
        <w:rPr>
          <w:sz w:val="12"/>
          <w:szCs w:val="12"/>
        </w:rPr>
        <w:tab/>
      </w:r>
      <w:r w:rsidR="006907A2">
        <w:rPr>
          <w:sz w:val="12"/>
          <w:szCs w:val="12"/>
        </w:rPr>
        <w:t xml:space="preserve">Critical Ed. </w:t>
      </w:r>
      <w:r>
        <w:rPr>
          <w:sz w:val="12"/>
          <w:szCs w:val="12"/>
        </w:rPr>
        <w:t>(Bowyer)</w:t>
      </w:r>
      <w:r>
        <w:rPr>
          <w:sz w:val="12"/>
          <w:szCs w:val="12"/>
        </w:rPr>
        <w:tab/>
        <w:t>£</w:t>
      </w:r>
      <w:r w:rsidR="0001277B">
        <w:rPr>
          <w:sz w:val="12"/>
          <w:szCs w:val="12"/>
        </w:rPr>
        <w:t>11</w:t>
      </w:r>
      <w:r w:rsidR="004B0D86">
        <w:rPr>
          <w:sz w:val="12"/>
          <w:szCs w:val="12"/>
        </w:rPr>
        <w:t>5</w:t>
      </w:r>
      <w:r>
        <w:rPr>
          <w:sz w:val="12"/>
          <w:szCs w:val="12"/>
        </w:rPr>
        <w:tab/>
        <w:t>£</w:t>
      </w:r>
      <w:r w:rsidR="00787286">
        <w:rPr>
          <w:sz w:val="12"/>
          <w:szCs w:val="12"/>
        </w:rPr>
        <w:t>40</w:t>
      </w:r>
    </w:p>
    <w:p w14:paraId="66D1393E" w14:textId="77777777" w:rsidR="00F3747B" w:rsidRDefault="00F3747B" w:rsidP="00F3747B">
      <w:pPr>
        <w:numPr>
          <w:ilvl w:val="12"/>
          <w:numId w:val="0"/>
        </w:numPr>
        <w:tabs>
          <w:tab w:val="left" w:pos="284"/>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t>Toccata, extracted from the symphony’s finale</w:t>
      </w:r>
      <w:r w:rsidR="0011550C">
        <w:rPr>
          <w:sz w:val="12"/>
          <w:szCs w:val="12"/>
        </w:rPr>
        <w:t xml:space="preserve"> (performing edit</w:t>
      </w:r>
      <w:r w:rsidR="001D31DD">
        <w:rPr>
          <w:sz w:val="12"/>
          <w:szCs w:val="12"/>
        </w:rPr>
        <w:t>i</w:t>
      </w:r>
      <w:r w:rsidR="0011550C">
        <w:rPr>
          <w:sz w:val="12"/>
          <w:szCs w:val="12"/>
        </w:rPr>
        <w:t>on)</w:t>
      </w:r>
      <w:r w:rsidR="0011550C">
        <w:rPr>
          <w:sz w:val="12"/>
          <w:szCs w:val="12"/>
          <w:vertAlign w:val="superscript"/>
        </w:rPr>
        <w:t>5</w:t>
      </w:r>
      <w:r>
        <w:rPr>
          <w:sz w:val="12"/>
          <w:szCs w:val="12"/>
        </w:rPr>
        <w:tab/>
      </w:r>
      <w:r w:rsidR="0011550C">
        <w:rPr>
          <w:sz w:val="12"/>
          <w:szCs w:val="12"/>
        </w:rPr>
        <w:t>2</w:t>
      </w:r>
      <w:r>
        <w:rPr>
          <w:sz w:val="12"/>
          <w:szCs w:val="12"/>
        </w:rPr>
        <w:t>4</w:t>
      </w:r>
      <w:r>
        <w:rPr>
          <w:sz w:val="12"/>
          <w:szCs w:val="12"/>
        </w:rPr>
        <w:tab/>
      </w:r>
      <w:r>
        <w:rPr>
          <w:sz w:val="12"/>
          <w:szCs w:val="12"/>
        </w:rPr>
        <w:tab/>
        <w:t>13</w:t>
      </w:r>
      <w:r w:rsidRPr="00743E7F">
        <w:rPr>
          <w:rFonts w:ascii="Courier New" w:hAnsi="Courier New"/>
          <w:sz w:val="12"/>
          <w:szCs w:val="12"/>
          <w:vertAlign w:val="superscript"/>
        </w:rPr>
        <w:t>’</w:t>
      </w:r>
      <w:r>
        <w:rPr>
          <w:rFonts w:ascii="Courier New" w:hAnsi="Courier New"/>
          <w:sz w:val="12"/>
          <w:szCs w:val="12"/>
          <w:vertAlign w:val="superscript"/>
        </w:rPr>
        <w:tab/>
      </w:r>
      <w:r w:rsidRPr="005B5347">
        <w:rPr>
          <w:sz w:val="12"/>
          <w:szCs w:val="12"/>
        </w:rPr>
        <w:t>A3L</w:t>
      </w:r>
      <w:r>
        <w:rPr>
          <w:sz w:val="12"/>
          <w:szCs w:val="12"/>
        </w:rPr>
        <w:tab/>
      </w:r>
      <w:r>
        <w:rPr>
          <w:sz w:val="12"/>
          <w:szCs w:val="12"/>
        </w:rPr>
        <w:tab/>
      </w:r>
      <w:r>
        <w:rPr>
          <w:sz w:val="12"/>
          <w:szCs w:val="12"/>
        </w:rPr>
        <w:tab/>
        <w:t>£1</w:t>
      </w:r>
      <w:r w:rsidR="00CB26EF">
        <w:rPr>
          <w:sz w:val="12"/>
          <w:szCs w:val="12"/>
        </w:rPr>
        <w:t>5</w:t>
      </w:r>
      <w:r>
        <w:rPr>
          <w:sz w:val="12"/>
          <w:szCs w:val="12"/>
        </w:rPr>
        <w:tab/>
        <w:t>£</w:t>
      </w:r>
      <w:r w:rsidR="00787286">
        <w:rPr>
          <w:sz w:val="12"/>
          <w:szCs w:val="12"/>
        </w:rPr>
        <w:t>10</w:t>
      </w:r>
    </w:p>
    <w:p w14:paraId="038DDDF0" w14:textId="77777777" w:rsidR="003633D1" w:rsidRPr="00B92F3D" w:rsidRDefault="003633D1" w:rsidP="003633D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r w:rsidRPr="00743E7F">
        <w:rPr>
          <w:sz w:val="12"/>
          <w:szCs w:val="12"/>
        </w:rPr>
        <w:t>396</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r>
      <w:proofErr w:type="spellStart"/>
      <w:r w:rsidRPr="00743E7F">
        <w:rPr>
          <w:sz w:val="12"/>
          <w:szCs w:val="12"/>
        </w:rPr>
        <w:t>Ed.</w:t>
      </w:r>
      <w:r w:rsidRPr="00743E7F">
        <w:rPr>
          <w:sz w:val="12"/>
          <w:szCs w:val="12"/>
          <w:vertAlign w:val="superscript"/>
        </w:rPr>
        <w:t>m</w:t>
      </w:r>
      <w:proofErr w:type="spellEnd"/>
      <w:r w:rsidRPr="00743E7F">
        <w:rPr>
          <w:sz w:val="12"/>
          <w:szCs w:val="12"/>
        </w:rPr>
        <w:t xml:space="preserve"> (Bowyer)</w:t>
      </w:r>
      <w:r w:rsidRPr="00743E7F">
        <w:rPr>
          <w:sz w:val="12"/>
          <w:szCs w:val="12"/>
        </w:rPr>
        <w:tab/>
        <w:t>£95</w:t>
      </w:r>
      <w:r w:rsidRPr="00B92F3D">
        <w:rPr>
          <w:sz w:val="12"/>
          <w:szCs w:val="12"/>
        </w:rPr>
        <w:tab/>
        <w:t>£</w:t>
      </w:r>
      <w:r>
        <w:rPr>
          <w:sz w:val="12"/>
          <w:szCs w:val="12"/>
        </w:rPr>
        <w:t>3</w:t>
      </w:r>
      <w:r w:rsidR="00787286">
        <w:rPr>
          <w:sz w:val="12"/>
          <w:szCs w:val="12"/>
        </w:rPr>
        <w:t>5</w:t>
      </w:r>
    </w:p>
    <w:p w14:paraId="7487EE91" w14:textId="77777777" w:rsidR="003633D1" w:rsidRPr="00743E7F" w:rsidRDefault="003633D1" w:rsidP="003633D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350</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£75</w:t>
      </w:r>
      <w:r w:rsidRPr="00B92F3D">
        <w:rPr>
          <w:sz w:val="12"/>
          <w:szCs w:val="12"/>
        </w:rPr>
        <w:tab/>
        <w:t>£</w:t>
      </w:r>
      <w:r w:rsidR="00787286">
        <w:rPr>
          <w:sz w:val="12"/>
          <w:szCs w:val="12"/>
        </w:rPr>
        <w:t>30</w:t>
      </w:r>
    </w:p>
    <w:p w14:paraId="1DD81B3A"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06993EF0" w14:textId="77777777" w:rsidR="00FB1EBA"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Symphony No. 3</w:t>
      </w:r>
      <w:r w:rsidRPr="00743E7F">
        <w:rPr>
          <w:sz w:val="12"/>
          <w:szCs w:val="12"/>
        </w:rPr>
        <w:tab/>
      </w:r>
      <w:r w:rsidR="00897511">
        <w:rPr>
          <w:sz w:val="12"/>
          <w:szCs w:val="12"/>
        </w:rPr>
        <w:t>4</w:t>
      </w:r>
      <w:r w:rsidR="007364A2">
        <w:rPr>
          <w:sz w:val="12"/>
          <w:szCs w:val="12"/>
        </w:rPr>
        <w:t>58</w:t>
      </w:r>
      <w:r w:rsidR="00FB1EBA">
        <w:rPr>
          <w:sz w:val="12"/>
          <w:szCs w:val="12"/>
        </w:rPr>
        <w:tab/>
      </w:r>
      <w:r w:rsidR="00FB1EBA" w:rsidRPr="00743E7F">
        <w:rPr>
          <w:sz w:val="12"/>
          <w:szCs w:val="12"/>
        </w:rPr>
        <w:t>1949-53</w:t>
      </w:r>
      <w:r w:rsidR="00FB1EBA">
        <w:rPr>
          <w:sz w:val="12"/>
          <w:szCs w:val="12"/>
        </w:rPr>
        <w:tab/>
      </w:r>
      <w:r w:rsidR="00FB1EBA" w:rsidRPr="00743E7F">
        <w:rPr>
          <w:sz w:val="12"/>
          <w:szCs w:val="12"/>
        </w:rPr>
        <w:t>c.</w:t>
      </w:r>
      <w:r w:rsidR="003633D1">
        <w:rPr>
          <w:sz w:val="12"/>
          <w:szCs w:val="12"/>
        </w:rPr>
        <w:t>50</w:t>
      </w:r>
      <w:r w:rsidR="00FB1EBA" w:rsidRPr="00743E7F">
        <w:rPr>
          <w:sz w:val="12"/>
          <w:szCs w:val="12"/>
        </w:rPr>
        <w:t>0</w:t>
      </w:r>
      <w:r w:rsidR="00FB1EBA" w:rsidRPr="00743E7F">
        <w:rPr>
          <w:rFonts w:ascii="Courier New" w:hAnsi="Courier New"/>
          <w:sz w:val="12"/>
          <w:szCs w:val="12"/>
          <w:vertAlign w:val="superscript"/>
        </w:rPr>
        <w:t>’</w:t>
      </w:r>
      <w:r w:rsidR="00FB1EBA">
        <w:rPr>
          <w:sz w:val="12"/>
          <w:szCs w:val="12"/>
        </w:rPr>
        <w:tab/>
      </w:r>
      <w:r w:rsidR="00FB1EBA" w:rsidRPr="00743E7F">
        <w:rPr>
          <w:sz w:val="12"/>
          <w:szCs w:val="12"/>
        </w:rPr>
        <w:t>A3L</w:t>
      </w:r>
      <w:r w:rsidR="00FB1EBA">
        <w:rPr>
          <w:sz w:val="12"/>
          <w:szCs w:val="12"/>
        </w:rPr>
        <w:tab/>
      </w:r>
      <w:r w:rsidR="00FB1EBA" w:rsidRPr="00743E7F">
        <w:rPr>
          <w:sz w:val="12"/>
          <w:szCs w:val="12"/>
        </w:rPr>
        <w:t>73</w:t>
      </w:r>
      <w:r w:rsidR="00FB1EBA">
        <w:rPr>
          <w:sz w:val="12"/>
          <w:szCs w:val="12"/>
        </w:rPr>
        <w:tab/>
      </w:r>
      <w:r w:rsidR="006907A2">
        <w:rPr>
          <w:sz w:val="12"/>
          <w:szCs w:val="12"/>
        </w:rPr>
        <w:t xml:space="preserve">Critical Ed. </w:t>
      </w:r>
      <w:r w:rsidR="00FB1EBA" w:rsidRPr="00743E7F">
        <w:rPr>
          <w:sz w:val="12"/>
          <w:szCs w:val="12"/>
        </w:rPr>
        <w:t>(Bowyer)</w:t>
      </w:r>
      <w:r w:rsidR="00FB1EBA">
        <w:rPr>
          <w:sz w:val="12"/>
          <w:szCs w:val="12"/>
        </w:rPr>
        <w:tab/>
        <w:t>£</w:t>
      </w:r>
      <w:r w:rsidR="00897511">
        <w:rPr>
          <w:sz w:val="12"/>
          <w:szCs w:val="12"/>
        </w:rPr>
        <w:t>11</w:t>
      </w:r>
      <w:r w:rsidR="007364A2">
        <w:rPr>
          <w:sz w:val="12"/>
          <w:szCs w:val="12"/>
        </w:rPr>
        <w:t>5</w:t>
      </w:r>
      <w:r w:rsidR="00FB1EBA">
        <w:rPr>
          <w:sz w:val="12"/>
          <w:szCs w:val="12"/>
        </w:rPr>
        <w:tab/>
        <w:t>£</w:t>
      </w:r>
      <w:r w:rsidR="00787286">
        <w:rPr>
          <w:sz w:val="12"/>
          <w:szCs w:val="12"/>
        </w:rPr>
        <w:t>40</w:t>
      </w:r>
    </w:p>
    <w:p w14:paraId="40103FE0" w14:textId="77777777" w:rsidR="00311AAA" w:rsidRPr="000C5F58" w:rsidRDefault="00FB1EB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Pr>
          <w:sz w:val="12"/>
          <w:szCs w:val="12"/>
        </w:rPr>
        <w:tab/>
      </w:r>
      <w:r w:rsidR="00311AAA" w:rsidRPr="000C5F58">
        <w:rPr>
          <w:sz w:val="12"/>
          <w:szCs w:val="12"/>
          <w:lang w:val="it-IT"/>
        </w:rPr>
        <w:t>305</w:t>
      </w:r>
      <w:r w:rsidR="00311AAA" w:rsidRPr="000C5F58">
        <w:rPr>
          <w:sz w:val="12"/>
          <w:szCs w:val="12"/>
          <w:lang w:val="it-IT"/>
        </w:rPr>
        <w:tab/>
      </w:r>
      <w:r w:rsidR="00311AAA" w:rsidRPr="000C5F58">
        <w:rPr>
          <w:sz w:val="12"/>
          <w:szCs w:val="12"/>
          <w:lang w:val="it-IT"/>
        </w:rPr>
        <w:tab/>
      </w:r>
      <w:r w:rsidR="00311AAA" w:rsidRPr="000C5F58">
        <w:rPr>
          <w:sz w:val="12"/>
          <w:szCs w:val="12"/>
          <w:lang w:val="it-IT"/>
        </w:rPr>
        <w:tab/>
      </w:r>
      <w:r w:rsidRPr="000C5F58">
        <w:rPr>
          <w:sz w:val="12"/>
          <w:szCs w:val="12"/>
          <w:lang w:val="it-IT"/>
        </w:rPr>
        <w:t>A3L</w:t>
      </w:r>
      <w:r w:rsidR="00311AAA" w:rsidRPr="000C5F58">
        <w:rPr>
          <w:sz w:val="12"/>
          <w:szCs w:val="12"/>
          <w:lang w:val="it-IT"/>
        </w:rPr>
        <w:tab/>
      </w:r>
      <w:r w:rsidR="00311AAA" w:rsidRPr="000C5F58">
        <w:rPr>
          <w:sz w:val="12"/>
          <w:szCs w:val="12"/>
          <w:lang w:val="it-IT"/>
        </w:rPr>
        <w:tab/>
      </w:r>
      <w:r w:rsidR="005B5347" w:rsidRPr="000C5F58">
        <w:rPr>
          <w:sz w:val="12"/>
          <w:szCs w:val="12"/>
          <w:lang w:val="it-IT"/>
        </w:rPr>
        <w:t>Ms.</w:t>
      </w:r>
      <w:r w:rsidR="00311AAA" w:rsidRPr="000C5F58">
        <w:rPr>
          <w:sz w:val="12"/>
          <w:szCs w:val="12"/>
          <w:lang w:val="it-IT"/>
        </w:rPr>
        <w:tab/>
        <w:t>£70</w:t>
      </w:r>
      <w:r w:rsidR="00B92F3D" w:rsidRPr="000C5F58">
        <w:rPr>
          <w:sz w:val="12"/>
          <w:szCs w:val="12"/>
          <w:lang w:val="it-IT"/>
        </w:rPr>
        <w:tab/>
        <w:t>£</w:t>
      </w:r>
      <w:r w:rsidR="00787286" w:rsidRPr="000C5F58">
        <w:rPr>
          <w:sz w:val="12"/>
          <w:szCs w:val="12"/>
          <w:lang w:val="it-IT"/>
        </w:rPr>
        <w:t>25</w:t>
      </w:r>
    </w:p>
    <w:p w14:paraId="4A6F412D"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29243C28"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6E249814" w14:textId="77777777" w:rsidR="00311AAA" w:rsidRPr="000C5F58" w:rsidRDefault="00311AAA" w:rsidP="00B72381">
      <w:pPr>
        <w:numPr>
          <w:ilvl w:val="12"/>
          <w:numId w:val="0"/>
        </w:numPr>
        <w:tabs>
          <w:tab w:val="right" w:pos="4395"/>
          <w:tab w:val="left" w:pos="4536"/>
          <w:tab w:val="right" w:pos="5472"/>
          <w:tab w:val="right" w:pos="5529"/>
          <w:tab w:val="left" w:pos="5670"/>
          <w:tab w:val="right" w:pos="6379"/>
          <w:tab w:val="left" w:pos="6521"/>
          <w:tab w:val="right" w:pos="7569"/>
          <w:tab w:val="right" w:pos="8931"/>
          <w:tab w:val="right" w:pos="9639"/>
        </w:tabs>
        <w:spacing w:line="-160" w:lineRule="auto"/>
        <w:jc w:val="both"/>
        <w:rPr>
          <w:b/>
          <w:sz w:val="12"/>
          <w:szCs w:val="12"/>
          <w:u w:val="single"/>
          <w:lang w:val="it-IT"/>
        </w:rPr>
      </w:pPr>
      <w:r w:rsidRPr="000C5F58">
        <w:rPr>
          <w:b/>
          <w:sz w:val="12"/>
          <w:szCs w:val="12"/>
          <w:u w:val="single"/>
          <w:lang w:val="it-IT"/>
        </w:rPr>
        <w:t>VOICE AND ORGAN</w:t>
      </w:r>
    </w:p>
    <w:p w14:paraId="0CEB3765"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36B8E88C" w14:textId="77777777" w:rsidR="00311AAA"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Benedizione di San Francesco d’Assisi (baritone)</w:t>
      </w:r>
      <w:r w:rsidRPr="000C5F58">
        <w:rPr>
          <w:sz w:val="12"/>
          <w:szCs w:val="12"/>
          <w:lang w:val="it-IT"/>
        </w:rPr>
        <w:tab/>
        <w:t>6</w:t>
      </w:r>
      <w:r w:rsidRPr="000C5F58">
        <w:rPr>
          <w:sz w:val="12"/>
          <w:szCs w:val="12"/>
          <w:lang w:val="it-IT"/>
        </w:rPr>
        <w:tab/>
        <w:t>1973</w:t>
      </w:r>
      <w:r w:rsidRPr="000C5F58">
        <w:rPr>
          <w:sz w:val="12"/>
          <w:szCs w:val="12"/>
          <w:lang w:val="it-IT"/>
        </w:rPr>
        <w:tab/>
        <w:t>2</w:t>
      </w:r>
      <w:r w:rsidRPr="000C5F58">
        <w:rPr>
          <w:rFonts w:ascii="Courier New" w:hAnsi="Courier New"/>
          <w:sz w:val="12"/>
          <w:szCs w:val="12"/>
          <w:vertAlign w:val="superscript"/>
          <w:lang w:val="it-IT"/>
        </w:rPr>
        <w:t>’</w:t>
      </w:r>
      <w:r w:rsidRPr="000C5F58">
        <w:rPr>
          <w:sz w:val="12"/>
          <w:szCs w:val="12"/>
          <w:lang w:val="it-IT"/>
        </w:rPr>
        <w:tab/>
        <w:t>A4P</w:t>
      </w:r>
      <w:r w:rsidRPr="000C5F58">
        <w:rPr>
          <w:sz w:val="12"/>
          <w:szCs w:val="12"/>
          <w:lang w:val="it-IT"/>
        </w:rPr>
        <w:tab/>
        <w:t>91</w:t>
      </w:r>
      <w:r w:rsidRPr="000C5F58">
        <w:rPr>
          <w:sz w:val="12"/>
          <w:szCs w:val="12"/>
          <w:lang w:val="it-IT"/>
        </w:rPr>
        <w:tab/>
      </w:r>
      <w:r w:rsidR="005C0B36" w:rsidRPr="000C5F58">
        <w:rPr>
          <w:sz w:val="12"/>
          <w:szCs w:val="12"/>
          <w:lang w:val="it-IT"/>
        </w:rPr>
        <w:t>Critical E</w:t>
      </w:r>
      <w:r w:rsidRPr="000C5F58">
        <w:rPr>
          <w:sz w:val="12"/>
          <w:szCs w:val="12"/>
          <w:lang w:val="it-IT"/>
        </w:rPr>
        <w:t>d.</w:t>
      </w:r>
      <w:r w:rsidR="005C0B36" w:rsidRPr="000C5F58">
        <w:rPr>
          <w:sz w:val="12"/>
          <w:szCs w:val="12"/>
          <w:lang w:val="it-IT"/>
        </w:rPr>
        <w:t xml:space="preserve"> </w:t>
      </w:r>
      <w:r w:rsidR="005C0B36">
        <w:rPr>
          <w:sz w:val="12"/>
          <w:szCs w:val="12"/>
        </w:rPr>
        <w:t>(Roberge)</w:t>
      </w:r>
      <w:r w:rsidRPr="00743E7F">
        <w:rPr>
          <w:sz w:val="12"/>
          <w:szCs w:val="12"/>
        </w:rPr>
        <w:tab/>
        <w:t>£</w:t>
      </w:r>
      <w:r w:rsidR="00412A86" w:rsidRPr="00743E7F">
        <w:rPr>
          <w:sz w:val="12"/>
          <w:szCs w:val="12"/>
        </w:rPr>
        <w:t>1</w:t>
      </w:r>
      <w:r w:rsidR="001177AD">
        <w:rPr>
          <w:sz w:val="12"/>
          <w:szCs w:val="12"/>
        </w:rPr>
        <w:t>5</w:t>
      </w:r>
      <w:r w:rsidR="00B92F3D" w:rsidRPr="00FB1EBA">
        <w:rPr>
          <w:sz w:val="12"/>
          <w:szCs w:val="12"/>
        </w:rPr>
        <w:tab/>
        <w:t>£</w:t>
      </w:r>
      <w:r w:rsidR="00787286">
        <w:rPr>
          <w:sz w:val="12"/>
          <w:szCs w:val="12"/>
        </w:rPr>
        <w:t>10</w:t>
      </w:r>
    </w:p>
    <w:p w14:paraId="6EBE07F1" w14:textId="77777777" w:rsidR="00492BC7" w:rsidRDefault="00E81083"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t>10</w:t>
      </w:r>
      <w:r>
        <w:rPr>
          <w:sz w:val="12"/>
          <w:szCs w:val="12"/>
        </w:rPr>
        <w:tab/>
      </w:r>
      <w:r>
        <w:rPr>
          <w:sz w:val="12"/>
          <w:szCs w:val="12"/>
        </w:rPr>
        <w:tab/>
      </w:r>
      <w:r>
        <w:rPr>
          <w:sz w:val="12"/>
          <w:szCs w:val="12"/>
        </w:rPr>
        <w:tab/>
        <w:t>A4P</w:t>
      </w:r>
      <w:r>
        <w:rPr>
          <w:sz w:val="12"/>
          <w:szCs w:val="12"/>
        </w:rPr>
        <w:tab/>
      </w:r>
      <w:r>
        <w:rPr>
          <w:sz w:val="12"/>
          <w:szCs w:val="12"/>
        </w:rPr>
        <w:tab/>
        <w:t>Critical E</w:t>
      </w:r>
      <w:r w:rsidRPr="00743E7F">
        <w:rPr>
          <w:sz w:val="12"/>
          <w:szCs w:val="12"/>
        </w:rPr>
        <w:t>d.</w:t>
      </w:r>
      <w:r>
        <w:rPr>
          <w:sz w:val="12"/>
          <w:szCs w:val="12"/>
        </w:rPr>
        <w:t xml:space="preserve"> (Roberge) revised </w:t>
      </w:r>
      <w:r w:rsidR="00492BC7">
        <w:rPr>
          <w:sz w:val="12"/>
          <w:szCs w:val="12"/>
        </w:rPr>
        <w:t>as Performing</w:t>
      </w:r>
    </w:p>
    <w:p w14:paraId="0B439487" w14:textId="77777777" w:rsidR="00E81083" w:rsidRPr="00743E7F" w:rsidRDefault="00492BC7"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Edition </w:t>
      </w:r>
      <w:r w:rsidR="00E81083">
        <w:rPr>
          <w:sz w:val="12"/>
          <w:szCs w:val="12"/>
        </w:rPr>
        <w:t>(Kingsland)</w:t>
      </w:r>
      <w:r w:rsidR="00E81083">
        <w:rPr>
          <w:sz w:val="12"/>
          <w:szCs w:val="12"/>
        </w:rPr>
        <w:tab/>
        <w:t>£15</w:t>
      </w:r>
      <w:r w:rsidR="00E81083">
        <w:rPr>
          <w:sz w:val="12"/>
          <w:szCs w:val="12"/>
        </w:rPr>
        <w:tab/>
        <w:t>£10</w:t>
      </w:r>
    </w:p>
    <w:p w14:paraId="3AA5A8C7"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2</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w:t>
      </w:r>
      <w:r w:rsidR="00412A86" w:rsidRPr="00743E7F">
        <w:rPr>
          <w:sz w:val="12"/>
          <w:szCs w:val="12"/>
        </w:rPr>
        <w:t>1</w:t>
      </w:r>
      <w:r w:rsidR="00787286">
        <w:rPr>
          <w:sz w:val="12"/>
          <w:szCs w:val="12"/>
        </w:rPr>
        <w:t>5</w:t>
      </w:r>
      <w:r w:rsidR="00B92F3D" w:rsidRPr="00FB1EBA">
        <w:rPr>
          <w:sz w:val="12"/>
          <w:szCs w:val="12"/>
        </w:rPr>
        <w:tab/>
        <w:t>£</w:t>
      </w:r>
      <w:r w:rsidR="00787286">
        <w:rPr>
          <w:sz w:val="12"/>
          <w:szCs w:val="12"/>
        </w:rPr>
        <w:t>10</w:t>
      </w:r>
    </w:p>
    <w:p w14:paraId="0048BACE" w14:textId="77777777" w:rsidR="00311AAA" w:rsidRPr="00743E7F" w:rsidRDefault="00311AAA" w:rsidP="00B72381">
      <w:pPr>
        <w:numPr>
          <w:ilvl w:val="12"/>
          <w:numId w:val="0"/>
        </w:numPr>
        <w:tabs>
          <w:tab w:val="right" w:pos="4395"/>
          <w:tab w:val="left" w:pos="4536"/>
          <w:tab w:val="right" w:pos="5472"/>
          <w:tab w:val="right" w:pos="5529"/>
          <w:tab w:val="left" w:pos="5670"/>
          <w:tab w:val="right" w:pos="6379"/>
          <w:tab w:val="left" w:pos="6521"/>
          <w:tab w:val="right" w:pos="7569"/>
          <w:tab w:val="right" w:pos="8931"/>
          <w:tab w:val="right" w:pos="9639"/>
        </w:tabs>
        <w:spacing w:line="-160" w:lineRule="auto"/>
        <w:jc w:val="both"/>
        <w:rPr>
          <w:sz w:val="12"/>
          <w:szCs w:val="12"/>
        </w:rPr>
      </w:pPr>
    </w:p>
    <w:p w14:paraId="01332284" w14:textId="77777777" w:rsidR="00311AAA" w:rsidRPr="00743E7F" w:rsidRDefault="00311AAA" w:rsidP="00B72381">
      <w:pPr>
        <w:numPr>
          <w:ilvl w:val="12"/>
          <w:numId w:val="0"/>
        </w:numPr>
        <w:tabs>
          <w:tab w:val="right" w:pos="4395"/>
          <w:tab w:val="left" w:pos="4536"/>
          <w:tab w:val="right" w:pos="5472"/>
          <w:tab w:val="right" w:pos="5529"/>
          <w:tab w:val="left" w:pos="5670"/>
          <w:tab w:val="right" w:pos="6379"/>
          <w:tab w:val="left" w:pos="6521"/>
          <w:tab w:val="right" w:pos="7569"/>
          <w:tab w:val="right" w:pos="8931"/>
          <w:tab w:val="right" w:pos="9639"/>
        </w:tabs>
        <w:spacing w:line="-160" w:lineRule="auto"/>
        <w:jc w:val="both"/>
        <w:rPr>
          <w:sz w:val="12"/>
          <w:szCs w:val="12"/>
        </w:rPr>
      </w:pPr>
    </w:p>
    <w:p w14:paraId="21BFE5D7" w14:textId="77777777" w:rsidR="00311AAA" w:rsidRPr="00743E7F" w:rsidRDefault="00311AAA" w:rsidP="00B72381">
      <w:pPr>
        <w:numPr>
          <w:ilvl w:val="12"/>
          <w:numId w:val="0"/>
        </w:numPr>
        <w:tabs>
          <w:tab w:val="right" w:pos="4395"/>
          <w:tab w:val="left" w:pos="4536"/>
          <w:tab w:val="right" w:pos="5472"/>
          <w:tab w:val="right" w:pos="5529"/>
          <w:tab w:val="left" w:pos="5670"/>
          <w:tab w:val="right" w:pos="6379"/>
          <w:tab w:val="left" w:pos="6521"/>
          <w:tab w:val="right" w:pos="7569"/>
          <w:tab w:val="right" w:pos="8931"/>
          <w:tab w:val="right" w:pos="9639"/>
        </w:tabs>
        <w:spacing w:line="-160" w:lineRule="auto"/>
        <w:jc w:val="both"/>
        <w:rPr>
          <w:b/>
          <w:sz w:val="12"/>
          <w:szCs w:val="12"/>
          <w:u w:val="single"/>
        </w:rPr>
      </w:pPr>
      <w:r w:rsidRPr="00743E7F">
        <w:rPr>
          <w:b/>
          <w:sz w:val="12"/>
          <w:szCs w:val="12"/>
          <w:u w:val="single"/>
        </w:rPr>
        <w:t>VOICE AND PIANO</w:t>
      </w:r>
    </w:p>
    <w:p w14:paraId="59E140AF"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317B54FD"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rPr>
        <w:t xml:space="preserve">The Poplars </w:t>
      </w:r>
      <w:r w:rsidR="00472644">
        <w:rPr>
          <w:sz w:val="12"/>
          <w:szCs w:val="12"/>
        </w:rPr>
        <w:t>(</w:t>
      </w:r>
      <w:proofErr w:type="spellStart"/>
      <w:r w:rsidR="00E8798F" w:rsidRPr="002C7A4E">
        <w:rPr>
          <w:iCs/>
          <w:sz w:val="12"/>
          <w:szCs w:val="12"/>
        </w:rPr>
        <w:t>Dučić</w:t>
      </w:r>
      <w:proofErr w:type="spellEnd"/>
      <w:r w:rsidR="00E8798F" w:rsidRPr="002C7A4E">
        <w:rPr>
          <w:sz w:val="12"/>
          <w:szCs w:val="12"/>
        </w:rPr>
        <w:t>,</w:t>
      </w:r>
      <w:r w:rsidR="00E8798F" w:rsidRPr="00743E7F">
        <w:rPr>
          <w:sz w:val="12"/>
          <w:szCs w:val="12"/>
        </w:rPr>
        <w:t xml:space="preserve"> </w:t>
      </w:r>
      <w:r w:rsidRPr="00743E7F">
        <w:rPr>
          <w:sz w:val="12"/>
          <w:szCs w:val="12"/>
        </w:rPr>
        <w:t>translated Selver) (2 versions)</w:t>
      </w:r>
      <w:r w:rsidRPr="00743E7F">
        <w:rPr>
          <w:sz w:val="12"/>
          <w:szCs w:val="12"/>
        </w:rPr>
        <w:tab/>
      </w:r>
      <w:r w:rsidRPr="00743E7F">
        <w:rPr>
          <w:sz w:val="12"/>
          <w:szCs w:val="12"/>
        </w:rPr>
        <w:tab/>
        <w:t>1915</w:t>
      </w:r>
      <w:r w:rsidRPr="00743E7F">
        <w:rPr>
          <w:sz w:val="12"/>
          <w:szCs w:val="12"/>
        </w:rPr>
        <w:tab/>
        <w:t>3</w:t>
      </w:r>
      <w:r w:rsidRPr="00743E7F">
        <w:rPr>
          <w:rFonts w:ascii="Courier New" w:hAnsi="Courier New"/>
          <w:sz w:val="12"/>
          <w:szCs w:val="12"/>
          <w:vertAlign w:val="superscript"/>
        </w:rPr>
        <w:t>’</w:t>
      </w:r>
      <w:r w:rsidRPr="00743E7F">
        <w:rPr>
          <w:sz w:val="12"/>
          <w:szCs w:val="12"/>
        </w:rPr>
        <w:tab/>
      </w:r>
      <w:r w:rsidRPr="00032C9B">
        <w:rPr>
          <w:i/>
          <w:sz w:val="12"/>
          <w:szCs w:val="12"/>
        </w:rPr>
        <w:t>A</w:t>
      </w:r>
      <w:r w:rsidR="005F5F8A">
        <w:rPr>
          <w:i/>
          <w:sz w:val="12"/>
          <w:szCs w:val="12"/>
        </w:rPr>
        <w:t>4</w:t>
      </w:r>
      <w:r w:rsidRPr="00032C9B">
        <w:rPr>
          <w:i/>
          <w:sz w:val="12"/>
          <w:szCs w:val="12"/>
        </w:rPr>
        <w:t>P</w:t>
      </w:r>
      <w:r w:rsidRPr="00743E7F">
        <w:rPr>
          <w:sz w:val="12"/>
          <w:szCs w:val="12"/>
        </w:rPr>
        <w:tab/>
        <w:t>1</w:t>
      </w:r>
      <w:r w:rsidRPr="00743E7F">
        <w:rPr>
          <w:sz w:val="12"/>
          <w:szCs w:val="12"/>
        </w:rPr>
        <w:tab/>
      </w:r>
      <w:r w:rsidR="00032C9B" w:rsidRPr="00032C9B">
        <w:rPr>
          <w:i/>
          <w:sz w:val="12"/>
          <w:szCs w:val="12"/>
        </w:rPr>
        <w:t xml:space="preserve">Critical Ed. </w:t>
      </w:r>
      <w:r w:rsidR="00032C9B" w:rsidRPr="00032C9B">
        <w:rPr>
          <w:i/>
          <w:sz w:val="12"/>
          <w:szCs w:val="12"/>
          <w:lang w:val="fr-FR"/>
        </w:rPr>
        <w:t>(Roberge)</w:t>
      </w:r>
      <w:r w:rsidR="00032C9B" w:rsidRPr="00032C9B">
        <w:rPr>
          <w:i/>
          <w:sz w:val="12"/>
          <w:szCs w:val="12"/>
          <w:lang w:val="fr-FR"/>
        </w:rPr>
        <w:tab/>
        <w:t>£1</w:t>
      </w:r>
      <w:r w:rsidR="001177AD">
        <w:rPr>
          <w:i/>
          <w:sz w:val="12"/>
          <w:szCs w:val="12"/>
          <w:lang w:val="fr-FR"/>
        </w:rPr>
        <w:t>5</w:t>
      </w:r>
      <w:r w:rsidR="00032C9B" w:rsidRPr="00032C9B">
        <w:rPr>
          <w:i/>
          <w:sz w:val="12"/>
          <w:szCs w:val="12"/>
          <w:lang w:val="fr-FR"/>
        </w:rPr>
        <w:tab/>
        <w:t>£</w:t>
      </w:r>
      <w:r w:rsidR="00787286" w:rsidRPr="000C5F58">
        <w:rPr>
          <w:i/>
          <w:sz w:val="12"/>
          <w:szCs w:val="12"/>
          <w:lang w:val="fr-FR"/>
        </w:rPr>
        <w:t>10</w:t>
      </w:r>
    </w:p>
    <w:p w14:paraId="63783876" w14:textId="77777777" w:rsidR="009962A7" w:rsidRPr="00032C9B" w:rsidRDefault="009962A7"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0C5F58">
        <w:rPr>
          <w:sz w:val="12"/>
          <w:szCs w:val="12"/>
          <w:lang w:val="fr-FR"/>
        </w:rPr>
        <w:tab/>
        <w:t>3/4</w:t>
      </w:r>
      <w:r w:rsidR="00032C9B" w:rsidRPr="000C5F58">
        <w:rPr>
          <w:sz w:val="12"/>
          <w:szCs w:val="12"/>
          <w:lang w:val="fr-FR"/>
        </w:rPr>
        <w:tab/>
      </w:r>
      <w:r w:rsidR="00032C9B" w:rsidRPr="000C5F58">
        <w:rPr>
          <w:sz w:val="12"/>
          <w:szCs w:val="12"/>
          <w:lang w:val="fr-FR"/>
        </w:rPr>
        <w:tab/>
      </w:r>
      <w:r w:rsidR="00032C9B" w:rsidRPr="000C5F58">
        <w:rPr>
          <w:sz w:val="12"/>
          <w:szCs w:val="12"/>
          <w:lang w:val="fr-FR"/>
        </w:rPr>
        <w:tab/>
      </w:r>
      <w:r w:rsidR="00A919E0" w:rsidRPr="000C5F58">
        <w:rPr>
          <w:sz w:val="12"/>
          <w:szCs w:val="12"/>
          <w:lang w:val="fr-FR"/>
        </w:rPr>
        <w:t>A3P</w:t>
      </w:r>
      <w:r w:rsidR="00032C9B" w:rsidRPr="000C5F58">
        <w:rPr>
          <w:sz w:val="12"/>
          <w:szCs w:val="12"/>
          <w:lang w:val="fr-FR"/>
        </w:rPr>
        <w:tab/>
      </w:r>
      <w:r w:rsidR="00032C9B" w:rsidRPr="000C5F58">
        <w:rPr>
          <w:sz w:val="12"/>
          <w:szCs w:val="12"/>
          <w:lang w:val="fr-FR"/>
        </w:rPr>
        <w:tab/>
        <w:t xml:space="preserve">Ms. </w:t>
      </w:r>
      <w:proofErr w:type="spellStart"/>
      <w:r w:rsidR="00032C9B" w:rsidRPr="000C5F58">
        <w:rPr>
          <w:sz w:val="12"/>
          <w:szCs w:val="12"/>
          <w:lang w:val="fr-FR"/>
        </w:rPr>
        <w:t>two</w:t>
      </w:r>
      <w:proofErr w:type="spellEnd"/>
      <w:r w:rsidR="00032C9B" w:rsidRPr="000C5F58">
        <w:rPr>
          <w:sz w:val="12"/>
          <w:szCs w:val="12"/>
          <w:lang w:val="fr-FR"/>
        </w:rPr>
        <w:t xml:space="preserve"> versions</w:t>
      </w:r>
      <w:r w:rsidR="00032C9B" w:rsidRPr="000C5F58">
        <w:rPr>
          <w:sz w:val="12"/>
          <w:szCs w:val="12"/>
          <w:lang w:val="fr-FR"/>
        </w:rPr>
        <w:tab/>
        <w:t>£1</w:t>
      </w:r>
      <w:r w:rsidR="00787286" w:rsidRPr="000C5F58">
        <w:rPr>
          <w:sz w:val="12"/>
          <w:szCs w:val="12"/>
          <w:lang w:val="fr-FR"/>
        </w:rPr>
        <w:t>5</w:t>
      </w:r>
      <w:r w:rsidR="00032C9B" w:rsidRPr="000C5F58">
        <w:rPr>
          <w:sz w:val="12"/>
          <w:szCs w:val="12"/>
          <w:lang w:val="fr-FR"/>
        </w:rPr>
        <w:tab/>
        <w:t>£</w:t>
      </w:r>
      <w:r w:rsidR="00787286" w:rsidRPr="000C5F58">
        <w:rPr>
          <w:sz w:val="12"/>
          <w:szCs w:val="12"/>
          <w:lang w:val="fr-FR"/>
        </w:rPr>
        <w:t>10</w:t>
      </w:r>
      <w:r w:rsidR="00032C9B" w:rsidRPr="000C5F58">
        <w:rPr>
          <w:sz w:val="12"/>
          <w:szCs w:val="12"/>
          <w:lang w:val="fr-FR"/>
        </w:rPr>
        <w:tab/>
      </w:r>
      <w:r w:rsidR="00032C9B" w:rsidRPr="000C5F58">
        <w:rPr>
          <w:sz w:val="12"/>
          <w:szCs w:val="12"/>
          <w:lang w:val="fr-FR"/>
        </w:rPr>
        <w:tab/>
      </w:r>
    </w:p>
    <w:p w14:paraId="161AFCCF" w14:textId="77777777" w:rsidR="00311AAA" w:rsidRPr="00032C9B"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p>
    <w:p w14:paraId="246140EE"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proofErr w:type="spellStart"/>
      <w:r w:rsidRPr="00743E7F">
        <w:rPr>
          <w:sz w:val="12"/>
          <w:szCs w:val="12"/>
          <w:lang w:val="fr-FR"/>
        </w:rPr>
        <w:t>Chrysilla</w:t>
      </w:r>
      <w:proofErr w:type="spellEnd"/>
      <w:r w:rsidRPr="00743E7F">
        <w:rPr>
          <w:sz w:val="12"/>
          <w:szCs w:val="12"/>
          <w:lang w:val="fr-FR"/>
        </w:rPr>
        <w:t xml:space="preserve"> (de Régnier)</w:t>
      </w:r>
      <w:r w:rsidRPr="00743E7F">
        <w:rPr>
          <w:sz w:val="12"/>
          <w:szCs w:val="12"/>
          <w:lang w:val="fr-FR"/>
        </w:rPr>
        <w:tab/>
        <w:t>20</w:t>
      </w:r>
      <w:r w:rsidRPr="00743E7F">
        <w:rPr>
          <w:sz w:val="12"/>
          <w:szCs w:val="12"/>
          <w:lang w:val="fr-FR"/>
        </w:rPr>
        <w:tab/>
        <w:t>1915</w:t>
      </w:r>
      <w:r w:rsidRPr="00743E7F">
        <w:rPr>
          <w:sz w:val="12"/>
          <w:szCs w:val="12"/>
          <w:lang w:val="fr-FR"/>
        </w:rPr>
        <w:tab/>
        <w:t>3</w:t>
      </w:r>
      <w:r w:rsidRPr="00743E7F">
        <w:rPr>
          <w:rFonts w:ascii="Courier New" w:hAnsi="Courier New"/>
          <w:sz w:val="12"/>
          <w:szCs w:val="12"/>
          <w:vertAlign w:val="superscript"/>
          <w:lang w:val="fr-FR"/>
        </w:rPr>
        <w:t>’</w:t>
      </w:r>
      <w:r w:rsidRPr="00743E7F">
        <w:rPr>
          <w:sz w:val="12"/>
          <w:szCs w:val="12"/>
          <w:lang w:val="fr-FR"/>
        </w:rPr>
        <w:tab/>
        <w:t>A4P</w:t>
      </w:r>
      <w:r w:rsidRPr="00743E7F">
        <w:rPr>
          <w:sz w:val="12"/>
          <w:szCs w:val="12"/>
          <w:lang w:val="fr-FR"/>
        </w:rPr>
        <w:tab/>
        <w:t>2</w:t>
      </w:r>
      <w:r w:rsidRPr="00743E7F">
        <w:rPr>
          <w:sz w:val="12"/>
          <w:szCs w:val="12"/>
          <w:lang w:val="fr-FR"/>
        </w:rPr>
        <w:tab/>
        <w:t>Critical Ed. (Roberge)</w:t>
      </w:r>
      <w:r w:rsidRPr="00743E7F">
        <w:rPr>
          <w:sz w:val="12"/>
          <w:szCs w:val="12"/>
          <w:lang w:val="fr-FR"/>
        </w:rPr>
        <w:tab/>
        <w:t>£</w:t>
      </w:r>
      <w:r w:rsidR="00412A86" w:rsidRPr="00743E7F">
        <w:rPr>
          <w:sz w:val="12"/>
          <w:szCs w:val="12"/>
          <w:lang w:val="fr-FR"/>
        </w:rPr>
        <w:t>1</w:t>
      </w:r>
      <w:r w:rsidR="001177AD">
        <w:rPr>
          <w:sz w:val="12"/>
          <w:szCs w:val="12"/>
          <w:lang w:val="fr-FR"/>
        </w:rPr>
        <w:t>5</w:t>
      </w:r>
      <w:r w:rsidR="00B92F3D" w:rsidRPr="00B92F3D">
        <w:rPr>
          <w:sz w:val="12"/>
          <w:szCs w:val="12"/>
          <w:lang w:val="fr-FR"/>
        </w:rPr>
        <w:tab/>
        <w:t>£</w:t>
      </w:r>
      <w:r w:rsidR="00787286" w:rsidRPr="000C5F58">
        <w:rPr>
          <w:sz w:val="12"/>
          <w:szCs w:val="12"/>
          <w:lang w:val="fr-FR"/>
        </w:rPr>
        <w:t>10</w:t>
      </w:r>
    </w:p>
    <w:p w14:paraId="4204B8FC"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lang w:val="fr-FR"/>
        </w:rPr>
        <w:tab/>
        <w:t>4</w:t>
      </w:r>
      <w:r w:rsidRPr="00743E7F">
        <w:rPr>
          <w:sz w:val="12"/>
          <w:szCs w:val="12"/>
          <w:lang w:val="fr-FR"/>
        </w:rPr>
        <w:tab/>
      </w:r>
      <w:r w:rsidRPr="00743E7F">
        <w:rPr>
          <w:sz w:val="12"/>
          <w:szCs w:val="12"/>
          <w:lang w:val="fr-FR"/>
        </w:rPr>
        <w:tab/>
      </w:r>
      <w:r w:rsidRPr="00743E7F">
        <w:rPr>
          <w:sz w:val="12"/>
          <w:szCs w:val="12"/>
          <w:lang w:val="fr-FR"/>
        </w:rPr>
        <w:tab/>
        <w:t>A3P</w:t>
      </w:r>
      <w:r w:rsidRPr="00743E7F">
        <w:rPr>
          <w:sz w:val="12"/>
          <w:szCs w:val="12"/>
          <w:lang w:val="fr-FR"/>
        </w:rPr>
        <w:tab/>
      </w:r>
      <w:r w:rsidRPr="00743E7F">
        <w:rPr>
          <w:sz w:val="12"/>
          <w:szCs w:val="12"/>
          <w:lang w:val="fr-FR"/>
        </w:rPr>
        <w:tab/>
        <w:t>Ms.</w:t>
      </w:r>
      <w:r w:rsidRPr="00743E7F">
        <w:rPr>
          <w:sz w:val="12"/>
          <w:szCs w:val="12"/>
          <w:lang w:val="fr-FR"/>
        </w:rPr>
        <w:tab/>
        <w:t>£</w:t>
      </w:r>
      <w:r w:rsidR="00412A86" w:rsidRPr="00743E7F">
        <w:rPr>
          <w:sz w:val="12"/>
          <w:szCs w:val="12"/>
          <w:lang w:val="fr-FR"/>
        </w:rPr>
        <w:t>1</w:t>
      </w:r>
      <w:r w:rsidR="00787286">
        <w:rPr>
          <w:sz w:val="12"/>
          <w:szCs w:val="12"/>
          <w:lang w:val="fr-FR"/>
        </w:rPr>
        <w:t>5</w:t>
      </w:r>
      <w:r w:rsidR="00B92F3D" w:rsidRPr="00B92F3D">
        <w:rPr>
          <w:sz w:val="12"/>
          <w:szCs w:val="12"/>
          <w:lang w:val="fr-FR"/>
        </w:rPr>
        <w:tab/>
        <w:t>£</w:t>
      </w:r>
      <w:r w:rsidR="00D91B6D" w:rsidRPr="000C5F58">
        <w:rPr>
          <w:sz w:val="12"/>
          <w:szCs w:val="12"/>
          <w:lang w:val="fr-FR"/>
        </w:rPr>
        <w:t>10</w:t>
      </w:r>
    </w:p>
    <w:p w14:paraId="4A39832C"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p>
    <w:p w14:paraId="1B6A10D8"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lang w:val="fr-FR"/>
        </w:rPr>
        <w:t>Roses du Soir (Louÿs)</w:t>
      </w:r>
      <w:r w:rsidRPr="00743E7F">
        <w:rPr>
          <w:sz w:val="12"/>
          <w:szCs w:val="12"/>
          <w:lang w:val="fr-FR"/>
        </w:rPr>
        <w:tab/>
        <w:t>3</w:t>
      </w:r>
      <w:r w:rsidRPr="00743E7F">
        <w:rPr>
          <w:sz w:val="12"/>
          <w:szCs w:val="12"/>
          <w:lang w:val="fr-FR"/>
        </w:rPr>
        <w:tab/>
        <w:t>1915</w:t>
      </w:r>
      <w:r w:rsidRPr="00743E7F">
        <w:rPr>
          <w:sz w:val="12"/>
          <w:szCs w:val="12"/>
          <w:lang w:val="fr-FR"/>
        </w:rPr>
        <w:tab/>
        <w:t>3</w:t>
      </w:r>
      <w:r w:rsidRPr="00743E7F">
        <w:rPr>
          <w:rFonts w:ascii="Courier New" w:hAnsi="Courier New"/>
          <w:sz w:val="12"/>
          <w:szCs w:val="12"/>
          <w:vertAlign w:val="superscript"/>
          <w:lang w:val="fr-FR"/>
        </w:rPr>
        <w:t>’</w:t>
      </w:r>
      <w:r w:rsidRPr="00743E7F">
        <w:rPr>
          <w:sz w:val="12"/>
          <w:szCs w:val="12"/>
          <w:lang w:val="fr-FR"/>
        </w:rPr>
        <w:tab/>
        <w:t>A3P</w:t>
      </w:r>
      <w:r w:rsidRPr="00743E7F">
        <w:rPr>
          <w:sz w:val="12"/>
          <w:szCs w:val="12"/>
          <w:lang w:val="fr-FR"/>
        </w:rPr>
        <w:tab/>
        <w:t>3</w:t>
      </w:r>
      <w:r w:rsidRPr="00743E7F">
        <w:rPr>
          <w:sz w:val="12"/>
          <w:szCs w:val="12"/>
          <w:lang w:val="fr-FR"/>
        </w:rPr>
        <w:tab/>
        <w:t xml:space="preserve">Ed. </w:t>
      </w:r>
      <w:r w:rsidRPr="000C5F58">
        <w:rPr>
          <w:sz w:val="12"/>
          <w:szCs w:val="12"/>
        </w:rPr>
        <w:t>(Powell)</w:t>
      </w:r>
      <w:r w:rsidRPr="000C5F58">
        <w:rPr>
          <w:sz w:val="12"/>
          <w:szCs w:val="12"/>
        </w:rPr>
        <w:tab/>
        <w:t>£</w:t>
      </w:r>
      <w:r w:rsidR="00412A86" w:rsidRPr="000C5F58">
        <w:rPr>
          <w:sz w:val="12"/>
          <w:szCs w:val="12"/>
        </w:rPr>
        <w:t>1</w:t>
      </w:r>
      <w:r w:rsidR="001177AD" w:rsidRPr="000C5F58">
        <w:rPr>
          <w:sz w:val="12"/>
          <w:szCs w:val="12"/>
        </w:rPr>
        <w:t>5</w:t>
      </w:r>
      <w:r w:rsidR="00B92F3D" w:rsidRPr="000C5F58">
        <w:rPr>
          <w:sz w:val="12"/>
          <w:szCs w:val="12"/>
        </w:rPr>
        <w:tab/>
        <w:t>£</w:t>
      </w:r>
      <w:r w:rsidR="00787286">
        <w:rPr>
          <w:sz w:val="12"/>
          <w:szCs w:val="12"/>
        </w:rPr>
        <w:t>10</w:t>
      </w:r>
    </w:p>
    <w:p w14:paraId="4F14EA7C"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rPr>
        <w:tab/>
        <w:t>4</w:t>
      </w:r>
      <w:r w:rsidRPr="000C5F58">
        <w:rPr>
          <w:sz w:val="12"/>
          <w:szCs w:val="12"/>
        </w:rPr>
        <w:tab/>
      </w:r>
      <w:r w:rsidRPr="000C5F58">
        <w:rPr>
          <w:sz w:val="12"/>
          <w:szCs w:val="12"/>
        </w:rPr>
        <w:tab/>
      </w:r>
      <w:r w:rsidRPr="000C5F58">
        <w:rPr>
          <w:sz w:val="12"/>
          <w:szCs w:val="12"/>
        </w:rPr>
        <w:tab/>
        <w:t>A</w:t>
      </w:r>
      <w:r w:rsidRPr="000C5F58">
        <w:rPr>
          <w:caps/>
          <w:sz w:val="12"/>
          <w:szCs w:val="12"/>
        </w:rPr>
        <w:t>3P</w:t>
      </w:r>
      <w:r w:rsidRPr="000C5F58">
        <w:rPr>
          <w:sz w:val="12"/>
          <w:szCs w:val="12"/>
        </w:rPr>
        <w:tab/>
      </w:r>
      <w:r w:rsidRPr="000C5F58">
        <w:rPr>
          <w:sz w:val="12"/>
          <w:szCs w:val="12"/>
        </w:rPr>
        <w:tab/>
        <w:t>Ms.</w:t>
      </w:r>
      <w:r w:rsidRPr="000C5F58">
        <w:rPr>
          <w:sz w:val="12"/>
          <w:szCs w:val="12"/>
        </w:rPr>
        <w:tab/>
        <w:t>£</w:t>
      </w:r>
      <w:r w:rsidR="00412A86" w:rsidRPr="000C5F58">
        <w:rPr>
          <w:sz w:val="12"/>
          <w:szCs w:val="12"/>
        </w:rPr>
        <w:t>1</w:t>
      </w:r>
      <w:r w:rsidR="00787286" w:rsidRPr="000C5F58">
        <w:rPr>
          <w:sz w:val="12"/>
          <w:szCs w:val="12"/>
        </w:rPr>
        <w:t>5</w:t>
      </w:r>
      <w:r w:rsidR="00B92F3D" w:rsidRPr="000C5F58">
        <w:rPr>
          <w:sz w:val="12"/>
          <w:szCs w:val="12"/>
        </w:rPr>
        <w:tab/>
        <w:t>£</w:t>
      </w:r>
      <w:r w:rsidR="00787286">
        <w:rPr>
          <w:sz w:val="12"/>
          <w:szCs w:val="12"/>
        </w:rPr>
        <w:t>10</w:t>
      </w:r>
    </w:p>
    <w:p w14:paraId="707483D7"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40F2C56B" w14:textId="77777777" w:rsidR="00311AAA" w:rsidRPr="005A6DFC"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roofErr w:type="spellStart"/>
      <w:r w:rsidRPr="000C5F58">
        <w:rPr>
          <w:sz w:val="12"/>
          <w:szCs w:val="12"/>
        </w:rPr>
        <w:t>l’Heure</w:t>
      </w:r>
      <w:proofErr w:type="spellEnd"/>
      <w:r w:rsidRPr="000C5F58">
        <w:rPr>
          <w:sz w:val="12"/>
          <w:szCs w:val="12"/>
        </w:rPr>
        <w:t xml:space="preserve"> </w:t>
      </w:r>
      <w:proofErr w:type="spellStart"/>
      <w:r w:rsidRPr="000C5F58">
        <w:rPr>
          <w:sz w:val="12"/>
          <w:szCs w:val="12"/>
        </w:rPr>
        <w:t>Exquise</w:t>
      </w:r>
      <w:proofErr w:type="spellEnd"/>
      <w:r w:rsidRPr="000C5F58">
        <w:rPr>
          <w:sz w:val="12"/>
          <w:szCs w:val="12"/>
        </w:rPr>
        <w:t xml:space="preserve"> (Verlaine)</w:t>
      </w:r>
      <w:r w:rsidRPr="000C5F58">
        <w:rPr>
          <w:sz w:val="12"/>
          <w:szCs w:val="12"/>
        </w:rPr>
        <w:tab/>
        <w:t>14</w:t>
      </w:r>
      <w:r w:rsidRPr="000C5F58">
        <w:rPr>
          <w:sz w:val="12"/>
          <w:szCs w:val="12"/>
        </w:rPr>
        <w:tab/>
        <w:t>1916</w:t>
      </w:r>
      <w:r w:rsidRPr="000C5F58">
        <w:rPr>
          <w:sz w:val="12"/>
          <w:szCs w:val="12"/>
        </w:rPr>
        <w:tab/>
        <w:t>4</w:t>
      </w:r>
      <w:r w:rsidRPr="000C5F58">
        <w:rPr>
          <w:rFonts w:ascii="Courier New" w:hAnsi="Courier New"/>
          <w:sz w:val="12"/>
          <w:szCs w:val="12"/>
          <w:vertAlign w:val="superscript"/>
        </w:rPr>
        <w:t>’</w:t>
      </w:r>
      <w:r w:rsidRPr="000C5F58">
        <w:rPr>
          <w:sz w:val="12"/>
          <w:szCs w:val="12"/>
        </w:rPr>
        <w:tab/>
        <w:t>A4P</w:t>
      </w:r>
      <w:r w:rsidRPr="000C5F58">
        <w:rPr>
          <w:sz w:val="12"/>
          <w:szCs w:val="12"/>
        </w:rPr>
        <w:tab/>
        <w:t>4</w:t>
      </w:r>
      <w:r w:rsidRPr="000C5F58">
        <w:rPr>
          <w:sz w:val="12"/>
          <w:szCs w:val="12"/>
        </w:rPr>
        <w:tab/>
        <w:t xml:space="preserve">Critical Ed. </w:t>
      </w:r>
      <w:r w:rsidRPr="005A6DFC">
        <w:rPr>
          <w:sz w:val="12"/>
          <w:szCs w:val="12"/>
        </w:rPr>
        <w:t>(Roberge)</w:t>
      </w:r>
      <w:r w:rsidRPr="005A6DFC">
        <w:rPr>
          <w:sz w:val="12"/>
          <w:szCs w:val="12"/>
        </w:rPr>
        <w:tab/>
        <w:t>£</w:t>
      </w:r>
      <w:r w:rsidR="00412A86" w:rsidRPr="005A6DFC">
        <w:rPr>
          <w:sz w:val="12"/>
          <w:szCs w:val="12"/>
        </w:rPr>
        <w:t>1</w:t>
      </w:r>
      <w:r w:rsidR="001177AD">
        <w:rPr>
          <w:sz w:val="12"/>
          <w:szCs w:val="12"/>
        </w:rPr>
        <w:t>5</w:t>
      </w:r>
      <w:r w:rsidR="00B92F3D" w:rsidRPr="005A6DFC">
        <w:rPr>
          <w:sz w:val="12"/>
          <w:szCs w:val="12"/>
        </w:rPr>
        <w:tab/>
        <w:t>£</w:t>
      </w:r>
      <w:r w:rsidR="00787286">
        <w:rPr>
          <w:sz w:val="12"/>
          <w:szCs w:val="12"/>
        </w:rPr>
        <w:t>10</w:t>
      </w:r>
    </w:p>
    <w:p w14:paraId="3C8C6C84" w14:textId="77777777" w:rsidR="00311AAA" w:rsidRPr="005A6DFC"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5A6DFC">
        <w:rPr>
          <w:sz w:val="12"/>
          <w:szCs w:val="12"/>
        </w:rPr>
        <w:tab/>
        <w:t>4</w:t>
      </w:r>
      <w:r w:rsidRPr="005A6DFC">
        <w:rPr>
          <w:sz w:val="12"/>
          <w:szCs w:val="12"/>
        </w:rPr>
        <w:tab/>
      </w:r>
      <w:r w:rsidRPr="005A6DFC">
        <w:rPr>
          <w:sz w:val="12"/>
          <w:szCs w:val="12"/>
        </w:rPr>
        <w:tab/>
      </w:r>
      <w:r w:rsidRPr="005A6DFC">
        <w:rPr>
          <w:sz w:val="12"/>
          <w:szCs w:val="12"/>
        </w:rPr>
        <w:tab/>
        <w:t>A3L</w:t>
      </w:r>
      <w:r w:rsidRPr="005A6DFC">
        <w:rPr>
          <w:sz w:val="12"/>
          <w:szCs w:val="12"/>
        </w:rPr>
        <w:tab/>
      </w:r>
      <w:r w:rsidRPr="005A6DFC">
        <w:rPr>
          <w:sz w:val="12"/>
          <w:szCs w:val="12"/>
        </w:rPr>
        <w:tab/>
      </w:r>
      <w:proofErr w:type="spellStart"/>
      <w:r w:rsidRPr="005A6DFC">
        <w:rPr>
          <w:sz w:val="12"/>
          <w:szCs w:val="12"/>
        </w:rPr>
        <w:t>Ed.</w:t>
      </w:r>
      <w:r w:rsidRPr="005A6DFC">
        <w:rPr>
          <w:sz w:val="12"/>
          <w:szCs w:val="12"/>
          <w:vertAlign w:val="superscript"/>
        </w:rPr>
        <w:t>m</w:t>
      </w:r>
      <w:proofErr w:type="spellEnd"/>
      <w:r w:rsidRPr="005A6DFC">
        <w:rPr>
          <w:sz w:val="12"/>
          <w:szCs w:val="12"/>
        </w:rPr>
        <w:t xml:space="preserve"> (Hamelin)</w:t>
      </w:r>
      <w:r w:rsidRPr="005A6DFC">
        <w:rPr>
          <w:sz w:val="12"/>
          <w:szCs w:val="12"/>
        </w:rPr>
        <w:tab/>
        <w:t>£</w:t>
      </w:r>
      <w:r w:rsidR="00412A86" w:rsidRPr="005A6DFC">
        <w:rPr>
          <w:sz w:val="12"/>
          <w:szCs w:val="12"/>
        </w:rPr>
        <w:t>1</w:t>
      </w:r>
      <w:r w:rsidR="00787286">
        <w:rPr>
          <w:sz w:val="12"/>
          <w:szCs w:val="12"/>
        </w:rPr>
        <w:t>5</w:t>
      </w:r>
      <w:r w:rsidR="00B92F3D" w:rsidRPr="005A6DFC">
        <w:rPr>
          <w:sz w:val="12"/>
          <w:szCs w:val="12"/>
        </w:rPr>
        <w:tab/>
        <w:t>£</w:t>
      </w:r>
      <w:r w:rsidR="00787286">
        <w:rPr>
          <w:sz w:val="12"/>
          <w:szCs w:val="12"/>
        </w:rPr>
        <w:t>10</w:t>
      </w:r>
    </w:p>
    <w:p w14:paraId="722BEB34"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5A6DFC">
        <w:rPr>
          <w:sz w:val="12"/>
          <w:szCs w:val="12"/>
        </w:rPr>
        <w:tab/>
      </w:r>
      <w:r w:rsidRPr="00743E7F">
        <w:rPr>
          <w:sz w:val="12"/>
          <w:szCs w:val="12"/>
        </w:rPr>
        <w:t>2</w:t>
      </w:r>
      <w:r w:rsidRPr="00743E7F">
        <w:rPr>
          <w:sz w:val="12"/>
          <w:szCs w:val="12"/>
        </w:rPr>
        <w:tab/>
      </w:r>
      <w:r w:rsidRPr="00743E7F">
        <w:rPr>
          <w:sz w:val="12"/>
          <w:szCs w:val="12"/>
        </w:rPr>
        <w:tab/>
      </w:r>
      <w:r w:rsidRPr="00743E7F">
        <w:rPr>
          <w:sz w:val="12"/>
          <w:szCs w:val="12"/>
        </w:rPr>
        <w:tab/>
        <w:t>A3P</w:t>
      </w:r>
      <w:r w:rsidRPr="00743E7F">
        <w:rPr>
          <w:sz w:val="12"/>
          <w:szCs w:val="12"/>
        </w:rPr>
        <w:tab/>
      </w:r>
      <w:r w:rsidRPr="00743E7F">
        <w:rPr>
          <w:sz w:val="12"/>
          <w:szCs w:val="12"/>
        </w:rPr>
        <w:tab/>
        <w:t>Ms.</w:t>
      </w:r>
      <w:r w:rsidRPr="00743E7F">
        <w:rPr>
          <w:sz w:val="12"/>
          <w:szCs w:val="12"/>
        </w:rPr>
        <w:tab/>
        <w:t>£</w:t>
      </w:r>
      <w:r w:rsidR="00412A86" w:rsidRPr="00743E7F">
        <w:rPr>
          <w:sz w:val="12"/>
          <w:szCs w:val="12"/>
        </w:rPr>
        <w:t>1</w:t>
      </w:r>
      <w:r w:rsidR="00787286">
        <w:rPr>
          <w:sz w:val="12"/>
          <w:szCs w:val="12"/>
        </w:rPr>
        <w:t>5</w:t>
      </w:r>
      <w:r w:rsidR="00B92F3D" w:rsidRPr="000C5F58">
        <w:rPr>
          <w:sz w:val="12"/>
          <w:szCs w:val="12"/>
        </w:rPr>
        <w:tab/>
        <w:t>£</w:t>
      </w:r>
      <w:r w:rsidR="00D91B6D">
        <w:rPr>
          <w:sz w:val="12"/>
          <w:szCs w:val="12"/>
        </w:rPr>
        <w:t>10</w:t>
      </w:r>
    </w:p>
    <w:p w14:paraId="19EB0F45"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69B59AC3"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Vocalise (2 versions)</w:t>
      </w:r>
      <w:r w:rsidRPr="00743E7F">
        <w:rPr>
          <w:sz w:val="12"/>
          <w:szCs w:val="12"/>
        </w:rPr>
        <w:tab/>
        <w:t>14</w:t>
      </w:r>
      <w:r w:rsidRPr="00743E7F">
        <w:rPr>
          <w:sz w:val="12"/>
          <w:szCs w:val="12"/>
        </w:rPr>
        <w:tab/>
        <w:t>1916</w:t>
      </w:r>
      <w:r w:rsidRPr="00743E7F">
        <w:rPr>
          <w:sz w:val="12"/>
          <w:szCs w:val="12"/>
        </w:rPr>
        <w:tab/>
        <w:t>2</w:t>
      </w:r>
      <w:r w:rsidRPr="00743E7F">
        <w:rPr>
          <w:rFonts w:ascii="Courier New" w:hAnsi="Courier New"/>
          <w:sz w:val="12"/>
          <w:szCs w:val="12"/>
          <w:vertAlign w:val="superscript"/>
        </w:rPr>
        <w:t>’</w:t>
      </w:r>
      <w:r w:rsidRPr="00743E7F">
        <w:rPr>
          <w:sz w:val="12"/>
          <w:szCs w:val="12"/>
        </w:rPr>
        <w:tab/>
        <w:t>A4P</w:t>
      </w:r>
      <w:r w:rsidRPr="00743E7F">
        <w:rPr>
          <w:sz w:val="12"/>
          <w:szCs w:val="12"/>
        </w:rPr>
        <w:tab/>
        <w:t>5</w:t>
      </w:r>
      <w:r w:rsidRPr="00743E7F">
        <w:rPr>
          <w:sz w:val="12"/>
          <w:szCs w:val="12"/>
        </w:rPr>
        <w:tab/>
        <w:t>Critical Ed. (Roberge)</w:t>
      </w:r>
      <w:r w:rsidRPr="00743E7F">
        <w:rPr>
          <w:sz w:val="12"/>
          <w:szCs w:val="12"/>
        </w:rPr>
        <w:tab/>
        <w:t>£</w:t>
      </w:r>
      <w:r w:rsidR="00412A86" w:rsidRPr="00743E7F">
        <w:rPr>
          <w:sz w:val="12"/>
          <w:szCs w:val="12"/>
        </w:rPr>
        <w:t>1</w:t>
      </w:r>
      <w:r w:rsidR="001177AD">
        <w:rPr>
          <w:sz w:val="12"/>
          <w:szCs w:val="12"/>
        </w:rPr>
        <w:t>5</w:t>
      </w:r>
      <w:r w:rsidR="00B92F3D" w:rsidRPr="00B2678B">
        <w:rPr>
          <w:sz w:val="12"/>
          <w:szCs w:val="12"/>
        </w:rPr>
        <w:tab/>
        <w:t>£</w:t>
      </w:r>
      <w:r w:rsidR="00787286">
        <w:rPr>
          <w:sz w:val="12"/>
          <w:szCs w:val="12"/>
        </w:rPr>
        <w:t>10</w:t>
      </w:r>
    </w:p>
    <w:p w14:paraId="76FF1CBA"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3/4</w:t>
      </w:r>
      <w:r w:rsidRPr="00743E7F">
        <w:rPr>
          <w:sz w:val="12"/>
          <w:szCs w:val="12"/>
        </w:rPr>
        <w:tab/>
      </w:r>
      <w:r w:rsidRPr="00743E7F">
        <w:rPr>
          <w:sz w:val="12"/>
          <w:szCs w:val="12"/>
        </w:rPr>
        <w:tab/>
      </w:r>
      <w:r w:rsidRPr="00743E7F">
        <w:rPr>
          <w:sz w:val="12"/>
          <w:szCs w:val="12"/>
        </w:rPr>
        <w:tab/>
        <w:t>A3P</w:t>
      </w:r>
      <w:r w:rsidRPr="00743E7F">
        <w:rPr>
          <w:sz w:val="12"/>
          <w:szCs w:val="12"/>
        </w:rPr>
        <w:tab/>
      </w:r>
      <w:r w:rsidRPr="00743E7F">
        <w:rPr>
          <w:sz w:val="12"/>
          <w:szCs w:val="12"/>
        </w:rPr>
        <w:tab/>
      </w:r>
      <w:r w:rsidR="00B2678B">
        <w:rPr>
          <w:sz w:val="12"/>
          <w:szCs w:val="12"/>
        </w:rPr>
        <w:t xml:space="preserve">Ms. </w:t>
      </w:r>
      <w:r w:rsidR="00032C9B">
        <w:rPr>
          <w:sz w:val="12"/>
          <w:szCs w:val="12"/>
        </w:rPr>
        <w:t>two</w:t>
      </w:r>
      <w:r w:rsidRPr="00743E7F">
        <w:rPr>
          <w:sz w:val="12"/>
          <w:szCs w:val="12"/>
        </w:rPr>
        <w:t xml:space="preserve"> versions</w:t>
      </w:r>
      <w:r w:rsidRPr="00743E7F">
        <w:rPr>
          <w:sz w:val="12"/>
          <w:szCs w:val="12"/>
        </w:rPr>
        <w:tab/>
        <w:t>£</w:t>
      </w:r>
      <w:r w:rsidR="00412A86" w:rsidRPr="00743E7F">
        <w:rPr>
          <w:sz w:val="12"/>
          <w:szCs w:val="12"/>
        </w:rPr>
        <w:t>1</w:t>
      </w:r>
      <w:r w:rsidR="00787286">
        <w:rPr>
          <w:sz w:val="12"/>
          <w:szCs w:val="12"/>
        </w:rPr>
        <w:t>5</w:t>
      </w:r>
      <w:r w:rsidR="00B92F3D" w:rsidRPr="00B2678B">
        <w:rPr>
          <w:sz w:val="12"/>
          <w:szCs w:val="12"/>
        </w:rPr>
        <w:tab/>
        <w:t>£</w:t>
      </w:r>
      <w:r w:rsidR="00787286">
        <w:rPr>
          <w:sz w:val="12"/>
          <w:szCs w:val="12"/>
        </w:rPr>
        <w:t>10</w:t>
      </w:r>
    </w:p>
    <w:p w14:paraId="33FE0F5F"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34A07678"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E35E45">
        <w:rPr>
          <w:sz w:val="12"/>
          <w:szCs w:val="12"/>
        </w:rPr>
        <w:t>Apparition (Mallarmé)</w:t>
      </w:r>
      <w:r w:rsidRPr="00E35E45">
        <w:rPr>
          <w:sz w:val="12"/>
          <w:szCs w:val="12"/>
        </w:rPr>
        <w:tab/>
        <w:t>6</w:t>
      </w:r>
      <w:r w:rsidRPr="00E35E45">
        <w:rPr>
          <w:sz w:val="12"/>
          <w:szCs w:val="12"/>
        </w:rPr>
        <w:tab/>
        <w:t>1916</w:t>
      </w:r>
      <w:r w:rsidRPr="00E35E45">
        <w:rPr>
          <w:sz w:val="12"/>
          <w:szCs w:val="12"/>
        </w:rPr>
        <w:tab/>
        <w:t>4</w:t>
      </w:r>
      <w:r w:rsidRPr="00E35E45">
        <w:rPr>
          <w:rFonts w:ascii="Courier New" w:hAnsi="Courier New"/>
          <w:sz w:val="12"/>
          <w:szCs w:val="12"/>
          <w:vertAlign w:val="superscript"/>
        </w:rPr>
        <w:t>’</w:t>
      </w:r>
      <w:r w:rsidRPr="00E35E45">
        <w:rPr>
          <w:sz w:val="12"/>
          <w:szCs w:val="12"/>
        </w:rPr>
        <w:tab/>
        <w:t>A4P</w:t>
      </w:r>
      <w:r w:rsidRPr="00E35E45">
        <w:rPr>
          <w:sz w:val="12"/>
          <w:szCs w:val="12"/>
        </w:rPr>
        <w:tab/>
        <w:t>7</w:t>
      </w:r>
      <w:r w:rsidRPr="00E35E45">
        <w:rPr>
          <w:sz w:val="12"/>
          <w:szCs w:val="12"/>
        </w:rPr>
        <w:tab/>
        <w:t xml:space="preserve">Ed. </w:t>
      </w:r>
      <w:r w:rsidRPr="000C5F58">
        <w:rPr>
          <w:sz w:val="12"/>
          <w:szCs w:val="12"/>
          <w:lang w:val="fr-FR"/>
        </w:rPr>
        <w:t>(Abrahams)</w:t>
      </w:r>
      <w:r w:rsidRPr="000C5F58">
        <w:rPr>
          <w:sz w:val="12"/>
          <w:szCs w:val="12"/>
          <w:lang w:val="fr-FR"/>
        </w:rPr>
        <w:tab/>
        <w:t>£</w:t>
      </w:r>
      <w:r w:rsidR="00412A86" w:rsidRPr="000C5F58">
        <w:rPr>
          <w:sz w:val="12"/>
          <w:szCs w:val="12"/>
          <w:lang w:val="fr-FR"/>
        </w:rPr>
        <w:t>1</w:t>
      </w:r>
      <w:r w:rsidR="001177AD" w:rsidRPr="000C5F58">
        <w:rPr>
          <w:sz w:val="12"/>
          <w:szCs w:val="12"/>
          <w:lang w:val="fr-FR"/>
        </w:rPr>
        <w:t>5</w:t>
      </w:r>
      <w:r w:rsidR="00B92F3D" w:rsidRPr="00B92F3D">
        <w:rPr>
          <w:sz w:val="12"/>
          <w:szCs w:val="12"/>
          <w:lang w:val="fr-FR"/>
        </w:rPr>
        <w:tab/>
        <w:t>£</w:t>
      </w:r>
      <w:r w:rsidR="00787286" w:rsidRPr="000C5F58">
        <w:rPr>
          <w:sz w:val="12"/>
          <w:szCs w:val="12"/>
          <w:lang w:val="fr-FR"/>
        </w:rPr>
        <w:t>10</w:t>
      </w:r>
    </w:p>
    <w:p w14:paraId="0AEDB3F6"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0C5F58">
        <w:rPr>
          <w:sz w:val="12"/>
          <w:szCs w:val="12"/>
          <w:lang w:val="fr-FR"/>
        </w:rPr>
        <w:tab/>
        <w:t>5</w:t>
      </w:r>
      <w:r w:rsidRPr="000C5F58">
        <w:rPr>
          <w:sz w:val="12"/>
          <w:szCs w:val="12"/>
          <w:lang w:val="fr-FR"/>
        </w:rPr>
        <w:tab/>
      </w:r>
      <w:r w:rsidRPr="000C5F58">
        <w:rPr>
          <w:sz w:val="12"/>
          <w:szCs w:val="12"/>
          <w:lang w:val="fr-FR"/>
        </w:rPr>
        <w:tab/>
      </w:r>
      <w:r w:rsidRPr="000C5F58">
        <w:rPr>
          <w:sz w:val="12"/>
          <w:szCs w:val="12"/>
          <w:lang w:val="fr-FR"/>
        </w:rPr>
        <w:tab/>
        <w:t>A3P</w:t>
      </w:r>
      <w:r w:rsidRPr="000C5F58">
        <w:rPr>
          <w:sz w:val="12"/>
          <w:szCs w:val="12"/>
          <w:lang w:val="fr-FR"/>
        </w:rPr>
        <w:tab/>
      </w:r>
      <w:r w:rsidRPr="000C5F58">
        <w:rPr>
          <w:sz w:val="12"/>
          <w:szCs w:val="12"/>
          <w:lang w:val="fr-FR"/>
        </w:rPr>
        <w:tab/>
        <w:t>Ms.</w:t>
      </w:r>
      <w:r w:rsidRPr="000C5F58">
        <w:rPr>
          <w:sz w:val="12"/>
          <w:szCs w:val="12"/>
          <w:lang w:val="fr-FR"/>
        </w:rPr>
        <w:tab/>
        <w:t>£</w:t>
      </w:r>
      <w:r w:rsidR="00412A86" w:rsidRPr="000C5F58">
        <w:rPr>
          <w:sz w:val="12"/>
          <w:szCs w:val="12"/>
          <w:lang w:val="fr-FR"/>
        </w:rPr>
        <w:t>1</w:t>
      </w:r>
      <w:r w:rsidR="00787286" w:rsidRPr="000C5F58">
        <w:rPr>
          <w:sz w:val="12"/>
          <w:szCs w:val="12"/>
          <w:lang w:val="fr-FR"/>
        </w:rPr>
        <w:t>5</w:t>
      </w:r>
      <w:r w:rsidR="00B92F3D" w:rsidRPr="00B92F3D">
        <w:rPr>
          <w:sz w:val="12"/>
          <w:szCs w:val="12"/>
          <w:lang w:val="fr-FR"/>
        </w:rPr>
        <w:tab/>
        <w:t>£</w:t>
      </w:r>
      <w:r w:rsidR="00D91B6D" w:rsidRPr="000C5F58">
        <w:rPr>
          <w:sz w:val="12"/>
          <w:szCs w:val="12"/>
          <w:lang w:val="fr-FR"/>
        </w:rPr>
        <w:t>10</w:t>
      </w:r>
    </w:p>
    <w:p w14:paraId="5C1D9A17"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p>
    <w:p w14:paraId="76AD4742"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0C5F58">
        <w:rPr>
          <w:sz w:val="12"/>
          <w:szCs w:val="12"/>
          <w:lang w:val="fr-FR"/>
        </w:rPr>
        <w:t xml:space="preserve">Hymne à </w:t>
      </w:r>
      <w:proofErr w:type="spellStart"/>
      <w:r w:rsidRPr="000C5F58">
        <w:rPr>
          <w:sz w:val="12"/>
          <w:szCs w:val="12"/>
          <w:lang w:val="fr-FR"/>
        </w:rPr>
        <w:t>Aphrodité</w:t>
      </w:r>
      <w:proofErr w:type="spellEnd"/>
      <w:r w:rsidRPr="000C5F58">
        <w:rPr>
          <w:sz w:val="12"/>
          <w:szCs w:val="12"/>
          <w:lang w:val="fr-FR"/>
        </w:rPr>
        <w:t xml:space="preserve"> (Tailhade) (2 versions)</w:t>
      </w:r>
      <w:r w:rsidRPr="000C5F58">
        <w:rPr>
          <w:sz w:val="12"/>
          <w:szCs w:val="12"/>
          <w:lang w:val="fr-FR"/>
        </w:rPr>
        <w:tab/>
        <w:t>26</w:t>
      </w:r>
      <w:r w:rsidRPr="000C5F58">
        <w:rPr>
          <w:sz w:val="12"/>
          <w:szCs w:val="12"/>
          <w:lang w:val="fr-FR"/>
        </w:rPr>
        <w:tab/>
        <w:t>1916</w:t>
      </w:r>
      <w:r w:rsidRPr="000C5F58">
        <w:rPr>
          <w:sz w:val="12"/>
          <w:szCs w:val="12"/>
          <w:lang w:val="fr-FR"/>
        </w:rPr>
        <w:tab/>
        <w:t>6</w:t>
      </w:r>
      <w:r w:rsidRPr="000C5F58">
        <w:rPr>
          <w:rFonts w:ascii="Courier New" w:hAnsi="Courier New"/>
          <w:sz w:val="12"/>
          <w:szCs w:val="12"/>
          <w:vertAlign w:val="superscript"/>
          <w:lang w:val="fr-FR"/>
        </w:rPr>
        <w:t>’</w:t>
      </w:r>
      <w:r w:rsidRPr="000C5F58">
        <w:rPr>
          <w:sz w:val="12"/>
          <w:szCs w:val="12"/>
          <w:lang w:val="fr-FR"/>
        </w:rPr>
        <w:tab/>
        <w:t>A4P</w:t>
      </w:r>
      <w:r w:rsidRPr="000C5F58">
        <w:rPr>
          <w:sz w:val="12"/>
          <w:szCs w:val="12"/>
          <w:lang w:val="fr-FR"/>
        </w:rPr>
        <w:tab/>
        <w:t>8</w:t>
      </w:r>
      <w:r w:rsidRPr="000C5F58">
        <w:rPr>
          <w:sz w:val="12"/>
          <w:szCs w:val="12"/>
          <w:lang w:val="fr-FR"/>
        </w:rPr>
        <w:tab/>
        <w:t xml:space="preserve">Critical Ed. </w:t>
      </w:r>
      <w:r w:rsidRPr="00E35E45">
        <w:rPr>
          <w:sz w:val="12"/>
          <w:szCs w:val="12"/>
          <w:lang w:val="fr-FR"/>
        </w:rPr>
        <w:t>(Roberge)</w:t>
      </w:r>
      <w:r w:rsidRPr="00E35E45">
        <w:rPr>
          <w:sz w:val="12"/>
          <w:szCs w:val="12"/>
          <w:lang w:val="fr-FR"/>
        </w:rPr>
        <w:tab/>
        <w:t>£</w:t>
      </w:r>
      <w:r w:rsidR="00412A86" w:rsidRPr="00E35E45">
        <w:rPr>
          <w:sz w:val="12"/>
          <w:szCs w:val="12"/>
          <w:lang w:val="fr-FR"/>
        </w:rPr>
        <w:t>1</w:t>
      </w:r>
      <w:r w:rsidR="001177AD" w:rsidRPr="00E35E45">
        <w:rPr>
          <w:sz w:val="12"/>
          <w:szCs w:val="12"/>
          <w:lang w:val="fr-FR"/>
        </w:rPr>
        <w:t>5</w:t>
      </w:r>
      <w:r w:rsidR="00B92F3D" w:rsidRPr="00E35E45">
        <w:rPr>
          <w:sz w:val="12"/>
          <w:szCs w:val="12"/>
          <w:lang w:val="fr-FR"/>
        </w:rPr>
        <w:tab/>
        <w:t>£</w:t>
      </w:r>
      <w:r w:rsidR="00787286" w:rsidRPr="00E35E45">
        <w:rPr>
          <w:sz w:val="12"/>
          <w:szCs w:val="12"/>
          <w:lang w:val="fr-FR"/>
        </w:rPr>
        <w:t>10</w:t>
      </w:r>
    </w:p>
    <w:p w14:paraId="7093A62F"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E35E45">
        <w:rPr>
          <w:sz w:val="12"/>
          <w:szCs w:val="12"/>
          <w:lang w:val="fr-FR"/>
        </w:rPr>
        <w:tab/>
        <w:t>5/7</w:t>
      </w:r>
      <w:r w:rsidRPr="00E35E45">
        <w:rPr>
          <w:sz w:val="12"/>
          <w:szCs w:val="12"/>
          <w:lang w:val="fr-FR"/>
        </w:rPr>
        <w:tab/>
      </w:r>
      <w:r w:rsidRPr="00E35E45">
        <w:rPr>
          <w:sz w:val="12"/>
          <w:szCs w:val="12"/>
          <w:lang w:val="fr-FR"/>
        </w:rPr>
        <w:tab/>
      </w:r>
      <w:r w:rsidRPr="00E35E45">
        <w:rPr>
          <w:sz w:val="12"/>
          <w:szCs w:val="12"/>
          <w:lang w:val="fr-FR"/>
        </w:rPr>
        <w:tab/>
        <w:t>A3P</w:t>
      </w:r>
      <w:r w:rsidRPr="00E35E45">
        <w:rPr>
          <w:sz w:val="12"/>
          <w:szCs w:val="12"/>
          <w:lang w:val="fr-FR"/>
        </w:rPr>
        <w:tab/>
      </w:r>
      <w:r w:rsidRPr="00E35E45">
        <w:rPr>
          <w:sz w:val="12"/>
          <w:szCs w:val="12"/>
          <w:lang w:val="fr-FR"/>
        </w:rPr>
        <w:tab/>
      </w:r>
      <w:r w:rsidR="00B2678B" w:rsidRPr="00E35E45">
        <w:rPr>
          <w:sz w:val="12"/>
          <w:szCs w:val="12"/>
          <w:lang w:val="fr-FR"/>
        </w:rPr>
        <w:t xml:space="preserve">Ms. </w:t>
      </w:r>
      <w:proofErr w:type="spellStart"/>
      <w:r w:rsidR="00032C9B" w:rsidRPr="00E35E45">
        <w:rPr>
          <w:sz w:val="12"/>
          <w:szCs w:val="12"/>
          <w:lang w:val="fr-FR"/>
        </w:rPr>
        <w:t>two</w:t>
      </w:r>
      <w:proofErr w:type="spellEnd"/>
      <w:r w:rsidRPr="00E35E45">
        <w:rPr>
          <w:sz w:val="12"/>
          <w:szCs w:val="12"/>
          <w:lang w:val="fr-FR"/>
        </w:rPr>
        <w:t xml:space="preserve"> versions</w:t>
      </w:r>
      <w:r w:rsidRPr="00E35E45">
        <w:rPr>
          <w:sz w:val="12"/>
          <w:szCs w:val="12"/>
          <w:lang w:val="fr-FR"/>
        </w:rPr>
        <w:tab/>
        <w:t>£</w:t>
      </w:r>
      <w:r w:rsidR="00412A86" w:rsidRPr="00E35E45">
        <w:rPr>
          <w:sz w:val="12"/>
          <w:szCs w:val="12"/>
          <w:lang w:val="fr-FR"/>
        </w:rPr>
        <w:t>1</w:t>
      </w:r>
      <w:r w:rsidR="00787286" w:rsidRPr="00E35E45">
        <w:rPr>
          <w:sz w:val="12"/>
          <w:szCs w:val="12"/>
          <w:lang w:val="fr-FR"/>
        </w:rPr>
        <w:t>5</w:t>
      </w:r>
      <w:r w:rsidR="00B92F3D" w:rsidRPr="00E35E45">
        <w:rPr>
          <w:sz w:val="12"/>
          <w:szCs w:val="12"/>
          <w:lang w:val="fr-FR"/>
        </w:rPr>
        <w:tab/>
        <w:t>£</w:t>
      </w:r>
      <w:r w:rsidR="00787286" w:rsidRPr="00E35E45">
        <w:rPr>
          <w:sz w:val="12"/>
          <w:szCs w:val="12"/>
          <w:lang w:val="fr-FR"/>
        </w:rPr>
        <w:t>10</w:t>
      </w:r>
    </w:p>
    <w:p w14:paraId="6B5B58F9"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p>
    <w:p w14:paraId="2A714B0F"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roofErr w:type="gramStart"/>
      <w:r w:rsidRPr="00E35E45">
        <w:rPr>
          <w:sz w:val="12"/>
          <w:szCs w:val="12"/>
          <w:lang w:val="fr-FR"/>
        </w:rPr>
        <w:t>l’Étang</w:t>
      </w:r>
      <w:proofErr w:type="gramEnd"/>
      <w:r w:rsidRPr="00E35E45">
        <w:rPr>
          <w:sz w:val="12"/>
          <w:szCs w:val="12"/>
          <w:lang w:val="fr-FR"/>
        </w:rPr>
        <w:t xml:space="preserve"> (Rollinat)</w:t>
      </w:r>
      <w:r w:rsidRPr="00E35E45">
        <w:rPr>
          <w:sz w:val="12"/>
          <w:szCs w:val="12"/>
          <w:lang w:val="fr-FR"/>
        </w:rPr>
        <w:tab/>
        <w:t>14</w:t>
      </w:r>
      <w:r w:rsidRPr="00E35E45">
        <w:rPr>
          <w:sz w:val="12"/>
          <w:szCs w:val="12"/>
          <w:lang w:val="fr-FR"/>
        </w:rPr>
        <w:tab/>
        <w:t>1917</w:t>
      </w:r>
      <w:r w:rsidRPr="00E35E45">
        <w:rPr>
          <w:sz w:val="12"/>
          <w:szCs w:val="12"/>
          <w:lang w:val="fr-FR"/>
        </w:rPr>
        <w:tab/>
        <w:t>3</w:t>
      </w:r>
      <w:r w:rsidRPr="00E35E45">
        <w:rPr>
          <w:rFonts w:ascii="Courier New" w:hAnsi="Courier New"/>
          <w:sz w:val="12"/>
          <w:szCs w:val="12"/>
          <w:vertAlign w:val="superscript"/>
          <w:lang w:val="fr-FR"/>
        </w:rPr>
        <w:t>’</w:t>
      </w:r>
      <w:r w:rsidRPr="00E35E45">
        <w:rPr>
          <w:sz w:val="12"/>
          <w:szCs w:val="12"/>
          <w:lang w:val="fr-FR"/>
        </w:rPr>
        <w:tab/>
        <w:t>A4P</w:t>
      </w:r>
      <w:r w:rsidRPr="00E35E45">
        <w:rPr>
          <w:sz w:val="12"/>
          <w:szCs w:val="12"/>
          <w:lang w:val="fr-FR"/>
        </w:rPr>
        <w:tab/>
        <w:t>10</w:t>
      </w:r>
      <w:r w:rsidRPr="00E35E45">
        <w:rPr>
          <w:sz w:val="12"/>
          <w:szCs w:val="12"/>
          <w:lang w:val="fr-FR"/>
        </w:rPr>
        <w:tab/>
        <w:t xml:space="preserve">Critical Ed. </w:t>
      </w:r>
      <w:r w:rsidRPr="00743E7F">
        <w:rPr>
          <w:sz w:val="12"/>
          <w:szCs w:val="12"/>
        </w:rPr>
        <w:t>(Roberge)</w:t>
      </w:r>
      <w:r w:rsidRPr="00743E7F">
        <w:rPr>
          <w:sz w:val="12"/>
          <w:szCs w:val="12"/>
        </w:rPr>
        <w:tab/>
        <w:t>£</w:t>
      </w:r>
      <w:r w:rsidR="00412A86" w:rsidRPr="00743E7F">
        <w:rPr>
          <w:sz w:val="12"/>
          <w:szCs w:val="12"/>
        </w:rPr>
        <w:t>1</w:t>
      </w:r>
      <w:r w:rsidR="001177AD">
        <w:rPr>
          <w:sz w:val="12"/>
          <w:szCs w:val="12"/>
        </w:rPr>
        <w:t>5</w:t>
      </w:r>
      <w:r w:rsidR="00B92F3D" w:rsidRPr="000C5F58">
        <w:rPr>
          <w:sz w:val="12"/>
          <w:szCs w:val="12"/>
        </w:rPr>
        <w:tab/>
        <w:t>£</w:t>
      </w:r>
      <w:r w:rsidR="00787286">
        <w:rPr>
          <w:sz w:val="12"/>
          <w:szCs w:val="12"/>
        </w:rPr>
        <w:t>10</w:t>
      </w:r>
    </w:p>
    <w:p w14:paraId="57594900"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2</w:t>
      </w:r>
      <w:r w:rsidRPr="00743E7F">
        <w:rPr>
          <w:sz w:val="12"/>
          <w:szCs w:val="12"/>
        </w:rPr>
        <w:tab/>
      </w:r>
      <w:r w:rsidRPr="00743E7F">
        <w:rPr>
          <w:sz w:val="12"/>
          <w:szCs w:val="12"/>
        </w:rPr>
        <w:tab/>
      </w:r>
      <w:r w:rsidRPr="00743E7F">
        <w:rPr>
          <w:sz w:val="12"/>
          <w:szCs w:val="12"/>
        </w:rPr>
        <w:tab/>
        <w:t>A3P</w:t>
      </w:r>
      <w:r w:rsidRPr="00743E7F">
        <w:rPr>
          <w:sz w:val="12"/>
          <w:szCs w:val="12"/>
        </w:rPr>
        <w:tab/>
      </w:r>
      <w:r w:rsidRPr="00743E7F">
        <w:rPr>
          <w:sz w:val="12"/>
          <w:szCs w:val="12"/>
        </w:rPr>
        <w:tab/>
        <w:t>Ms.</w:t>
      </w:r>
      <w:r w:rsidRPr="00743E7F">
        <w:rPr>
          <w:sz w:val="12"/>
          <w:szCs w:val="12"/>
        </w:rPr>
        <w:tab/>
        <w:t>£</w:t>
      </w:r>
      <w:r w:rsidR="00412A86" w:rsidRPr="00743E7F">
        <w:rPr>
          <w:sz w:val="12"/>
          <w:szCs w:val="12"/>
        </w:rPr>
        <w:t>1</w:t>
      </w:r>
      <w:r w:rsidR="00787286">
        <w:rPr>
          <w:sz w:val="12"/>
          <w:szCs w:val="12"/>
        </w:rPr>
        <w:t>5</w:t>
      </w:r>
      <w:r w:rsidR="00B92F3D" w:rsidRPr="000C5F58">
        <w:rPr>
          <w:sz w:val="12"/>
          <w:szCs w:val="12"/>
        </w:rPr>
        <w:tab/>
        <w:t>£</w:t>
      </w:r>
      <w:r w:rsidR="00D91B6D">
        <w:rPr>
          <w:sz w:val="12"/>
          <w:szCs w:val="12"/>
        </w:rPr>
        <w:t>10</w:t>
      </w:r>
    </w:p>
    <w:p w14:paraId="17527AF1"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52431F48"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rPr>
        <w:t>I was not Sorrowful (Dowson)</w:t>
      </w:r>
      <w:r w:rsidRPr="00743E7F">
        <w:rPr>
          <w:sz w:val="12"/>
          <w:szCs w:val="12"/>
        </w:rPr>
        <w:tab/>
        <w:t>12</w:t>
      </w:r>
      <w:r w:rsidRPr="00743E7F">
        <w:rPr>
          <w:sz w:val="12"/>
          <w:szCs w:val="12"/>
        </w:rPr>
        <w:tab/>
        <w:t>1917</w:t>
      </w:r>
      <w:r w:rsidRPr="00743E7F">
        <w:rPr>
          <w:sz w:val="12"/>
          <w:szCs w:val="12"/>
        </w:rPr>
        <w:tab/>
        <w:t>3</w:t>
      </w:r>
      <w:r w:rsidRPr="00743E7F">
        <w:rPr>
          <w:rFonts w:ascii="Courier New" w:hAnsi="Courier New"/>
          <w:sz w:val="12"/>
          <w:szCs w:val="12"/>
          <w:vertAlign w:val="superscript"/>
        </w:rPr>
        <w:t>’</w:t>
      </w:r>
      <w:r w:rsidRPr="00743E7F">
        <w:rPr>
          <w:sz w:val="12"/>
          <w:szCs w:val="12"/>
        </w:rPr>
        <w:tab/>
        <w:t>A4P</w:t>
      </w:r>
      <w:r w:rsidRPr="00743E7F">
        <w:rPr>
          <w:sz w:val="12"/>
          <w:szCs w:val="12"/>
        </w:rPr>
        <w:tab/>
        <w:t>11</w:t>
      </w:r>
      <w:r w:rsidRPr="00743E7F">
        <w:rPr>
          <w:sz w:val="12"/>
          <w:szCs w:val="12"/>
        </w:rPr>
        <w:tab/>
        <w:t xml:space="preserve">Critical Ed. </w:t>
      </w:r>
      <w:r w:rsidRPr="000C5F58">
        <w:rPr>
          <w:sz w:val="12"/>
          <w:szCs w:val="12"/>
          <w:lang w:val="fr-FR"/>
        </w:rPr>
        <w:t>(Roberge)</w:t>
      </w:r>
      <w:r w:rsidRPr="000C5F58">
        <w:rPr>
          <w:sz w:val="12"/>
          <w:szCs w:val="12"/>
          <w:lang w:val="fr-FR"/>
        </w:rPr>
        <w:tab/>
        <w:t>£</w:t>
      </w:r>
      <w:r w:rsidR="00412A86" w:rsidRPr="000C5F58">
        <w:rPr>
          <w:sz w:val="12"/>
          <w:szCs w:val="12"/>
          <w:lang w:val="fr-FR"/>
        </w:rPr>
        <w:t>1</w:t>
      </w:r>
      <w:r w:rsidR="001177AD" w:rsidRPr="000C5F58">
        <w:rPr>
          <w:sz w:val="12"/>
          <w:szCs w:val="12"/>
          <w:lang w:val="fr-FR"/>
        </w:rPr>
        <w:t>5</w:t>
      </w:r>
      <w:r w:rsidR="00B92F3D" w:rsidRPr="00B92F3D">
        <w:rPr>
          <w:sz w:val="12"/>
          <w:szCs w:val="12"/>
          <w:lang w:val="fr-FR"/>
        </w:rPr>
        <w:tab/>
        <w:t>£</w:t>
      </w:r>
      <w:r w:rsidR="00787286" w:rsidRPr="000C5F58">
        <w:rPr>
          <w:sz w:val="12"/>
          <w:szCs w:val="12"/>
          <w:lang w:val="fr-FR"/>
        </w:rPr>
        <w:t>10</w:t>
      </w:r>
    </w:p>
    <w:p w14:paraId="7413DBAE"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0C5F58">
        <w:rPr>
          <w:sz w:val="12"/>
          <w:szCs w:val="12"/>
          <w:lang w:val="fr-FR"/>
        </w:rPr>
        <w:tab/>
        <w:t>3</w:t>
      </w:r>
      <w:r w:rsidRPr="000C5F58">
        <w:rPr>
          <w:sz w:val="12"/>
          <w:szCs w:val="12"/>
          <w:lang w:val="fr-FR"/>
        </w:rPr>
        <w:tab/>
      </w:r>
      <w:r w:rsidRPr="000C5F58">
        <w:rPr>
          <w:sz w:val="12"/>
          <w:szCs w:val="12"/>
          <w:lang w:val="fr-FR"/>
        </w:rPr>
        <w:tab/>
      </w:r>
      <w:r w:rsidRPr="000C5F58">
        <w:rPr>
          <w:sz w:val="12"/>
          <w:szCs w:val="12"/>
          <w:lang w:val="fr-FR"/>
        </w:rPr>
        <w:tab/>
        <w:t>A3P</w:t>
      </w:r>
      <w:r w:rsidRPr="000C5F58">
        <w:rPr>
          <w:sz w:val="12"/>
          <w:szCs w:val="12"/>
          <w:lang w:val="fr-FR"/>
        </w:rPr>
        <w:tab/>
      </w:r>
      <w:r w:rsidRPr="000C5F58">
        <w:rPr>
          <w:sz w:val="12"/>
          <w:szCs w:val="12"/>
          <w:lang w:val="fr-FR"/>
        </w:rPr>
        <w:tab/>
        <w:t>Ms.</w:t>
      </w:r>
      <w:r w:rsidRPr="000C5F58">
        <w:rPr>
          <w:sz w:val="12"/>
          <w:szCs w:val="12"/>
          <w:lang w:val="fr-FR"/>
        </w:rPr>
        <w:tab/>
        <w:t>£</w:t>
      </w:r>
      <w:r w:rsidR="00412A86" w:rsidRPr="000C5F58">
        <w:rPr>
          <w:sz w:val="12"/>
          <w:szCs w:val="12"/>
          <w:lang w:val="fr-FR"/>
        </w:rPr>
        <w:t>1</w:t>
      </w:r>
      <w:r w:rsidR="00787286" w:rsidRPr="000C5F58">
        <w:rPr>
          <w:sz w:val="12"/>
          <w:szCs w:val="12"/>
          <w:lang w:val="fr-FR"/>
        </w:rPr>
        <w:t>5</w:t>
      </w:r>
      <w:r w:rsidR="00B92F3D" w:rsidRPr="00B92F3D">
        <w:rPr>
          <w:sz w:val="12"/>
          <w:szCs w:val="12"/>
          <w:lang w:val="fr-FR"/>
        </w:rPr>
        <w:tab/>
        <w:t>£</w:t>
      </w:r>
      <w:r w:rsidR="00D91B6D" w:rsidRPr="000C5F58">
        <w:rPr>
          <w:sz w:val="12"/>
          <w:szCs w:val="12"/>
          <w:lang w:val="fr-FR"/>
        </w:rPr>
        <w:t>10</w:t>
      </w:r>
    </w:p>
    <w:p w14:paraId="38DF89D6"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p>
    <w:p w14:paraId="72B7B8AC" w14:textId="77777777" w:rsidR="00311AAA" w:rsidRPr="00E35E45" w:rsidRDefault="00311AAA" w:rsidP="0096382B">
      <w:pPr>
        <w:numPr>
          <w:ilvl w:val="12"/>
          <w:numId w:val="0"/>
        </w:numPr>
        <w:tabs>
          <w:tab w:val="right" w:pos="4395"/>
          <w:tab w:val="left" w:pos="4536"/>
          <w:tab w:val="right" w:pos="5529"/>
          <w:tab w:val="left" w:pos="5670"/>
          <w:tab w:val="right" w:pos="6379"/>
          <w:tab w:val="right" w:pos="6435"/>
          <w:tab w:val="left" w:pos="6521"/>
          <w:tab w:val="right" w:pos="7853"/>
          <w:tab w:val="right" w:pos="8931"/>
          <w:tab w:val="right" w:pos="9639"/>
        </w:tabs>
        <w:spacing w:line="160" w:lineRule="exact"/>
        <w:jc w:val="both"/>
        <w:rPr>
          <w:sz w:val="12"/>
          <w:szCs w:val="12"/>
        </w:rPr>
      </w:pPr>
      <w:r w:rsidRPr="000C5F58">
        <w:rPr>
          <w:sz w:val="12"/>
          <w:szCs w:val="12"/>
          <w:lang w:val="fr-FR"/>
        </w:rPr>
        <w:t>Le Mauvais Jardinier (</w:t>
      </w:r>
      <w:proofErr w:type="spellStart"/>
      <w:r w:rsidRPr="000C5F58">
        <w:rPr>
          <w:sz w:val="12"/>
          <w:szCs w:val="12"/>
          <w:lang w:val="fr-FR"/>
        </w:rPr>
        <w:t>Gilkin</w:t>
      </w:r>
      <w:proofErr w:type="spellEnd"/>
      <w:r w:rsidRPr="000C5F58">
        <w:rPr>
          <w:sz w:val="12"/>
          <w:szCs w:val="12"/>
          <w:lang w:val="fr-FR"/>
        </w:rPr>
        <w:t>)</w:t>
      </w:r>
      <w:r w:rsidR="00DD2851" w:rsidRPr="000C5F58">
        <w:rPr>
          <w:sz w:val="12"/>
          <w:szCs w:val="12"/>
          <w:lang w:val="fr-FR"/>
        </w:rPr>
        <w:t xml:space="preserve">, </w:t>
      </w:r>
      <w:proofErr w:type="spellStart"/>
      <w:r w:rsidR="00DD2851" w:rsidRPr="000C5F58">
        <w:rPr>
          <w:sz w:val="12"/>
          <w:szCs w:val="12"/>
          <w:lang w:val="fr-FR"/>
        </w:rPr>
        <w:t>completed</w:t>
      </w:r>
      <w:proofErr w:type="spellEnd"/>
      <w:r w:rsidRPr="000C5F58">
        <w:rPr>
          <w:sz w:val="12"/>
          <w:szCs w:val="12"/>
          <w:lang w:val="fr-FR"/>
        </w:rPr>
        <w:tab/>
        <w:t>10</w:t>
      </w:r>
      <w:r w:rsidRPr="000C5F58">
        <w:rPr>
          <w:sz w:val="12"/>
          <w:szCs w:val="12"/>
          <w:lang w:val="fr-FR"/>
        </w:rPr>
        <w:tab/>
        <w:t>1917</w:t>
      </w:r>
      <w:r w:rsidRPr="000C5F58">
        <w:rPr>
          <w:sz w:val="12"/>
          <w:szCs w:val="12"/>
          <w:lang w:val="fr-FR"/>
        </w:rPr>
        <w:tab/>
        <w:t>?</w:t>
      </w:r>
      <w:r w:rsidRPr="000C5F58">
        <w:rPr>
          <w:sz w:val="12"/>
          <w:szCs w:val="12"/>
          <w:lang w:val="fr-FR"/>
        </w:rPr>
        <w:tab/>
      </w:r>
      <w:r w:rsidRPr="00743E7F">
        <w:rPr>
          <w:sz w:val="12"/>
          <w:szCs w:val="12"/>
        </w:rPr>
        <w:t>A4P</w:t>
      </w:r>
      <w:r w:rsidRPr="00743E7F">
        <w:rPr>
          <w:sz w:val="12"/>
          <w:szCs w:val="12"/>
        </w:rPr>
        <w:tab/>
        <w:t>11</w:t>
      </w:r>
      <w:r w:rsidRPr="00743E7F">
        <w:rPr>
          <w:sz w:val="12"/>
          <w:szCs w:val="12"/>
        </w:rPr>
        <w:tab/>
        <w:t>a</w:t>
      </w:r>
      <w:r w:rsidRPr="00743E7F">
        <w:rPr>
          <w:sz w:val="12"/>
          <w:szCs w:val="12"/>
        </w:rPr>
        <w:tab/>
      </w:r>
      <w:proofErr w:type="spellStart"/>
      <w:r w:rsidRPr="00743E7F">
        <w:rPr>
          <w:sz w:val="12"/>
          <w:szCs w:val="12"/>
        </w:rPr>
        <w:t>C</w:t>
      </w:r>
      <w:r w:rsidR="00E81083">
        <w:rPr>
          <w:sz w:val="12"/>
          <w:szCs w:val="12"/>
        </w:rPr>
        <w:t>ompl</w:t>
      </w:r>
      <w:proofErr w:type="spellEnd"/>
      <w:r w:rsidR="00E81083">
        <w:rPr>
          <w:sz w:val="12"/>
          <w:szCs w:val="12"/>
        </w:rPr>
        <w:t>. (Kingsland): C</w:t>
      </w:r>
      <w:r w:rsidRPr="00743E7F">
        <w:rPr>
          <w:sz w:val="12"/>
          <w:szCs w:val="12"/>
        </w:rPr>
        <w:t xml:space="preserve">ritical Ed. </w:t>
      </w:r>
      <w:r w:rsidR="0096382B" w:rsidRPr="00E35E45">
        <w:rPr>
          <w:sz w:val="12"/>
          <w:szCs w:val="12"/>
        </w:rPr>
        <w:t>(Roberge)</w:t>
      </w:r>
      <w:r w:rsidR="0096382B" w:rsidRPr="00E35E45">
        <w:rPr>
          <w:sz w:val="12"/>
          <w:szCs w:val="12"/>
        </w:rPr>
        <w:tab/>
      </w:r>
      <w:r w:rsidRPr="00E35E45">
        <w:rPr>
          <w:sz w:val="12"/>
          <w:szCs w:val="12"/>
        </w:rPr>
        <w:t>£</w:t>
      </w:r>
      <w:r w:rsidR="00412A86" w:rsidRPr="00E35E45">
        <w:rPr>
          <w:sz w:val="12"/>
          <w:szCs w:val="12"/>
        </w:rPr>
        <w:t>1</w:t>
      </w:r>
      <w:r w:rsidR="001177AD" w:rsidRPr="00E35E45">
        <w:rPr>
          <w:sz w:val="12"/>
          <w:szCs w:val="12"/>
        </w:rPr>
        <w:t>5</w:t>
      </w:r>
      <w:r w:rsidR="00B92F3D" w:rsidRPr="00E35E45">
        <w:rPr>
          <w:sz w:val="12"/>
          <w:szCs w:val="12"/>
        </w:rPr>
        <w:tab/>
        <w:t>£</w:t>
      </w:r>
      <w:r w:rsidR="00787286" w:rsidRPr="00E35E45">
        <w:rPr>
          <w:sz w:val="12"/>
          <w:szCs w:val="12"/>
        </w:rPr>
        <w:t>10</w:t>
      </w:r>
    </w:p>
    <w:p w14:paraId="0D3487D6" w14:textId="77777777" w:rsidR="00311AAA" w:rsidRPr="00743E7F" w:rsidRDefault="00DD2851" w:rsidP="00DD2851">
      <w:pPr>
        <w:numPr>
          <w:ilvl w:val="12"/>
          <w:numId w:val="0"/>
        </w:numPr>
        <w:tabs>
          <w:tab w:val="left" w:pos="1049"/>
          <w:tab w:val="right" w:pos="4395"/>
          <w:tab w:val="left" w:pos="4536"/>
          <w:tab w:val="right" w:pos="5529"/>
          <w:tab w:val="left" w:pos="5670"/>
          <w:tab w:val="right" w:pos="6379"/>
          <w:tab w:val="left" w:pos="6521"/>
          <w:tab w:val="right" w:pos="8931"/>
          <w:tab w:val="right" w:pos="9639"/>
        </w:tabs>
        <w:spacing w:line="160" w:lineRule="exact"/>
        <w:jc w:val="both"/>
        <w:rPr>
          <w:sz w:val="12"/>
          <w:szCs w:val="12"/>
          <w:lang w:val="fr-FR"/>
        </w:rPr>
      </w:pPr>
      <w:r w:rsidRPr="00E35E45">
        <w:rPr>
          <w:sz w:val="12"/>
          <w:szCs w:val="12"/>
        </w:rPr>
        <w:tab/>
      </w:r>
      <w:r w:rsidRPr="000C5F58">
        <w:rPr>
          <w:sz w:val="12"/>
          <w:szCs w:val="12"/>
          <w:lang w:val="fr-FR"/>
        </w:rPr>
        <w:t>(</w:t>
      </w:r>
      <w:proofErr w:type="spellStart"/>
      <w:proofErr w:type="gramStart"/>
      <w:r w:rsidRPr="000C5F58">
        <w:rPr>
          <w:sz w:val="12"/>
          <w:szCs w:val="12"/>
          <w:lang w:val="fr-FR"/>
        </w:rPr>
        <w:t>incomplete</w:t>
      </w:r>
      <w:proofErr w:type="spellEnd"/>
      <w:proofErr w:type="gramEnd"/>
      <w:r w:rsidRPr="000C5F58">
        <w:rPr>
          <w:sz w:val="12"/>
          <w:szCs w:val="12"/>
          <w:lang w:val="fr-FR"/>
        </w:rPr>
        <w:t>)</w:t>
      </w:r>
      <w:r w:rsidR="00311AAA" w:rsidRPr="00743E7F">
        <w:rPr>
          <w:sz w:val="12"/>
          <w:szCs w:val="12"/>
          <w:lang w:val="fr-FR"/>
        </w:rPr>
        <w:tab/>
        <w:t>1</w:t>
      </w:r>
      <w:r w:rsidR="00311AAA" w:rsidRPr="00743E7F">
        <w:rPr>
          <w:sz w:val="12"/>
          <w:szCs w:val="12"/>
          <w:lang w:val="fr-FR"/>
        </w:rPr>
        <w:tab/>
      </w:r>
      <w:r w:rsidR="00311AAA" w:rsidRPr="00743E7F">
        <w:rPr>
          <w:sz w:val="12"/>
          <w:szCs w:val="12"/>
          <w:lang w:val="fr-FR"/>
        </w:rPr>
        <w:tab/>
      </w:r>
      <w:r w:rsidR="00311AAA" w:rsidRPr="00743E7F">
        <w:rPr>
          <w:sz w:val="12"/>
          <w:szCs w:val="12"/>
          <w:lang w:val="fr-FR"/>
        </w:rPr>
        <w:tab/>
        <w:t>A3P</w:t>
      </w:r>
      <w:r w:rsidR="00311AAA" w:rsidRPr="00743E7F">
        <w:rPr>
          <w:sz w:val="12"/>
          <w:szCs w:val="12"/>
          <w:lang w:val="fr-FR"/>
        </w:rPr>
        <w:tab/>
      </w:r>
      <w:r w:rsidR="00311AAA" w:rsidRPr="00743E7F">
        <w:rPr>
          <w:sz w:val="12"/>
          <w:szCs w:val="12"/>
          <w:lang w:val="fr-FR"/>
        </w:rPr>
        <w:tab/>
        <w:t>Ms.</w:t>
      </w:r>
      <w:r w:rsidR="00311AAA" w:rsidRPr="00743E7F">
        <w:rPr>
          <w:sz w:val="12"/>
          <w:szCs w:val="12"/>
          <w:lang w:val="fr-FR"/>
        </w:rPr>
        <w:tab/>
        <w:t>£</w:t>
      </w:r>
      <w:r w:rsidR="00412A86" w:rsidRPr="00743E7F">
        <w:rPr>
          <w:sz w:val="12"/>
          <w:szCs w:val="12"/>
          <w:lang w:val="fr-FR"/>
        </w:rPr>
        <w:t>1</w:t>
      </w:r>
      <w:r w:rsidR="00787286">
        <w:rPr>
          <w:sz w:val="12"/>
          <w:szCs w:val="12"/>
          <w:lang w:val="fr-FR"/>
        </w:rPr>
        <w:t>5</w:t>
      </w:r>
      <w:r w:rsidR="00B92F3D" w:rsidRPr="00B92F3D">
        <w:rPr>
          <w:sz w:val="12"/>
          <w:szCs w:val="12"/>
          <w:lang w:val="fr-FR"/>
        </w:rPr>
        <w:tab/>
        <w:t>£</w:t>
      </w:r>
      <w:r w:rsidR="00D91B6D" w:rsidRPr="000C5F58">
        <w:rPr>
          <w:sz w:val="12"/>
          <w:szCs w:val="12"/>
          <w:lang w:val="fr-FR"/>
        </w:rPr>
        <w:t>10</w:t>
      </w:r>
    </w:p>
    <w:p w14:paraId="334BDF34"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p>
    <w:p w14:paraId="00BEAC28" w14:textId="77777777" w:rsidR="001206B7" w:rsidRPr="001206B7" w:rsidRDefault="001206B7" w:rsidP="001206B7">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1206B7">
        <w:rPr>
          <w:sz w:val="12"/>
          <w:szCs w:val="12"/>
          <w:lang w:val="fr-FR"/>
        </w:rPr>
        <w:t>Trois Poèmes</w:t>
      </w:r>
      <w:r w:rsidRPr="001206B7">
        <w:rPr>
          <w:sz w:val="12"/>
          <w:szCs w:val="12"/>
          <w:lang w:val="fr-FR"/>
        </w:rPr>
        <w:tab/>
      </w:r>
      <w:r w:rsidRPr="001206B7">
        <w:rPr>
          <w:sz w:val="12"/>
          <w:szCs w:val="12"/>
          <w:lang w:val="fr-FR"/>
        </w:rPr>
        <w:tab/>
        <w:t>1918-19</w:t>
      </w:r>
      <w:r w:rsidRPr="001206B7">
        <w:rPr>
          <w:sz w:val="12"/>
          <w:szCs w:val="12"/>
          <w:lang w:val="fr-FR"/>
        </w:rPr>
        <w:tab/>
        <w:t>9</w:t>
      </w:r>
      <w:r w:rsidRPr="001206B7">
        <w:rPr>
          <w:rFonts w:ascii="Courier New" w:hAnsi="Courier New"/>
          <w:sz w:val="12"/>
          <w:szCs w:val="12"/>
          <w:vertAlign w:val="superscript"/>
          <w:lang w:val="fr-FR"/>
        </w:rPr>
        <w:t>’</w:t>
      </w:r>
      <w:r w:rsidRPr="001206B7">
        <w:rPr>
          <w:sz w:val="12"/>
          <w:szCs w:val="12"/>
          <w:lang w:val="fr-FR"/>
        </w:rPr>
        <w:tab/>
        <w:t>A4P</w:t>
      </w:r>
      <w:r w:rsidRPr="001206B7">
        <w:rPr>
          <w:sz w:val="12"/>
          <w:szCs w:val="12"/>
          <w:lang w:val="fr-FR"/>
        </w:rPr>
        <w:tab/>
        <w:t>21</w:t>
      </w:r>
      <w:r w:rsidRPr="001206B7">
        <w:rPr>
          <w:sz w:val="12"/>
          <w:szCs w:val="12"/>
          <w:lang w:val="fr-FR"/>
        </w:rPr>
        <w:tab/>
      </w:r>
      <w:r w:rsidRPr="000C5F58">
        <w:rPr>
          <w:i/>
          <w:sz w:val="12"/>
          <w:szCs w:val="12"/>
          <w:lang w:val="fr-FR"/>
        </w:rPr>
        <w:t>Ed. (</w:t>
      </w:r>
      <w:proofErr w:type="spellStart"/>
      <w:r w:rsidRPr="000C5F58">
        <w:rPr>
          <w:i/>
          <w:sz w:val="12"/>
          <w:szCs w:val="12"/>
          <w:lang w:val="fr-FR"/>
        </w:rPr>
        <w:t>Pipatjarasgit</w:t>
      </w:r>
      <w:proofErr w:type="spellEnd"/>
      <w:r w:rsidRPr="000C5F58">
        <w:rPr>
          <w:i/>
          <w:sz w:val="12"/>
          <w:szCs w:val="12"/>
          <w:lang w:val="fr-FR"/>
        </w:rPr>
        <w:t>)</w:t>
      </w:r>
      <w:r w:rsidRPr="000C5F58">
        <w:rPr>
          <w:sz w:val="12"/>
          <w:szCs w:val="12"/>
          <w:lang w:val="fr-FR"/>
        </w:rPr>
        <w:tab/>
      </w:r>
      <w:r w:rsidRPr="000C5F58">
        <w:rPr>
          <w:i/>
          <w:sz w:val="12"/>
          <w:szCs w:val="12"/>
          <w:lang w:val="fr-FR"/>
        </w:rPr>
        <w:t>£</w:t>
      </w:r>
      <w:r w:rsidRPr="001206B7">
        <w:rPr>
          <w:i/>
          <w:sz w:val="12"/>
          <w:szCs w:val="12"/>
        </w:rPr>
        <w:fldChar w:fldCharType="begin">
          <w:ffData>
            <w:name w:val="Text1"/>
            <w:enabled/>
            <w:calcOnExit w:val="0"/>
            <w:textInput/>
          </w:ffData>
        </w:fldChar>
      </w:r>
      <w:r w:rsidRPr="000C5F58">
        <w:rPr>
          <w:i/>
          <w:sz w:val="12"/>
          <w:szCs w:val="12"/>
          <w:lang w:val="fr-FR"/>
        </w:rPr>
        <w:instrText xml:space="preserve"> FORMTEXT </w:instrText>
      </w:r>
      <w:r w:rsidRPr="001206B7">
        <w:rPr>
          <w:i/>
          <w:sz w:val="12"/>
          <w:szCs w:val="12"/>
        </w:rPr>
      </w:r>
      <w:r w:rsidRPr="001206B7">
        <w:rPr>
          <w:i/>
          <w:sz w:val="12"/>
          <w:szCs w:val="12"/>
        </w:rPr>
        <w:fldChar w:fldCharType="separate"/>
      </w:r>
      <w:r w:rsidRPr="000C5F58">
        <w:rPr>
          <w:i/>
          <w:sz w:val="12"/>
          <w:szCs w:val="12"/>
          <w:lang w:val="fr-FR"/>
        </w:rPr>
        <w:t xml:space="preserve">     </w:t>
      </w:r>
      <w:r w:rsidRPr="001206B7">
        <w:rPr>
          <w:i/>
          <w:sz w:val="12"/>
          <w:szCs w:val="12"/>
        </w:rPr>
        <w:fldChar w:fldCharType="end"/>
      </w:r>
      <w:r w:rsidRPr="000C5F58">
        <w:rPr>
          <w:i/>
          <w:sz w:val="12"/>
          <w:szCs w:val="12"/>
          <w:lang w:val="fr-FR"/>
        </w:rPr>
        <w:tab/>
        <w:t>£</w:t>
      </w:r>
      <w:r w:rsidRPr="001206B7">
        <w:rPr>
          <w:i/>
          <w:sz w:val="12"/>
          <w:szCs w:val="12"/>
        </w:rPr>
        <w:fldChar w:fldCharType="begin">
          <w:ffData>
            <w:name w:val="Text1"/>
            <w:enabled/>
            <w:calcOnExit w:val="0"/>
            <w:textInput/>
          </w:ffData>
        </w:fldChar>
      </w:r>
      <w:r w:rsidRPr="000C5F58">
        <w:rPr>
          <w:i/>
          <w:sz w:val="12"/>
          <w:szCs w:val="12"/>
          <w:lang w:val="fr-FR"/>
        </w:rPr>
        <w:instrText xml:space="preserve"> FORMTEXT </w:instrText>
      </w:r>
      <w:r w:rsidRPr="001206B7">
        <w:rPr>
          <w:i/>
          <w:sz w:val="12"/>
          <w:szCs w:val="12"/>
        </w:rPr>
      </w:r>
      <w:r w:rsidRPr="001206B7">
        <w:rPr>
          <w:i/>
          <w:sz w:val="12"/>
          <w:szCs w:val="12"/>
        </w:rPr>
        <w:fldChar w:fldCharType="separate"/>
      </w:r>
      <w:r w:rsidRPr="000C5F58">
        <w:rPr>
          <w:i/>
          <w:sz w:val="12"/>
          <w:szCs w:val="12"/>
          <w:lang w:val="fr-FR"/>
        </w:rPr>
        <w:t xml:space="preserve">     </w:t>
      </w:r>
      <w:r w:rsidRPr="001206B7">
        <w:rPr>
          <w:i/>
          <w:sz w:val="12"/>
          <w:szCs w:val="12"/>
        </w:rPr>
        <w:fldChar w:fldCharType="end"/>
      </w:r>
    </w:p>
    <w:p w14:paraId="2DDF1AFA" w14:textId="77777777" w:rsidR="001206B7" w:rsidRPr="00743E7F" w:rsidRDefault="001206B7" w:rsidP="001206B7">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Pr>
          <w:sz w:val="12"/>
          <w:szCs w:val="12"/>
          <w:lang w:val="fr-FR"/>
        </w:rPr>
        <w:tab/>
      </w:r>
      <w:r w:rsidRPr="00743E7F">
        <w:rPr>
          <w:sz w:val="12"/>
          <w:szCs w:val="12"/>
          <w:lang w:val="fr-FR"/>
        </w:rPr>
        <w:t>(i)</w:t>
      </w:r>
      <w:r w:rsidRPr="00743E7F">
        <w:rPr>
          <w:sz w:val="12"/>
          <w:szCs w:val="12"/>
          <w:lang w:val="fr-FR"/>
        </w:rPr>
        <w:tab/>
      </w:r>
      <w:r w:rsidRPr="00B96A9A">
        <w:rPr>
          <w:i/>
          <w:sz w:val="12"/>
          <w:szCs w:val="12"/>
          <w:lang w:val="fr-FR"/>
        </w:rPr>
        <w:t>Correspondances</w:t>
      </w:r>
      <w:r w:rsidRPr="00743E7F">
        <w:rPr>
          <w:sz w:val="12"/>
          <w:szCs w:val="12"/>
          <w:lang w:val="fr-FR"/>
        </w:rPr>
        <w:t xml:space="preserve"> (Baudelaire)</w:t>
      </w:r>
      <w:r>
        <w:rPr>
          <w:sz w:val="12"/>
          <w:szCs w:val="12"/>
          <w:lang w:val="fr-FR"/>
        </w:rPr>
        <w:tab/>
      </w:r>
      <w:r w:rsidRPr="00743E7F">
        <w:rPr>
          <w:sz w:val="12"/>
          <w:szCs w:val="12"/>
          <w:lang w:val="fr-FR"/>
        </w:rPr>
        <w:t>9</w:t>
      </w:r>
      <w:r w:rsidRPr="00743E7F">
        <w:rPr>
          <w:sz w:val="12"/>
          <w:szCs w:val="12"/>
          <w:lang w:val="fr-FR"/>
        </w:rPr>
        <w:tab/>
      </w:r>
      <w:r w:rsidRPr="00743E7F">
        <w:rPr>
          <w:sz w:val="12"/>
          <w:szCs w:val="12"/>
          <w:lang w:val="fr-FR"/>
        </w:rPr>
        <w:tab/>
      </w:r>
      <w:r>
        <w:rPr>
          <w:sz w:val="12"/>
          <w:szCs w:val="12"/>
          <w:lang w:val="fr-FR"/>
        </w:rPr>
        <w:tab/>
      </w:r>
      <w:r>
        <w:rPr>
          <w:sz w:val="12"/>
          <w:szCs w:val="12"/>
          <w:lang w:val="fr-FR"/>
        </w:rPr>
        <w:tab/>
      </w:r>
      <w:r w:rsidRPr="00743E7F">
        <w:rPr>
          <w:sz w:val="12"/>
          <w:szCs w:val="12"/>
          <w:lang w:val="fr-FR"/>
        </w:rPr>
        <w:tab/>
        <w:t>Copy Publication</w:t>
      </w:r>
      <w:r w:rsidRPr="00743E7F">
        <w:rPr>
          <w:sz w:val="12"/>
          <w:szCs w:val="12"/>
          <w:lang w:val="fr-FR"/>
        </w:rPr>
        <w:tab/>
        <w:t>£1</w:t>
      </w:r>
      <w:r w:rsidR="00787286">
        <w:rPr>
          <w:sz w:val="12"/>
          <w:szCs w:val="12"/>
          <w:lang w:val="fr-FR"/>
        </w:rPr>
        <w:t>5</w:t>
      </w:r>
      <w:r w:rsidRPr="00B92F3D">
        <w:rPr>
          <w:sz w:val="12"/>
          <w:szCs w:val="12"/>
          <w:lang w:val="fr-FR"/>
        </w:rPr>
        <w:tab/>
        <w:t>£</w:t>
      </w:r>
      <w:r w:rsidR="00787286" w:rsidRPr="000C5F58">
        <w:rPr>
          <w:sz w:val="12"/>
          <w:szCs w:val="12"/>
          <w:lang w:val="fr-FR"/>
        </w:rPr>
        <w:t>10</w:t>
      </w:r>
    </w:p>
    <w:p w14:paraId="631AB53F" w14:textId="77777777" w:rsidR="001206B7" w:rsidRPr="000C5F58" w:rsidRDefault="001206B7" w:rsidP="001206B7">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lang w:val="fr-FR"/>
        </w:rPr>
        <w:tab/>
        <w:t>(ii)</w:t>
      </w:r>
      <w:r w:rsidRPr="00743E7F">
        <w:rPr>
          <w:sz w:val="12"/>
          <w:szCs w:val="12"/>
          <w:lang w:val="fr-FR"/>
        </w:rPr>
        <w:tab/>
      </w:r>
      <w:r w:rsidRPr="00743E7F">
        <w:rPr>
          <w:i/>
          <w:sz w:val="12"/>
          <w:szCs w:val="12"/>
          <w:lang w:val="fr-FR"/>
        </w:rPr>
        <w:t>Crépuscule du Soir Mystique</w:t>
      </w:r>
      <w:r w:rsidRPr="00743E7F">
        <w:rPr>
          <w:sz w:val="12"/>
          <w:szCs w:val="12"/>
          <w:lang w:val="fr-FR"/>
        </w:rPr>
        <w:t xml:space="preserve"> (Verlaine)</w:t>
      </w:r>
      <w:r>
        <w:rPr>
          <w:sz w:val="12"/>
          <w:szCs w:val="12"/>
          <w:lang w:val="fr-FR"/>
        </w:rPr>
        <w:tab/>
      </w:r>
      <w:r w:rsidRPr="00743E7F">
        <w:rPr>
          <w:sz w:val="12"/>
          <w:szCs w:val="12"/>
          <w:lang w:val="fr-FR"/>
        </w:rPr>
        <w:t>4</w:t>
      </w:r>
      <w:r w:rsidRPr="00743E7F">
        <w:rPr>
          <w:sz w:val="12"/>
          <w:szCs w:val="12"/>
          <w:lang w:val="fr-FR"/>
        </w:rPr>
        <w:tab/>
      </w:r>
      <w:r w:rsidRPr="00743E7F">
        <w:rPr>
          <w:sz w:val="12"/>
          <w:szCs w:val="12"/>
          <w:lang w:val="fr-FR"/>
        </w:rPr>
        <w:tab/>
      </w:r>
      <w:r w:rsidRPr="00743E7F">
        <w:rPr>
          <w:sz w:val="12"/>
          <w:szCs w:val="12"/>
          <w:lang w:val="fr-FR"/>
        </w:rPr>
        <w:tab/>
        <w:t>A3L</w:t>
      </w:r>
      <w:r w:rsidRPr="00743E7F">
        <w:rPr>
          <w:sz w:val="12"/>
          <w:szCs w:val="12"/>
          <w:lang w:val="fr-FR"/>
        </w:rPr>
        <w:tab/>
      </w:r>
      <w:r w:rsidRPr="00743E7F">
        <w:rPr>
          <w:sz w:val="12"/>
          <w:szCs w:val="12"/>
          <w:lang w:val="fr-FR"/>
        </w:rPr>
        <w:tab/>
        <w:t xml:space="preserve">Ms. </w:t>
      </w:r>
      <w:r w:rsidRPr="000C5F58">
        <w:rPr>
          <w:sz w:val="12"/>
          <w:szCs w:val="12"/>
        </w:rPr>
        <w:t>(iii only)</w:t>
      </w:r>
      <w:r w:rsidRPr="000C5F58">
        <w:rPr>
          <w:sz w:val="12"/>
          <w:szCs w:val="12"/>
        </w:rPr>
        <w:tab/>
        <w:t>£1</w:t>
      </w:r>
      <w:r w:rsidR="00787286" w:rsidRPr="000C5F58">
        <w:rPr>
          <w:sz w:val="12"/>
          <w:szCs w:val="12"/>
        </w:rPr>
        <w:t>5</w:t>
      </w:r>
      <w:r w:rsidRPr="000C5F58">
        <w:rPr>
          <w:sz w:val="12"/>
          <w:szCs w:val="12"/>
        </w:rPr>
        <w:tab/>
        <w:t>£</w:t>
      </w:r>
      <w:r w:rsidR="00D91B6D">
        <w:rPr>
          <w:sz w:val="12"/>
          <w:szCs w:val="12"/>
        </w:rPr>
        <w:t>10</w:t>
      </w:r>
    </w:p>
    <w:p w14:paraId="12A821B8" w14:textId="77777777" w:rsidR="001206B7" w:rsidRPr="000C5F58" w:rsidRDefault="001206B7" w:rsidP="001206B7">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rPr>
        <w:tab/>
        <w:t>(iii)</w:t>
      </w:r>
      <w:r w:rsidRPr="000C5F58">
        <w:rPr>
          <w:sz w:val="12"/>
          <w:szCs w:val="12"/>
        </w:rPr>
        <w:tab/>
      </w:r>
      <w:r w:rsidRPr="000C5F58">
        <w:rPr>
          <w:i/>
          <w:sz w:val="12"/>
          <w:szCs w:val="12"/>
        </w:rPr>
        <w:t>Pantomime</w:t>
      </w:r>
      <w:r w:rsidRPr="000C5F58">
        <w:rPr>
          <w:sz w:val="12"/>
          <w:szCs w:val="12"/>
        </w:rPr>
        <w:t xml:space="preserve"> (Verlaine)</w:t>
      </w:r>
    </w:p>
    <w:p w14:paraId="57225A52"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5BEFEAC2"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E35E45">
        <w:rPr>
          <w:sz w:val="12"/>
          <w:szCs w:val="12"/>
        </w:rPr>
        <w:t>Arabesque (</w:t>
      </w:r>
      <w:proofErr w:type="spellStart"/>
      <w:r w:rsidRPr="00E35E45">
        <w:rPr>
          <w:sz w:val="12"/>
          <w:szCs w:val="12"/>
        </w:rPr>
        <w:t>Shamsu’d-Dīn</w:t>
      </w:r>
      <w:proofErr w:type="spellEnd"/>
      <w:r w:rsidRPr="00E35E45">
        <w:rPr>
          <w:sz w:val="12"/>
          <w:szCs w:val="12"/>
        </w:rPr>
        <w:t>)</w:t>
      </w:r>
      <w:r w:rsidRPr="00E35E45">
        <w:rPr>
          <w:sz w:val="12"/>
          <w:szCs w:val="12"/>
        </w:rPr>
        <w:tab/>
        <w:t>10</w:t>
      </w:r>
      <w:r w:rsidRPr="00E35E45">
        <w:rPr>
          <w:sz w:val="12"/>
          <w:szCs w:val="12"/>
        </w:rPr>
        <w:tab/>
        <w:t>1920</w:t>
      </w:r>
      <w:r w:rsidRPr="00E35E45">
        <w:rPr>
          <w:sz w:val="12"/>
          <w:szCs w:val="12"/>
        </w:rPr>
        <w:tab/>
        <w:t>1</w:t>
      </w:r>
      <w:r w:rsidRPr="00E35E45">
        <w:rPr>
          <w:rFonts w:ascii="Courier New" w:hAnsi="Courier New"/>
          <w:sz w:val="12"/>
          <w:szCs w:val="12"/>
          <w:vertAlign w:val="superscript"/>
        </w:rPr>
        <w:t>’</w:t>
      </w:r>
      <w:r w:rsidRPr="00E35E45">
        <w:rPr>
          <w:sz w:val="12"/>
          <w:szCs w:val="12"/>
        </w:rPr>
        <w:tab/>
        <w:t>A4P</w:t>
      </w:r>
      <w:r w:rsidRPr="00E35E45">
        <w:rPr>
          <w:sz w:val="12"/>
          <w:szCs w:val="12"/>
        </w:rPr>
        <w:tab/>
        <w:t>24</w:t>
      </w:r>
      <w:r w:rsidRPr="00E35E45">
        <w:rPr>
          <w:sz w:val="12"/>
          <w:szCs w:val="12"/>
        </w:rPr>
        <w:tab/>
        <w:t>Critical Ed. (Roberge)</w:t>
      </w:r>
      <w:r w:rsidRPr="00E35E45">
        <w:rPr>
          <w:sz w:val="12"/>
          <w:szCs w:val="12"/>
        </w:rPr>
        <w:tab/>
        <w:t>£</w:t>
      </w:r>
      <w:r w:rsidR="00412A86" w:rsidRPr="00E35E45">
        <w:rPr>
          <w:sz w:val="12"/>
          <w:szCs w:val="12"/>
        </w:rPr>
        <w:t>1</w:t>
      </w:r>
      <w:r w:rsidR="001177AD" w:rsidRPr="00E35E45">
        <w:rPr>
          <w:sz w:val="12"/>
          <w:szCs w:val="12"/>
        </w:rPr>
        <w:t>5</w:t>
      </w:r>
      <w:r w:rsidR="00B92F3D" w:rsidRPr="00E35E45">
        <w:rPr>
          <w:sz w:val="12"/>
          <w:szCs w:val="12"/>
        </w:rPr>
        <w:tab/>
        <w:t>£</w:t>
      </w:r>
      <w:r w:rsidR="00787286" w:rsidRPr="00E35E45">
        <w:rPr>
          <w:sz w:val="12"/>
          <w:szCs w:val="12"/>
        </w:rPr>
        <w:t>10</w:t>
      </w:r>
    </w:p>
    <w:p w14:paraId="1E0DEEB1"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E35E45">
        <w:rPr>
          <w:sz w:val="12"/>
          <w:szCs w:val="12"/>
        </w:rPr>
        <w:tab/>
        <w:t>2</w:t>
      </w:r>
      <w:r w:rsidRPr="00E35E45">
        <w:rPr>
          <w:sz w:val="12"/>
          <w:szCs w:val="12"/>
        </w:rPr>
        <w:tab/>
      </w:r>
      <w:r w:rsidRPr="00E35E45">
        <w:rPr>
          <w:sz w:val="12"/>
          <w:szCs w:val="12"/>
        </w:rPr>
        <w:tab/>
      </w:r>
      <w:r w:rsidRPr="00E35E45">
        <w:rPr>
          <w:sz w:val="12"/>
          <w:szCs w:val="12"/>
        </w:rPr>
        <w:tab/>
        <w:t>A3L</w:t>
      </w:r>
      <w:r w:rsidRPr="00E35E45">
        <w:rPr>
          <w:sz w:val="12"/>
          <w:szCs w:val="12"/>
        </w:rPr>
        <w:tab/>
      </w:r>
      <w:r w:rsidRPr="00E35E45">
        <w:rPr>
          <w:sz w:val="12"/>
          <w:szCs w:val="12"/>
        </w:rPr>
        <w:tab/>
      </w:r>
      <w:r w:rsidR="00B92F3D" w:rsidRPr="00E35E45">
        <w:rPr>
          <w:sz w:val="12"/>
          <w:szCs w:val="12"/>
        </w:rPr>
        <w:t>Ms.</w:t>
      </w:r>
      <w:r w:rsidRPr="00E35E45">
        <w:rPr>
          <w:sz w:val="12"/>
          <w:szCs w:val="12"/>
        </w:rPr>
        <w:tab/>
        <w:t>£</w:t>
      </w:r>
      <w:r w:rsidR="00412A86" w:rsidRPr="00E35E45">
        <w:rPr>
          <w:sz w:val="12"/>
          <w:szCs w:val="12"/>
        </w:rPr>
        <w:t>1</w:t>
      </w:r>
      <w:r w:rsidR="00787286" w:rsidRPr="00E35E45">
        <w:rPr>
          <w:sz w:val="12"/>
          <w:szCs w:val="12"/>
        </w:rPr>
        <w:t>5</w:t>
      </w:r>
      <w:r w:rsidR="00B92F3D" w:rsidRPr="00E35E45">
        <w:rPr>
          <w:sz w:val="12"/>
          <w:szCs w:val="12"/>
        </w:rPr>
        <w:tab/>
        <w:t>£</w:t>
      </w:r>
      <w:r w:rsidR="00D91B6D" w:rsidRPr="00E35E45">
        <w:rPr>
          <w:sz w:val="12"/>
          <w:szCs w:val="12"/>
        </w:rPr>
        <w:t>10</w:t>
      </w:r>
    </w:p>
    <w:p w14:paraId="178ACA74"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428588ED"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pt-PT"/>
        </w:rPr>
      </w:pPr>
      <w:r w:rsidRPr="00E35E45">
        <w:rPr>
          <w:sz w:val="12"/>
          <w:szCs w:val="12"/>
        </w:rPr>
        <w:t xml:space="preserve">Trois Fêtes </w:t>
      </w:r>
      <w:proofErr w:type="spellStart"/>
      <w:r w:rsidRPr="00E35E45">
        <w:rPr>
          <w:sz w:val="12"/>
          <w:szCs w:val="12"/>
        </w:rPr>
        <w:t>Galantes</w:t>
      </w:r>
      <w:proofErr w:type="spellEnd"/>
      <w:r w:rsidRPr="00E35E45">
        <w:rPr>
          <w:sz w:val="12"/>
          <w:szCs w:val="12"/>
        </w:rPr>
        <w:t xml:space="preserve"> (Verlaine)</w:t>
      </w:r>
      <w:r w:rsidRPr="00E35E45">
        <w:rPr>
          <w:sz w:val="12"/>
          <w:szCs w:val="12"/>
        </w:rPr>
        <w:tab/>
        <w:t>11</w:t>
      </w:r>
      <w:r w:rsidRPr="00E35E45">
        <w:rPr>
          <w:sz w:val="12"/>
          <w:szCs w:val="12"/>
        </w:rPr>
        <w:tab/>
        <w:t>1924?</w:t>
      </w:r>
      <w:r w:rsidRPr="00E35E45">
        <w:rPr>
          <w:sz w:val="12"/>
          <w:szCs w:val="12"/>
        </w:rPr>
        <w:tab/>
      </w:r>
      <w:r w:rsidRPr="00E35E45">
        <w:rPr>
          <w:sz w:val="12"/>
          <w:szCs w:val="12"/>
          <w:lang w:val="pt-PT"/>
        </w:rPr>
        <w:t>10</w:t>
      </w:r>
      <w:r w:rsidRPr="00E35E45">
        <w:rPr>
          <w:rFonts w:ascii="Courier New" w:hAnsi="Courier New"/>
          <w:sz w:val="12"/>
          <w:szCs w:val="12"/>
          <w:vertAlign w:val="superscript"/>
          <w:lang w:val="pt-PT"/>
        </w:rPr>
        <w:t>’</w:t>
      </w:r>
      <w:r w:rsidRPr="00E35E45">
        <w:rPr>
          <w:sz w:val="12"/>
          <w:szCs w:val="12"/>
          <w:lang w:val="pt-PT"/>
        </w:rPr>
        <w:tab/>
        <w:t>A4P</w:t>
      </w:r>
      <w:r w:rsidRPr="00E35E45">
        <w:rPr>
          <w:sz w:val="12"/>
          <w:szCs w:val="12"/>
          <w:lang w:val="pt-PT"/>
        </w:rPr>
        <w:tab/>
        <w:t>37</w:t>
      </w:r>
      <w:r w:rsidRPr="00E35E45">
        <w:rPr>
          <w:sz w:val="12"/>
          <w:szCs w:val="12"/>
          <w:lang w:val="pt-PT"/>
        </w:rPr>
        <w:tab/>
        <w:t>Copy Publication</w:t>
      </w:r>
      <w:r w:rsidRPr="00E35E45">
        <w:rPr>
          <w:sz w:val="12"/>
          <w:szCs w:val="12"/>
          <w:lang w:val="pt-PT"/>
        </w:rPr>
        <w:tab/>
        <w:t>£</w:t>
      </w:r>
      <w:r w:rsidR="00412A86" w:rsidRPr="00E35E45">
        <w:rPr>
          <w:sz w:val="12"/>
          <w:szCs w:val="12"/>
          <w:lang w:val="pt-PT"/>
        </w:rPr>
        <w:t>1</w:t>
      </w:r>
      <w:r w:rsidR="00787286" w:rsidRPr="00E35E45">
        <w:rPr>
          <w:sz w:val="12"/>
          <w:szCs w:val="12"/>
          <w:lang w:val="pt-PT"/>
        </w:rPr>
        <w:t>5</w:t>
      </w:r>
      <w:r w:rsidR="00B92F3D" w:rsidRPr="00E35E45">
        <w:rPr>
          <w:sz w:val="12"/>
          <w:szCs w:val="12"/>
          <w:lang w:val="pt-PT"/>
        </w:rPr>
        <w:tab/>
        <w:t>£</w:t>
      </w:r>
      <w:r w:rsidR="00787286" w:rsidRPr="00E35E45">
        <w:rPr>
          <w:sz w:val="12"/>
          <w:szCs w:val="12"/>
          <w:lang w:val="pt-PT"/>
        </w:rPr>
        <w:t>10</w:t>
      </w:r>
    </w:p>
    <w:p w14:paraId="17E2BC33" w14:textId="77777777" w:rsidR="00311AAA" w:rsidRPr="00E35E45"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pt-PT"/>
        </w:rPr>
      </w:pPr>
      <w:r w:rsidRPr="00E35E45">
        <w:rPr>
          <w:sz w:val="12"/>
          <w:szCs w:val="12"/>
          <w:lang w:val="pt-PT"/>
        </w:rPr>
        <w:tab/>
        <w:t>(i)</w:t>
      </w:r>
      <w:r w:rsidRPr="00E35E45">
        <w:rPr>
          <w:sz w:val="12"/>
          <w:szCs w:val="12"/>
          <w:lang w:val="pt-PT"/>
        </w:rPr>
        <w:tab/>
      </w:r>
      <w:r w:rsidR="00BF38FC" w:rsidRPr="00E35E45">
        <w:rPr>
          <w:i/>
          <w:sz w:val="12"/>
          <w:szCs w:val="12"/>
          <w:lang w:val="pt-PT"/>
        </w:rPr>
        <w:t>l’Allée</w:t>
      </w:r>
      <w:r w:rsidRPr="00E35E45">
        <w:rPr>
          <w:sz w:val="12"/>
          <w:szCs w:val="12"/>
          <w:lang w:val="pt-PT"/>
        </w:rPr>
        <w:tab/>
      </w:r>
      <w:r w:rsidRPr="00E35E45">
        <w:rPr>
          <w:sz w:val="12"/>
          <w:szCs w:val="12"/>
          <w:lang w:val="pt-PT"/>
        </w:rPr>
        <w:tab/>
      </w:r>
      <w:r w:rsidRPr="00E35E45">
        <w:rPr>
          <w:sz w:val="12"/>
          <w:szCs w:val="12"/>
          <w:lang w:val="pt-PT"/>
        </w:rPr>
        <w:tab/>
      </w:r>
      <w:r w:rsidRPr="00E35E45">
        <w:rPr>
          <w:sz w:val="12"/>
          <w:szCs w:val="12"/>
          <w:lang w:val="pt-PT"/>
        </w:rPr>
        <w:tab/>
      </w:r>
      <w:r w:rsidRPr="00E35E45">
        <w:rPr>
          <w:sz w:val="12"/>
          <w:szCs w:val="12"/>
          <w:lang w:val="pt-PT"/>
        </w:rPr>
        <w:tab/>
      </w:r>
      <w:r w:rsidRPr="00E35E45">
        <w:rPr>
          <w:sz w:val="12"/>
          <w:szCs w:val="12"/>
          <w:lang w:val="pt-PT"/>
        </w:rPr>
        <w:tab/>
        <w:t>Ms.</w:t>
      </w:r>
      <w:r w:rsidRPr="00E35E45">
        <w:rPr>
          <w:sz w:val="12"/>
          <w:szCs w:val="12"/>
          <w:lang w:val="pt-PT"/>
        </w:rPr>
        <w:tab/>
        <w:t>N/A</w:t>
      </w:r>
      <w:r w:rsidR="00B92F3D" w:rsidRPr="00E35E45">
        <w:rPr>
          <w:sz w:val="12"/>
          <w:szCs w:val="12"/>
          <w:lang w:val="pt-PT"/>
        </w:rPr>
        <w:tab/>
        <w:t>N/A</w:t>
      </w:r>
    </w:p>
    <w:p w14:paraId="705AAAAB" w14:textId="77777777" w:rsidR="00311AAA" w:rsidRPr="00743E7F"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E35E45">
        <w:rPr>
          <w:sz w:val="12"/>
          <w:szCs w:val="12"/>
          <w:lang w:val="pt-PT"/>
        </w:rPr>
        <w:tab/>
      </w:r>
      <w:r w:rsidRPr="00743E7F">
        <w:rPr>
          <w:sz w:val="12"/>
          <w:szCs w:val="12"/>
          <w:lang w:val="fr-FR"/>
        </w:rPr>
        <w:t>(ii)</w:t>
      </w:r>
      <w:r w:rsidRPr="00743E7F">
        <w:rPr>
          <w:sz w:val="12"/>
          <w:szCs w:val="12"/>
          <w:lang w:val="fr-FR"/>
        </w:rPr>
        <w:tab/>
      </w:r>
      <w:r w:rsidRPr="00743E7F">
        <w:rPr>
          <w:i/>
          <w:sz w:val="12"/>
          <w:szCs w:val="12"/>
          <w:lang w:val="fr-FR"/>
        </w:rPr>
        <w:t>à la Promenade</w:t>
      </w:r>
    </w:p>
    <w:p w14:paraId="61526086" w14:textId="77777777" w:rsidR="00311AAA" w:rsidRPr="00743E7F"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lang w:val="fr-FR"/>
        </w:rPr>
        <w:tab/>
        <w:t>(iii)</w:t>
      </w:r>
      <w:r w:rsidRPr="00743E7F">
        <w:rPr>
          <w:sz w:val="12"/>
          <w:szCs w:val="12"/>
          <w:lang w:val="fr-FR"/>
        </w:rPr>
        <w:tab/>
      </w:r>
      <w:r w:rsidRPr="00743E7F">
        <w:rPr>
          <w:i/>
          <w:sz w:val="12"/>
          <w:szCs w:val="12"/>
          <w:lang w:val="fr-FR"/>
        </w:rPr>
        <w:t>Dans la Grotte</w:t>
      </w:r>
    </w:p>
    <w:p w14:paraId="304DDF01" w14:textId="77777777" w:rsidR="00311AAA" w:rsidRPr="00743E7F"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p>
    <w:p w14:paraId="3670F98A"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lang w:val="fr-FR"/>
        </w:rPr>
        <w:t xml:space="preserve">Trois Poèmes du </w:t>
      </w:r>
      <w:proofErr w:type="spellStart"/>
      <w:r w:rsidRPr="00743E7F">
        <w:rPr>
          <w:sz w:val="12"/>
          <w:szCs w:val="12"/>
          <w:lang w:val="fr-FR"/>
        </w:rPr>
        <w:t>Gulistān</w:t>
      </w:r>
      <w:proofErr w:type="spellEnd"/>
      <w:r w:rsidRPr="00743E7F">
        <w:rPr>
          <w:sz w:val="12"/>
          <w:szCs w:val="12"/>
          <w:lang w:val="fr-FR"/>
        </w:rPr>
        <w:t xml:space="preserve"> de </w:t>
      </w:r>
      <w:proofErr w:type="spellStart"/>
      <w:r w:rsidRPr="00743E7F">
        <w:rPr>
          <w:sz w:val="12"/>
          <w:szCs w:val="12"/>
          <w:lang w:val="fr-FR"/>
        </w:rPr>
        <w:t>Sa‘dī</w:t>
      </w:r>
      <w:proofErr w:type="spellEnd"/>
      <w:r w:rsidRPr="00743E7F">
        <w:rPr>
          <w:sz w:val="12"/>
          <w:szCs w:val="12"/>
          <w:lang w:val="fr-FR"/>
        </w:rPr>
        <w:t xml:space="preserve"> (</w:t>
      </w:r>
      <w:proofErr w:type="spellStart"/>
      <w:r w:rsidRPr="00743E7F">
        <w:rPr>
          <w:sz w:val="12"/>
          <w:szCs w:val="12"/>
          <w:lang w:val="fr-FR"/>
        </w:rPr>
        <w:t>translated</w:t>
      </w:r>
      <w:proofErr w:type="spellEnd"/>
      <w:r w:rsidRPr="00743E7F">
        <w:rPr>
          <w:sz w:val="12"/>
          <w:szCs w:val="12"/>
          <w:lang w:val="fr-FR"/>
        </w:rPr>
        <w:t xml:space="preserve"> Toussaint) (2 versions)</w:t>
      </w:r>
      <w:r w:rsidRPr="00743E7F">
        <w:rPr>
          <w:sz w:val="12"/>
          <w:szCs w:val="12"/>
          <w:lang w:val="fr-FR"/>
        </w:rPr>
        <w:tab/>
        <w:t>26</w:t>
      </w:r>
      <w:r w:rsidRPr="00743E7F">
        <w:rPr>
          <w:sz w:val="12"/>
          <w:szCs w:val="12"/>
          <w:lang w:val="fr-FR"/>
        </w:rPr>
        <w:tab/>
        <w:t>1926 rev.30</w:t>
      </w:r>
      <w:r w:rsidRPr="00743E7F">
        <w:rPr>
          <w:sz w:val="12"/>
          <w:szCs w:val="12"/>
          <w:lang w:val="fr-FR"/>
        </w:rPr>
        <w:tab/>
        <w:t>11</w:t>
      </w:r>
      <w:r w:rsidRPr="00743E7F">
        <w:rPr>
          <w:rFonts w:ascii="Courier New" w:hAnsi="Courier New"/>
          <w:sz w:val="12"/>
          <w:szCs w:val="12"/>
          <w:vertAlign w:val="superscript"/>
          <w:lang w:val="fr-FR"/>
        </w:rPr>
        <w:t>’</w:t>
      </w:r>
      <w:r w:rsidRPr="00743E7F">
        <w:rPr>
          <w:sz w:val="12"/>
          <w:szCs w:val="12"/>
          <w:lang w:val="fr-FR"/>
        </w:rPr>
        <w:tab/>
        <w:t>A3L</w:t>
      </w:r>
      <w:r w:rsidRPr="00743E7F">
        <w:rPr>
          <w:sz w:val="12"/>
          <w:szCs w:val="12"/>
          <w:lang w:val="fr-FR"/>
        </w:rPr>
        <w:tab/>
        <w:t>42</w:t>
      </w:r>
      <w:r w:rsidRPr="00743E7F">
        <w:rPr>
          <w:sz w:val="12"/>
          <w:szCs w:val="12"/>
          <w:lang w:val="fr-FR"/>
        </w:rPr>
        <w:tab/>
        <w:t>Ed. (</w:t>
      </w:r>
      <w:r w:rsidR="00DD2851">
        <w:rPr>
          <w:sz w:val="12"/>
          <w:szCs w:val="12"/>
          <w:lang w:val="fr-FR"/>
        </w:rPr>
        <w:t>Kingsland</w:t>
      </w:r>
      <w:r w:rsidRPr="00743E7F">
        <w:rPr>
          <w:sz w:val="12"/>
          <w:szCs w:val="12"/>
          <w:lang w:val="fr-FR"/>
        </w:rPr>
        <w:t>)</w:t>
      </w:r>
      <w:r w:rsidRPr="00743E7F">
        <w:rPr>
          <w:sz w:val="12"/>
          <w:szCs w:val="12"/>
          <w:lang w:val="fr-FR"/>
        </w:rPr>
        <w:tab/>
        <w:t>£1</w:t>
      </w:r>
      <w:r w:rsidR="001177AD">
        <w:rPr>
          <w:sz w:val="12"/>
          <w:szCs w:val="12"/>
          <w:lang w:val="fr-FR"/>
        </w:rPr>
        <w:t>5</w:t>
      </w:r>
      <w:r w:rsidR="00B92F3D" w:rsidRPr="00B92F3D">
        <w:rPr>
          <w:sz w:val="12"/>
          <w:szCs w:val="12"/>
          <w:lang w:val="fr-FR"/>
        </w:rPr>
        <w:tab/>
        <w:t>£</w:t>
      </w:r>
      <w:r w:rsidR="00787286" w:rsidRPr="000C5F58">
        <w:rPr>
          <w:sz w:val="12"/>
          <w:szCs w:val="12"/>
          <w:lang w:val="fr-FR"/>
        </w:rPr>
        <w:t>10</w:t>
      </w:r>
    </w:p>
    <w:p w14:paraId="2721E43F" w14:textId="77777777" w:rsidR="00311AAA" w:rsidRPr="00743E7F"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lang w:val="fr-FR"/>
        </w:rPr>
        <w:tab/>
        <w:t>(i)</w:t>
      </w:r>
      <w:r w:rsidRPr="00743E7F">
        <w:rPr>
          <w:sz w:val="12"/>
          <w:szCs w:val="12"/>
          <w:lang w:val="fr-FR"/>
        </w:rPr>
        <w:tab/>
      </w:r>
      <w:r w:rsidRPr="00743E7F">
        <w:rPr>
          <w:i/>
          <w:sz w:val="12"/>
          <w:szCs w:val="12"/>
          <w:lang w:val="fr-FR"/>
        </w:rPr>
        <w:t>la Lampe</w:t>
      </w:r>
      <w:r w:rsidRPr="00743E7F">
        <w:rPr>
          <w:sz w:val="12"/>
          <w:szCs w:val="12"/>
          <w:lang w:val="fr-FR"/>
        </w:rPr>
        <w:tab/>
        <w:t>16/16</w:t>
      </w:r>
      <w:r w:rsidRPr="00743E7F">
        <w:rPr>
          <w:sz w:val="12"/>
          <w:szCs w:val="12"/>
          <w:lang w:val="fr-FR"/>
        </w:rPr>
        <w:tab/>
      </w:r>
      <w:r w:rsidRPr="00743E7F">
        <w:rPr>
          <w:sz w:val="12"/>
          <w:szCs w:val="12"/>
          <w:lang w:val="fr-FR"/>
        </w:rPr>
        <w:tab/>
      </w:r>
      <w:r w:rsidRPr="00743E7F">
        <w:rPr>
          <w:sz w:val="12"/>
          <w:szCs w:val="12"/>
          <w:lang w:val="fr-FR"/>
        </w:rPr>
        <w:tab/>
        <w:t>A3L</w:t>
      </w:r>
      <w:r w:rsidRPr="00743E7F">
        <w:rPr>
          <w:sz w:val="12"/>
          <w:szCs w:val="12"/>
          <w:lang w:val="fr-FR"/>
        </w:rPr>
        <w:tab/>
      </w:r>
      <w:r w:rsidRPr="00743E7F">
        <w:rPr>
          <w:sz w:val="12"/>
          <w:szCs w:val="12"/>
          <w:lang w:val="fr-FR"/>
        </w:rPr>
        <w:tab/>
        <w:t xml:space="preserve">Ms. </w:t>
      </w:r>
      <w:proofErr w:type="spellStart"/>
      <w:r w:rsidR="00032C9B">
        <w:rPr>
          <w:sz w:val="12"/>
          <w:szCs w:val="12"/>
          <w:lang w:val="fr-FR"/>
        </w:rPr>
        <w:t>two</w:t>
      </w:r>
      <w:proofErr w:type="spellEnd"/>
      <w:r w:rsidRPr="00743E7F">
        <w:rPr>
          <w:sz w:val="12"/>
          <w:szCs w:val="12"/>
          <w:lang w:val="fr-FR"/>
        </w:rPr>
        <w:t xml:space="preserve"> versions</w:t>
      </w:r>
      <w:r w:rsidRPr="00743E7F">
        <w:rPr>
          <w:sz w:val="12"/>
          <w:szCs w:val="12"/>
          <w:vertAlign w:val="superscript"/>
          <w:lang w:val="fr-FR"/>
        </w:rPr>
        <w:t>2</w:t>
      </w:r>
      <w:r w:rsidRPr="00743E7F">
        <w:rPr>
          <w:sz w:val="12"/>
          <w:szCs w:val="12"/>
          <w:lang w:val="fr-FR"/>
        </w:rPr>
        <w:tab/>
        <w:t>£</w:t>
      </w:r>
      <w:r w:rsidR="00412A86" w:rsidRPr="00743E7F">
        <w:rPr>
          <w:sz w:val="12"/>
          <w:szCs w:val="12"/>
          <w:lang w:val="fr-FR"/>
        </w:rPr>
        <w:t>1</w:t>
      </w:r>
      <w:r w:rsidR="00787286">
        <w:rPr>
          <w:sz w:val="12"/>
          <w:szCs w:val="12"/>
          <w:lang w:val="fr-FR"/>
        </w:rPr>
        <w:t>5</w:t>
      </w:r>
      <w:r w:rsidR="00B92F3D" w:rsidRPr="00B92F3D">
        <w:rPr>
          <w:sz w:val="12"/>
          <w:szCs w:val="12"/>
          <w:lang w:val="fr-FR"/>
        </w:rPr>
        <w:tab/>
        <w:t>£</w:t>
      </w:r>
      <w:r w:rsidR="00787286" w:rsidRPr="000C5F58">
        <w:rPr>
          <w:sz w:val="12"/>
          <w:szCs w:val="12"/>
          <w:lang w:val="fr-FR"/>
        </w:rPr>
        <w:t>10</w:t>
      </w:r>
    </w:p>
    <w:p w14:paraId="5A3E18CE" w14:textId="77777777" w:rsidR="00311AAA" w:rsidRPr="00743E7F"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lang w:val="fr-FR"/>
        </w:rPr>
        <w:tab/>
        <w:t>(ii)</w:t>
      </w:r>
      <w:r w:rsidRPr="00743E7F">
        <w:rPr>
          <w:sz w:val="12"/>
          <w:szCs w:val="12"/>
          <w:lang w:val="fr-FR"/>
        </w:rPr>
        <w:tab/>
      </w:r>
      <w:r w:rsidRPr="00743E7F">
        <w:rPr>
          <w:i/>
          <w:sz w:val="12"/>
          <w:szCs w:val="12"/>
          <w:lang w:val="fr-FR"/>
        </w:rPr>
        <w:t>la Jalousie</w:t>
      </w:r>
    </w:p>
    <w:p w14:paraId="1B4A8176" w14:textId="77777777" w:rsidR="00311AAA" w:rsidRPr="00743E7F"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lang w:val="fr-FR"/>
        </w:rPr>
        <w:tab/>
        <w:t>(iii)</w:t>
      </w:r>
      <w:r w:rsidRPr="00743E7F">
        <w:rPr>
          <w:sz w:val="12"/>
          <w:szCs w:val="12"/>
          <w:lang w:val="fr-FR"/>
        </w:rPr>
        <w:tab/>
      </w:r>
      <w:r w:rsidRPr="00743E7F">
        <w:rPr>
          <w:i/>
          <w:sz w:val="12"/>
          <w:szCs w:val="12"/>
          <w:lang w:val="fr-FR"/>
        </w:rPr>
        <w:t xml:space="preserve">la </w:t>
      </w:r>
      <w:proofErr w:type="spellStart"/>
      <w:r w:rsidRPr="00743E7F">
        <w:rPr>
          <w:i/>
          <w:sz w:val="12"/>
          <w:szCs w:val="12"/>
          <w:lang w:val="fr-FR"/>
        </w:rPr>
        <w:t>Fidelité</w:t>
      </w:r>
      <w:proofErr w:type="spellEnd"/>
    </w:p>
    <w:p w14:paraId="1455518E"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p>
    <w:p w14:paraId="28266537"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roofErr w:type="gramStart"/>
      <w:r w:rsidRPr="00743E7F">
        <w:rPr>
          <w:sz w:val="12"/>
          <w:szCs w:val="12"/>
          <w:lang w:val="fr-FR"/>
        </w:rPr>
        <w:t>l’Irrémédiable</w:t>
      </w:r>
      <w:proofErr w:type="gramEnd"/>
      <w:r w:rsidRPr="00743E7F">
        <w:rPr>
          <w:sz w:val="12"/>
          <w:szCs w:val="12"/>
          <w:lang w:val="fr-FR"/>
        </w:rPr>
        <w:t xml:space="preserve"> (Baudelaire)</w:t>
      </w:r>
      <w:r w:rsidRPr="00743E7F">
        <w:rPr>
          <w:sz w:val="12"/>
          <w:szCs w:val="12"/>
          <w:lang w:val="fr-FR"/>
        </w:rPr>
        <w:tab/>
        <w:t>35</w:t>
      </w:r>
      <w:r w:rsidRPr="00743E7F">
        <w:rPr>
          <w:sz w:val="12"/>
          <w:szCs w:val="12"/>
          <w:lang w:val="fr-FR"/>
        </w:rPr>
        <w:tab/>
        <w:t>1927</w:t>
      </w:r>
      <w:r w:rsidRPr="00743E7F">
        <w:rPr>
          <w:sz w:val="12"/>
          <w:szCs w:val="12"/>
          <w:lang w:val="fr-FR"/>
        </w:rPr>
        <w:tab/>
        <w:t>7</w:t>
      </w:r>
      <w:r w:rsidRPr="00743E7F">
        <w:rPr>
          <w:rFonts w:ascii="Courier New" w:hAnsi="Courier New"/>
          <w:sz w:val="12"/>
          <w:szCs w:val="12"/>
          <w:vertAlign w:val="superscript"/>
          <w:lang w:val="fr-FR"/>
        </w:rPr>
        <w:t>’</w:t>
      </w:r>
      <w:r w:rsidRPr="00743E7F">
        <w:rPr>
          <w:sz w:val="12"/>
          <w:szCs w:val="12"/>
          <w:lang w:val="fr-FR"/>
        </w:rPr>
        <w:tab/>
        <w:t>A4P</w:t>
      </w:r>
      <w:r w:rsidRPr="00743E7F">
        <w:rPr>
          <w:sz w:val="12"/>
          <w:szCs w:val="12"/>
          <w:lang w:val="fr-FR"/>
        </w:rPr>
        <w:tab/>
        <w:t>44</w:t>
      </w:r>
      <w:r w:rsidRPr="00743E7F">
        <w:rPr>
          <w:sz w:val="12"/>
          <w:szCs w:val="12"/>
          <w:lang w:val="fr-FR"/>
        </w:rPr>
        <w:tab/>
        <w:t xml:space="preserve">Critical Ed. </w:t>
      </w:r>
      <w:r w:rsidRPr="00743E7F">
        <w:rPr>
          <w:sz w:val="12"/>
          <w:szCs w:val="12"/>
        </w:rPr>
        <w:t>(Roberge)</w:t>
      </w:r>
      <w:r w:rsidRPr="00743E7F">
        <w:rPr>
          <w:sz w:val="12"/>
          <w:szCs w:val="12"/>
        </w:rPr>
        <w:tab/>
        <w:t>£1</w:t>
      </w:r>
      <w:r w:rsidR="001177AD">
        <w:rPr>
          <w:sz w:val="12"/>
          <w:szCs w:val="12"/>
        </w:rPr>
        <w:t>5</w:t>
      </w:r>
      <w:r w:rsidR="00B92F3D" w:rsidRPr="000C5F58">
        <w:rPr>
          <w:sz w:val="12"/>
          <w:szCs w:val="12"/>
        </w:rPr>
        <w:tab/>
        <w:t>£</w:t>
      </w:r>
      <w:r w:rsidR="00787286">
        <w:rPr>
          <w:sz w:val="12"/>
          <w:szCs w:val="12"/>
        </w:rPr>
        <w:t>10</w:t>
      </w:r>
    </w:p>
    <w:p w14:paraId="6405C466"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8</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w:t>
      </w:r>
      <w:r w:rsidR="00412A86" w:rsidRPr="00743E7F">
        <w:rPr>
          <w:sz w:val="12"/>
          <w:szCs w:val="12"/>
        </w:rPr>
        <w:t>1</w:t>
      </w:r>
      <w:r w:rsidR="00787286">
        <w:rPr>
          <w:sz w:val="12"/>
          <w:szCs w:val="12"/>
        </w:rPr>
        <w:t>5</w:t>
      </w:r>
      <w:r w:rsidR="00B92F3D" w:rsidRPr="00B92F3D">
        <w:rPr>
          <w:sz w:val="12"/>
          <w:szCs w:val="12"/>
        </w:rPr>
        <w:tab/>
        <w:t>£</w:t>
      </w:r>
      <w:r w:rsidR="00787286">
        <w:rPr>
          <w:sz w:val="12"/>
          <w:szCs w:val="12"/>
        </w:rPr>
        <w:t>10</w:t>
      </w:r>
    </w:p>
    <w:p w14:paraId="4C4C5997"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2815DC36" w14:textId="77777777" w:rsidR="00311AAA" w:rsidRPr="00B92F3D"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Vocalise</w:t>
      </w:r>
      <w:r w:rsidR="00BF38FC" w:rsidRPr="00743E7F">
        <w:rPr>
          <w:sz w:val="12"/>
          <w:szCs w:val="12"/>
        </w:rPr>
        <w:t>:</w:t>
      </w:r>
      <w:r w:rsidRPr="00743E7F">
        <w:rPr>
          <w:sz w:val="12"/>
          <w:szCs w:val="12"/>
        </w:rPr>
        <w:t xml:space="preserve"> Movement</w:t>
      </w:r>
      <w:r w:rsidRPr="00743E7F">
        <w:rPr>
          <w:sz w:val="12"/>
          <w:szCs w:val="12"/>
        </w:rPr>
        <w:tab/>
        <w:t>13</w:t>
      </w:r>
      <w:r w:rsidRPr="00743E7F">
        <w:rPr>
          <w:sz w:val="12"/>
          <w:szCs w:val="12"/>
        </w:rPr>
        <w:tab/>
        <w:t>1927/31</w:t>
      </w:r>
      <w:r w:rsidRPr="00743E7F">
        <w:rPr>
          <w:sz w:val="12"/>
          <w:szCs w:val="12"/>
        </w:rPr>
        <w:tab/>
        <w:t>8</w:t>
      </w:r>
      <w:r w:rsidRPr="00743E7F">
        <w:rPr>
          <w:rFonts w:ascii="Courier New" w:hAnsi="Courier New"/>
          <w:sz w:val="12"/>
          <w:szCs w:val="12"/>
          <w:vertAlign w:val="superscript"/>
        </w:rPr>
        <w:t>’</w:t>
      </w:r>
      <w:r w:rsidRPr="00743E7F">
        <w:rPr>
          <w:sz w:val="12"/>
          <w:szCs w:val="12"/>
        </w:rPr>
        <w:tab/>
        <w:t>A3L</w:t>
      </w:r>
      <w:r w:rsidRPr="00743E7F">
        <w:rPr>
          <w:sz w:val="12"/>
          <w:szCs w:val="12"/>
        </w:rPr>
        <w:tab/>
        <w:t>52</w:t>
      </w:r>
      <w:r w:rsidRPr="00743E7F">
        <w:rPr>
          <w:sz w:val="12"/>
          <w:szCs w:val="12"/>
        </w:rPr>
        <w:tab/>
        <w:t>Ed. (</w:t>
      </w:r>
      <w:r w:rsidR="00DD2851">
        <w:rPr>
          <w:sz w:val="12"/>
          <w:szCs w:val="12"/>
        </w:rPr>
        <w:t>Kingsland</w:t>
      </w:r>
      <w:r w:rsidRPr="00743E7F">
        <w:rPr>
          <w:sz w:val="12"/>
          <w:szCs w:val="12"/>
        </w:rPr>
        <w:t>)</w:t>
      </w:r>
      <w:r w:rsidRPr="00743E7F">
        <w:rPr>
          <w:sz w:val="12"/>
          <w:szCs w:val="12"/>
        </w:rPr>
        <w:tab/>
        <w:t>£</w:t>
      </w:r>
      <w:r w:rsidR="00412A86" w:rsidRPr="00743E7F">
        <w:rPr>
          <w:sz w:val="12"/>
          <w:szCs w:val="12"/>
        </w:rPr>
        <w:t>1</w:t>
      </w:r>
      <w:r w:rsidR="001177AD">
        <w:rPr>
          <w:sz w:val="12"/>
          <w:szCs w:val="12"/>
        </w:rPr>
        <w:t>5</w:t>
      </w:r>
      <w:r w:rsidR="00B92F3D" w:rsidRPr="00B92F3D">
        <w:rPr>
          <w:sz w:val="12"/>
          <w:szCs w:val="12"/>
        </w:rPr>
        <w:tab/>
        <w:t>£</w:t>
      </w:r>
      <w:r w:rsidR="00787286">
        <w:rPr>
          <w:sz w:val="12"/>
          <w:szCs w:val="12"/>
        </w:rPr>
        <w:t>10</w:t>
      </w:r>
    </w:p>
    <w:p w14:paraId="69ADBBBC"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9</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w:t>
      </w:r>
      <w:r w:rsidR="00412A86" w:rsidRPr="00743E7F">
        <w:rPr>
          <w:sz w:val="12"/>
          <w:szCs w:val="12"/>
        </w:rPr>
        <w:t>1</w:t>
      </w:r>
      <w:r w:rsidR="00787286">
        <w:rPr>
          <w:sz w:val="12"/>
          <w:szCs w:val="12"/>
        </w:rPr>
        <w:t>5</w:t>
      </w:r>
      <w:r w:rsidR="00B92F3D" w:rsidRPr="000C5F58">
        <w:rPr>
          <w:sz w:val="12"/>
          <w:szCs w:val="12"/>
        </w:rPr>
        <w:tab/>
        <w:t>£</w:t>
      </w:r>
      <w:r w:rsidR="00787286">
        <w:rPr>
          <w:sz w:val="12"/>
          <w:szCs w:val="12"/>
        </w:rPr>
        <w:t>10</w:t>
      </w:r>
    </w:p>
    <w:p w14:paraId="49081D5F"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575BABF0" w14:textId="77777777" w:rsidR="00311AAA" w:rsidRPr="00743E7F"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rPr>
        <w:t>Three Songs</w:t>
      </w:r>
      <w:r w:rsidRPr="00743E7F">
        <w:rPr>
          <w:sz w:val="12"/>
          <w:szCs w:val="12"/>
        </w:rPr>
        <w:tab/>
        <w:t>48</w:t>
      </w:r>
      <w:r w:rsidRPr="00743E7F">
        <w:rPr>
          <w:sz w:val="12"/>
          <w:szCs w:val="12"/>
        </w:rPr>
        <w:tab/>
        <w:t>1941</w:t>
      </w:r>
      <w:r w:rsidRPr="00743E7F">
        <w:rPr>
          <w:sz w:val="12"/>
          <w:szCs w:val="12"/>
        </w:rPr>
        <w:tab/>
        <w:t>10</w:t>
      </w:r>
      <w:r w:rsidRPr="00743E7F">
        <w:rPr>
          <w:rFonts w:ascii="Courier New" w:hAnsi="Courier New"/>
          <w:sz w:val="12"/>
          <w:szCs w:val="12"/>
          <w:vertAlign w:val="superscript"/>
        </w:rPr>
        <w:t>’</w:t>
      </w:r>
      <w:r w:rsidRPr="00743E7F">
        <w:rPr>
          <w:sz w:val="12"/>
          <w:szCs w:val="12"/>
        </w:rPr>
        <w:tab/>
        <w:t>A4P</w:t>
      </w:r>
      <w:r w:rsidRPr="00743E7F">
        <w:rPr>
          <w:sz w:val="12"/>
          <w:szCs w:val="12"/>
        </w:rPr>
        <w:tab/>
        <w:t>65</w:t>
      </w:r>
      <w:r w:rsidRPr="00743E7F">
        <w:rPr>
          <w:sz w:val="12"/>
          <w:szCs w:val="12"/>
        </w:rPr>
        <w:tab/>
        <w:t xml:space="preserve">Critical Ed. </w:t>
      </w:r>
      <w:r w:rsidRPr="00743E7F">
        <w:rPr>
          <w:sz w:val="12"/>
          <w:szCs w:val="12"/>
          <w:lang w:val="fr-FR"/>
        </w:rPr>
        <w:t>(Roberge)</w:t>
      </w:r>
      <w:r w:rsidRPr="00743E7F">
        <w:rPr>
          <w:sz w:val="12"/>
          <w:szCs w:val="12"/>
          <w:lang w:val="fr-FR"/>
        </w:rPr>
        <w:tab/>
        <w:t>£1</w:t>
      </w:r>
      <w:r w:rsidR="001177AD">
        <w:rPr>
          <w:sz w:val="12"/>
          <w:szCs w:val="12"/>
          <w:lang w:val="fr-FR"/>
        </w:rPr>
        <w:t>6</w:t>
      </w:r>
      <w:r w:rsidR="00B92F3D" w:rsidRPr="00B92F3D">
        <w:rPr>
          <w:sz w:val="12"/>
          <w:szCs w:val="12"/>
          <w:lang w:val="fr-FR"/>
        </w:rPr>
        <w:tab/>
        <w:t>£</w:t>
      </w:r>
      <w:r w:rsidR="00787286" w:rsidRPr="000C5F58">
        <w:rPr>
          <w:sz w:val="12"/>
          <w:szCs w:val="12"/>
          <w:lang w:val="fr-FR"/>
        </w:rPr>
        <w:t>10</w:t>
      </w:r>
    </w:p>
    <w:p w14:paraId="72DFFBA3" w14:textId="77777777" w:rsidR="00311AAA" w:rsidRPr="00743E7F"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lang w:val="fr-FR"/>
        </w:rPr>
        <w:tab/>
        <w:t>(i)</w:t>
      </w:r>
      <w:r w:rsidRPr="00743E7F">
        <w:rPr>
          <w:sz w:val="12"/>
          <w:szCs w:val="12"/>
          <w:lang w:val="fr-FR"/>
        </w:rPr>
        <w:tab/>
      </w:r>
      <w:r w:rsidRPr="00743E7F">
        <w:rPr>
          <w:i/>
          <w:sz w:val="12"/>
          <w:szCs w:val="12"/>
          <w:lang w:val="fr-FR"/>
        </w:rPr>
        <w:t>le Faune</w:t>
      </w:r>
      <w:r w:rsidRPr="00743E7F">
        <w:rPr>
          <w:sz w:val="12"/>
          <w:szCs w:val="12"/>
          <w:lang w:val="fr-FR"/>
        </w:rPr>
        <w:t xml:space="preserve"> (Verlaine)</w:t>
      </w:r>
      <w:r w:rsidRPr="00743E7F">
        <w:rPr>
          <w:sz w:val="12"/>
          <w:szCs w:val="12"/>
          <w:lang w:val="fr-FR"/>
        </w:rPr>
        <w:tab/>
        <w:t>20</w:t>
      </w:r>
      <w:r w:rsidRPr="00743E7F">
        <w:rPr>
          <w:sz w:val="12"/>
          <w:szCs w:val="12"/>
          <w:lang w:val="fr-FR"/>
        </w:rPr>
        <w:tab/>
      </w:r>
      <w:r w:rsidRPr="00743E7F">
        <w:rPr>
          <w:sz w:val="12"/>
          <w:szCs w:val="12"/>
          <w:lang w:val="fr-FR"/>
        </w:rPr>
        <w:tab/>
      </w:r>
      <w:r w:rsidRPr="00743E7F">
        <w:rPr>
          <w:sz w:val="12"/>
          <w:szCs w:val="12"/>
          <w:lang w:val="fr-FR"/>
        </w:rPr>
        <w:tab/>
        <w:t>A3P</w:t>
      </w:r>
      <w:r w:rsidRPr="00743E7F">
        <w:rPr>
          <w:sz w:val="12"/>
          <w:szCs w:val="12"/>
          <w:lang w:val="fr-FR"/>
        </w:rPr>
        <w:tab/>
      </w:r>
      <w:r w:rsidRPr="00743E7F">
        <w:rPr>
          <w:sz w:val="12"/>
          <w:szCs w:val="12"/>
          <w:lang w:val="fr-FR"/>
        </w:rPr>
        <w:tab/>
      </w:r>
      <w:proofErr w:type="spellStart"/>
      <w:r w:rsidRPr="00743E7F">
        <w:rPr>
          <w:sz w:val="12"/>
          <w:szCs w:val="12"/>
          <w:lang w:val="fr-FR"/>
        </w:rPr>
        <w:t>Ed.</w:t>
      </w:r>
      <w:r w:rsidRPr="00743E7F">
        <w:rPr>
          <w:sz w:val="12"/>
          <w:szCs w:val="12"/>
          <w:vertAlign w:val="superscript"/>
          <w:lang w:val="fr-FR"/>
        </w:rPr>
        <w:t>m</w:t>
      </w:r>
      <w:proofErr w:type="spellEnd"/>
      <w:r w:rsidRPr="00743E7F">
        <w:rPr>
          <w:sz w:val="12"/>
          <w:szCs w:val="12"/>
          <w:lang w:val="fr-FR"/>
        </w:rPr>
        <w:t xml:space="preserve"> (Hinton)</w:t>
      </w:r>
      <w:r w:rsidRPr="00743E7F">
        <w:rPr>
          <w:sz w:val="12"/>
          <w:szCs w:val="12"/>
          <w:lang w:val="fr-FR"/>
        </w:rPr>
        <w:tab/>
        <w:t>£</w:t>
      </w:r>
      <w:r w:rsidR="00412A86" w:rsidRPr="00743E7F">
        <w:rPr>
          <w:sz w:val="12"/>
          <w:szCs w:val="12"/>
          <w:lang w:val="fr-FR"/>
        </w:rPr>
        <w:t>1</w:t>
      </w:r>
      <w:r w:rsidR="00787286">
        <w:rPr>
          <w:sz w:val="12"/>
          <w:szCs w:val="12"/>
          <w:lang w:val="fr-FR"/>
        </w:rPr>
        <w:t>5</w:t>
      </w:r>
      <w:r w:rsidR="00B92F3D" w:rsidRPr="00B92F3D">
        <w:rPr>
          <w:sz w:val="12"/>
          <w:szCs w:val="12"/>
          <w:lang w:val="fr-FR"/>
        </w:rPr>
        <w:tab/>
        <w:t>£</w:t>
      </w:r>
      <w:r w:rsidR="00787286" w:rsidRPr="000C5F58">
        <w:rPr>
          <w:sz w:val="12"/>
          <w:szCs w:val="12"/>
          <w:lang w:val="fr-FR"/>
        </w:rPr>
        <w:t>10</w:t>
      </w:r>
    </w:p>
    <w:p w14:paraId="15C59A2C" w14:textId="77777777" w:rsidR="00311AAA" w:rsidRPr="00743E7F"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lang w:val="fr-FR"/>
        </w:rPr>
        <w:tab/>
        <w:t>(ii)</w:t>
      </w:r>
      <w:r w:rsidRPr="00743E7F">
        <w:rPr>
          <w:sz w:val="12"/>
          <w:szCs w:val="12"/>
          <w:lang w:val="fr-FR"/>
        </w:rPr>
        <w:tab/>
      </w:r>
      <w:r w:rsidRPr="00743E7F">
        <w:rPr>
          <w:i/>
          <w:sz w:val="12"/>
          <w:szCs w:val="12"/>
          <w:lang w:val="fr-FR"/>
        </w:rPr>
        <w:t>les Chats</w:t>
      </w:r>
      <w:r w:rsidRPr="00743E7F">
        <w:rPr>
          <w:sz w:val="12"/>
          <w:szCs w:val="12"/>
          <w:lang w:val="fr-FR"/>
        </w:rPr>
        <w:t xml:space="preserve"> (Baudelaire)</w:t>
      </w:r>
      <w:r w:rsidRPr="00743E7F">
        <w:rPr>
          <w:sz w:val="12"/>
          <w:szCs w:val="12"/>
          <w:lang w:val="fr-FR"/>
        </w:rPr>
        <w:tab/>
        <w:t>13</w:t>
      </w:r>
      <w:r w:rsidRPr="00743E7F">
        <w:rPr>
          <w:sz w:val="12"/>
          <w:szCs w:val="12"/>
          <w:lang w:val="fr-FR"/>
        </w:rPr>
        <w:tab/>
      </w:r>
      <w:r w:rsidRPr="00743E7F">
        <w:rPr>
          <w:sz w:val="12"/>
          <w:szCs w:val="12"/>
          <w:lang w:val="fr-FR"/>
        </w:rPr>
        <w:tab/>
      </w:r>
      <w:r w:rsidRPr="00743E7F">
        <w:rPr>
          <w:sz w:val="12"/>
          <w:szCs w:val="12"/>
          <w:lang w:val="fr-FR"/>
        </w:rPr>
        <w:tab/>
        <w:t>A3L</w:t>
      </w:r>
      <w:r w:rsidRPr="00743E7F">
        <w:rPr>
          <w:sz w:val="12"/>
          <w:szCs w:val="12"/>
          <w:lang w:val="fr-FR"/>
        </w:rPr>
        <w:tab/>
      </w:r>
      <w:r w:rsidRPr="00743E7F">
        <w:rPr>
          <w:sz w:val="12"/>
          <w:szCs w:val="12"/>
          <w:lang w:val="fr-FR"/>
        </w:rPr>
        <w:tab/>
        <w:t>Ms.</w:t>
      </w:r>
      <w:r w:rsidRPr="00743E7F">
        <w:rPr>
          <w:sz w:val="12"/>
          <w:szCs w:val="12"/>
          <w:lang w:val="fr-FR"/>
        </w:rPr>
        <w:tab/>
        <w:t>£</w:t>
      </w:r>
      <w:r w:rsidR="00412A86" w:rsidRPr="00743E7F">
        <w:rPr>
          <w:sz w:val="12"/>
          <w:szCs w:val="12"/>
          <w:lang w:val="fr-FR"/>
        </w:rPr>
        <w:t>1</w:t>
      </w:r>
      <w:r w:rsidR="00787286">
        <w:rPr>
          <w:sz w:val="12"/>
          <w:szCs w:val="12"/>
          <w:lang w:val="fr-FR"/>
        </w:rPr>
        <w:t>5</w:t>
      </w:r>
      <w:r w:rsidR="00B92F3D" w:rsidRPr="00B92F3D">
        <w:rPr>
          <w:sz w:val="12"/>
          <w:szCs w:val="12"/>
          <w:lang w:val="fr-FR"/>
        </w:rPr>
        <w:tab/>
        <w:t>£</w:t>
      </w:r>
      <w:r w:rsidR="00787286" w:rsidRPr="000C5F58">
        <w:rPr>
          <w:sz w:val="12"/>
          <w:szCs w:val="12"/>
          <w:lang w:val="fr-FR"/>
        </w:rPr>
        <w:t>10</w:t>
      </w:r>
    </w:p>
    <w:p w14:paraId="58B84A7F" w14:textId="77777777" w:rsidR="00311AAA" w:rsidRPr="00743E7F"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lang w:val="fr-FR"/>
        </w:rPr>
        <w:tab/>
        <w:t>(iii)</w:t>
      </w:r>
      <w:r w:rsidRPr="00743E7F">
        <w:rPr>
          <w:sz w:val="12"/>
          <w:szCs w:val="12"/>
          <w:lang w:val="fr-FR"/>
        </w:rPr>
        <w:tab/>
      </w:r>
      <w:r w:rsidRPr="00743E7F">
        <w:rPr>
          <w:i/>
          <w:sz w:val="12"/>
          <w:szCs w:val="12"/>
          <w:lang w:val="fr-FR"/>
        </w:rPr>
        <w:t>la Dernière Fête Galante</w:t>
      </w:r>
      <w:r w:rsidRPr="00743E7F">
        <w:rPr>
          <w:sz w:val="12"/>
          <w:szCs w:val="12"/>
          <w:lang w:val="fr-FR"/>
        </w:rPr>
        <w:t xml:space="preserve"> (Verlaine)</w:t>
      </w:r>
    </w:p>
    <w:p w14:paraId="310ED30A" w14:textId="77777777" w:rsidR="00240B7C" w:rsidRPr="000C5F58" w:rsidRDefault="00240B7C"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p>
    <w:p w14:paraId="20C2E580" w14:textId="77777777" w:rsidR="00311AAA"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Frammento Cantato</w:t>
      </w:r>
      <w:r w:rsidRPr="000C5F58">
        <w:rPr>
          <w:sz w:val="12"/>
          <w:szCs w:val="12"/>
          <w:lang w:val="it-IT"/>
        </w:rPr>
        <w:tab/>
        <w:t>11</w:t>
      </w:r>
      <w:r w:rsidRPr="000C5F58">
        <w:rPr>
          <w:sz w:val="12"/>
          <w:szCs w:val="12"/>
          <w:lang w:val="it-IT"/>
        </w:rPr>
        <w:tab/>
        <w:t>1967</w:t>
      </w:r>
      <w:r w:rsidRPr="000C5F58">
        <w:rPr>
          <w:sz w:val="12"/>
          <w:szCs w:val="12"/>
          <w:lang w:val="it-IT"/>
        </w:rPr>
        <w:tab/>
        <w:t>1</w:t>
      </w:r>
      <w:r w:rsidRPr="000C5F58">
        <w:rPr>
          <w:rFonts w:ascii="Courier New" w:hAnsi="Courier New"/>
          <w:sz w:val="12"/>
          <w:szCs w:val="12"/>
          <w:vertAlign w:val="superscript"/>
          <w:lang w:val="it-IT"/>
        </w:rPr>
        <w:t>’</w:t>
      </w:r>
      <w:r w:rsidRPr="000C5F58">
        <w:rPr>
          <w:sz w:val="12"/>
          <w:szCs w:val="12"/>
          <w:lang w:val="it-IT"/>
        </w:rPr>
        <w:tab/>
        <w:t>A4P</w:t>
      </w:r>
      <w:r w:rsidRPr="000C5F58">
        <w:rPr>
          <w:sz w:val="12"/>
          <w:szCs w:val="12"/>
          <w:lang w:val="it-IT"/>
        </w:rPr>
        <w:tab/>
        <w:t>88</w:t>
      </w:r>
      <w:r w:rsidRPr="000C5F58">
        <w:rPr>
          <w:sz w:val="12"/>
          <w:szCs w:val="12"/>
          <w:lang w:val="it-IT"/>
        </w:rPr>
        <w:tab/>
        <w:t xml:space="preserve">Critical Ed. </w:t>
      </w:r>
      <w:r w:rsidRPr="000C5F58">
        <w:rPr>
          <w:sz w:val="12"/>
          <w:szCs w:val="12"/>
        </w:rPr>
        <w:t>(</w:t>
      </w:r>
      <w:r w:rsidR="005A6DFC" w:rsidRPr="000C5F58">
        <w:rPr>
          <w:sz w:val="12"/>
          <w:szCs w:val="12"/>
        </w:rPr>
        <w:t>Roberge)</w:t>
      </w:r>
      <w:r w:rsidR="00F927CF" w:rsidRPr="000C5F58">
        <w:rPr>
          <w:sz w:val="12"/>
          <w:szCs w:val="12"/>
        </w:rPr>
        <w:tab/>
        <w:t>£1</w:t>
      </w:r>
      <w:r w:rsidR="001177AD" w:rsidRPr="000C5F58">
        <w:rPr>
          <w:sz w:val="12"/>
          <w:szCs w:val="12"/>
        </w:rPr>
        <w:t>5</w:t>
      </w:r>
      <w:r w:rsidR="00F927CF" w:rsidRPr="000C5F58">
        <w:rPr>
          <w:sz w:val="12"/>
          <w:szCs w:val="12"/>
        </w:rPr>
        <w:tab/>
        <w:t>£</w:t>
      </w:r>
      <w:r w:rsidR="00787286">
        <w:rPr>
          <w:sz w:val="12"/>
          <w:szCs w:val="12"/>
        </w:rPr>
        <w:t>10</w:t>
      </w:r>
    </w:p>
    <w:p w14:paraId="6FEB222F" w14:textId="77777777" w:rsidR="00E81083" w:rsidRPr="000C5F58" w:rsidRDefault="00E81083" w:rsidP="00E81083">
      <w:pPr>
        <w:numPr>
          <w:ilvl w:val="12"/>
          <w:numId w:val="0"/>
        </w:numPr>
        <w:tabs>
          <w:tab w:val="left" w:pos="284"/>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t>(arr. for organ)</w:t>
      </w:r>
      <w:r>
        <w:rPr>
          <w:sz w:val="12"/>
          <w:szCs w:val="12"/>
        </w:rPr>
        <w:tab/>
        <w:t>5</w:t>
      </w:r>
      <w:r>
        <w:rPr>
          <w:sz w:val="12"/>
          <w:szCs w:val="12"/>
        </w:rPr>
        <w:tab/>
      </w:r>
      <w:r>
        <w:rPr>
          <w:sz w:val="12"/>
          <w:szCs w:val="12"/>
        </w:rPr>
        <w:tab/>
      </w:r>
      <w:r>
        <w:rPr>
          <w:sz w:val="12"/>
          <w:szCs w:val="12"/>
        </w:rPr>
        <w:tab/>
        <w:t>A4P</w:t>
      </w:r>
      <w:r>
        <w:rPr>
          <w:sz w:val="12"/>
          <w:szCs w:val="12"/>
        </w:rPr>
        <w:tab/>
      </w:r>
      <w:r>
        <w:rPr>
          <w:sz w:val="12"/>
          <w:szCs w:val="12"/>
        </w:rPr>
        <w:tab/>
        <w:t>Ed. (Kingsland)</w:t>
      </w:r>
    </w:p>
    <w:p w14:paraId="2A8B583E" w14:textId="77777777" w:rsidR="00A9397B" w:rsidRPr="00E35E45" w:rsidRDefault="00311AAA" w:rsidP="00E3691C">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0C5F58">
        <w:rPr>
          <w:sz w:val="12"/>
          <w:szCs w:val="12"/>
        </w:rPr>
        <w:tab/>
      </w:r>
      <w:r w:rsidRPr="00E35E45">
        <w:rPr>
          <w:sz w:val="12"/>
          <w:szCs w:val="12"/>
          <w:lang w:val="fr-FR"/>
        </w:rPr>
        <w:t>1</w:t>
      </w:r>
      <w:r w:rsidRPr="00E35E45">
        <w:rPr>
          <w:sz w:val="12"/>
          <w:szCs w:val="12"/>
          <w:lang w:val="fr-FR"/>
        </w:rPr>
        <w:tab/>
      </w:r>
      <w:r w:rsidRPr="00E35E45">
        <w:rPr>
          <w:sz w:val="12"/>
          <w:szCs w:val="12"/>
          <w:lang w:val="fr-FR"/>
        </w:rPr>
        <w:tab/>
      </w:r>
      <w:r w:rsidRPr="00E35E45">
        <w:rPr>
          <w:sz w:val="12"/>
          <w:szCs w:val="12"/>
          <w:lang w:val="fr-FR"/>
        </w:rPr>
        <w:tab/>
        <w:t>A3L</w:t>
      </w:r>
      <w:r w:rsidRPr="00E35E45">
        <w:rPr>
          <w:sz w:val="12"/>
          <w:szCs w:val="12"/>
          <w:lang w:val="fr-FR"/>
        </w:rPr>
        <w:tab/>
      </w:r>
      <w:r w:rsidRPr="00E35E45">
        <w:rPr>
          <w:sz w:val="12"/>
          <w:szCs w:val="12"/>
          <w:lang w:val="fr-FR"/>
        </w:rPr>
        <w:tab/>
        <w:t>Ms.</w:t>
      </w:r>
      <w:r w:rsidRPr="00E35E45">
        <w:rPr>
          <w:sz w:val="12"/>
          <w:szCs w:val="12"/>
          <w:lang w:val="fr-FR"/>
        </w:rPr>
        <w:tab/>
        <w:t>£</w:t>
      </w:r>
      <w:r w:rsidR="00412A86" w:rsidRPr="00E35E45">
        <w:rPr>
          <w:sz w:val="12"/>
          <w:szCs w:val="12"/>
          <w:lang w:val="fr-FR"/>
        </w:rPr>
        <w:t>1</w:t>
      </w:r>
      <w:r w:rsidR="00787286" w:rsidRPr="00E35E45">
        <w:rPr>
          <w:sz w:val="12"/>
          <w:szCs w:val="12"/>
          <w:lang w:val="fr-FR"/>
        </w:rPr>
        <w:t>5</w:t>
      </w:r>
      <w:r w:rsidR="00B92F3D" w:rsidRPr="00E35E45">
        <w:rPr>
          <w:sz w:val="12"/>
          <w:szCs w:val="12"/>
          <w:lang w:val="fr-FR"/>
        </w:rPr>
        <w:tab/>
        <w:t>£</w:t>
      </w:r>
      <w:r w:rsidR="00D91B6D" w:rsidRPr="00E35E45">
        <w:rPr>
          <w:sz w:val="12"/>
          <w:szCs w:val="12"/>
          <w:lang w:val="fr-FR"/>
        </w:rPr>
        <w:t>10</w:t>
      </w:r>
    </w:p>
    <w:p w14:paraId="3EC4FD0B" w14:textId="77777777" w:rsidR="00A9397B" w:rsidRPr="00743E7F" w:rsidRDefault="00A9397B" w:rsidP="00A939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b/>
          <w:sz w:val="12"/>
          <w:szCs w:val="12"/>
        </w:rPr>
      </w:pPr>
      <w:r w:rsidRPr="00E35E45">
        <w:rPr>
          <w:sz w:val="12"/>
          <w:szCs w:val="12"/>
          <w:lang w:val="fr-FR"/>
        </w:rPr>
        <w:br w:type="page"/>
      </w:r>
      <w:r w:rsidRPr="00E35E45">
        <w:rPr>
          <w:b/>
          <w:sz w:val="12"/>
          <w:szCs w:val="12"/>
          <w:lang w:val="fr-FR"/>
        </w:rPr>
        <w:lastRenderedPageBreak/>
        <w:tab/>
      </w:r>
      <w:r w:rsidRPr="00E35E45">
        <w:rPr>
          <w:b/>
          <w:sz w:val="12"/>
          <w:szCs w:val="12"/>
          <w:u w:val="single"/>
          <w:lang w:val="fr-FR"/>
        </w:rPr>
        <w:t>Pages</w:t>
      </w:r>
      <w:r w:rsidRPr="00E35E45">
        <w:rPr>
          <w:b/>
          <w:sz w:val="12"/>
          <w:szCs w:val="12"/>
          <w:lang w:val="fr-FR"/>
        </w:rPr>
        <w:tab/>
      </w:r>
      <w:r w:rsidRPr="00E35E45">
        <w:rPr>
          <w:b/>
          <w:sz w:val="12"/>
          <w:szCs w:val="12"/>
          <w:u w:val="single"/>
          <w:lang w:val="fr-FR"/>
        </w:rPr>
        <w:t>Date</w:t>
      </w:r>
      <w:r w:rsidRPr="00E35E45">
        <w:rPr>
          <w:b/>
          <w:sz w:val="12"/>
          <w:szCs w:val="12"/>
          <w:lang w:val="fr-FR"/>
        </w:rPr>
        <w:tab/>
      </w:r>
      <w:r w:rsidRPr="00E35E45">
        <w:rPr>
          <w:b/>
          <w:sz w:val="12"/>
          <w:szCs w:val="12"/>
          <w:u w:val="single"/>
          <w:lang w:val="fr-FR"/>
        </w:rPr>
        <w:t>Duration</w:t>
      </w:r>
      <w:r w:rsidRPr="00E35E45">
        <w:rPr>
          <w:b/>
          <w:sz w:val="12"/>
          <w:szCs w:val="12"/>
          <w:lang w:val="fr-FR"/>
        </w:rPr>
        <w:tab/>
      </w:r>
      <w:r w:rsidRPr="00E35E45">
        <w:rPr>
          <w:b/>
          <w:sz w:val="12"/>
          <w:szCs w:val="12"/>
          <w:u w:val="single"/>
          <w:lang w:val="fr-FR"/>
        </w:rPr>
        <w:t>Format</w:t>
      </w:r>
      <w:r w:rsidRPr="00E35E45">
        <w:rPr>
          <w:b/>
          <w:sz w:val="12"/>
          <w:szCs w:val="12"/>
          <w:lang w:val="fr-FR"/>
        </w:rPr>
        <w:tab/>
      </w:r>
      <w:r w:rsidRPr="00E35E45">
        <w:rPr>
          <w:b/>
          <w:sz w:val="12"/>
          <w:szCs w:val="12"/>
          <w:u w:val="single"/>
          <w:lang w:val="fr-FR"/>
        </w:rPr>
        <w:t>No.</w:t>
      </w:r>
      <w:r w:rsidRPr="00E35E45">
        <w:rPr>
          <w:b/>
          <w:sz w:val="12"/>
          <w:szCs w:val="12"/>
          <w:lang w:val="fr-FR"/>
        </w:rPr>
        <w:tab/>
      </w:r>
      <w:r w:rsidRPr="00743E7F">
        <w:rPr>
          <w:b/>
          <w:sz w:val="12"/>
          <w:szCs w:val="12"/>
          <w:u w:val="single"/>
        </w:rPr>
        <w:t>Edition</w:t>
      </w:r>
      <w:r w:rsidRPr="00743E7F">
        <w:rPr>
          <w:b/>
          <w:sz w:val="12"/>
          <w:szCs w:val="12"/>
        </w:rPr>
        <w:tab/>
      </w:r>
      <w:r w:rsidRPr="00743E7F">
        <w:rPr>
          <w:b/>
          <w:sz w:val="12"/>
          <w:szCs w:val="12"/>
          <w:u w:val="single"/>
        </w:rPr>
        <w:t>Price</w:t>
      </w:r>
      <w:r>
        <w:rPr>
          <w:b/>
          <w:sz w:val="12"/>
          <w:szCs w:val="12"/>
          <w:u w:val="single"/>
        </w:rPr>
        <w:t xml:space="preserve"> (paper)</w:t>
      </w:r>
      <w:r w:rsidRPr="006E6902">
        <w:rPr>
          <w:b/>
          <w:sz w:val="12"/>
          <w:szCs w:val="12"/>
        </w:rPr>
        <w:tab/>
      </w:r>
      <w:r>
        <w:rPr>
          <w:b/>
          <w:sz w:val="12"/>
          <w:szCs w:val="12"/>
          <w:u w:val="single"/>
        </w:rPr>
        <w:t>Price (.pdf)</w:t>
      </w:r>
    </w:p>
    <w:p w14:paraId="262C6384" w14:textId="77777777" w:rsidR="008F6416" w:rsidRPr="000C5F58" w:rsidRDefault="008F6416" w:rsidP="008F6416">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b/>
          <w:sz w:val="12"/>
          <w:szCs w:val="12"/>
          <w:u w:val="single"/>
          <w:lang w:val="it-IT"/>
        </w:rPr>
      </w:pPr>
      <w:r w:rsidRPr="000C5F58">
        <w:rPr>
          <w:b/>
          <w:sz w:val="12"/>
          <w:szCs w:val="12"/>
          <w:u w:val="single"/>
          <w:lang w:val="it-IT"/>
        </w:rPr>
        <w:t>CHAMBER ENSEMBLE</w:t>
      </w:r>
    </w:p>
    <w:p w14:paraId="0FF29499" w14:textId="77777777" w:rsidR="008F6416" w:rsidRPr="000C5F58" w:rsidRDefault="008F6416" w:rsidP="008F6416">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683B7CA8" w14:textId="77777777" w:rsidR="002D616A" w:rsidRPr="004B4918" w:rsidRDefault="002D616A" w:rsidP="002D616A">
      <w:pPr>
        <w:numPr>
          <w:ilvl w:val="12"/>
          <w:numId w:val="0"/>
        </w:numPr>
        <w:tabs>
          <w:tab w:val="right" w:pos="4253"/>
          <w:tab w:val="left" w:pos="4536"/>
          <w:tab w:val="right" w:pos="5529"/>
          <w:tab w:val="left" w:pos="5670"/>
          <w:tab w:val="right" w:pos="6379"/>
          <w:tab w:val="left" w:pos="6521"/>
          <w:tab w:val="right" w:pos="8931"/>
          <w:tab w:val="right" w:pos="9639"/>
        </w:tabs>
        <w:spacing w:line="-160" w:lineRule="auto"/>
        <w:jc w:val="both"/>
        <w:rPr>
          <w:i/>
          <w:sz w:val="12"/>
          <w:szCs w:val="12"/>
        </w:rPr>
      </w:pPr>
      <w:r w:rsidRPr="000C5F58">
        <w:rPr>
          <w:sz w:val="12"/>
          <w:szCs w:val="12"/>
          <w:lang w:val="it-IT"/>
        </w:rPr>
        <w:t>Piano Quintet No. 1</w:t>
      </w:r>
      <w:r w:rsidRPr="000C5F58">
        <w:rPr>
          <w:sz w:val="12"/>
          <w:szCs w:val="12"/>
          <w:lang w:val="it-IT"/>
        </w:rPr>
        <w:tab/>
      </w:r>
      <w:r w:rsidRPr="00743E7F">
        <w:rPr>
          <w:i/>
          <w:sz w:val="12"/>
          <w:szCs w:val="12"/>
        </w:rPr>
        <w:fldChar w:fldCharType="begin">
          <w:ffData>
            <w:name w:val="Text1"/>
            <w:enabled/>
            <w:calcOnExit w:val="0"/>
            <w:textInput/>
          </w:ffData>
        </w:fldChar>
      </w:r>
      <w:r w:rsidRPr="000C5F58">
        <w:rPr>
          <w:i/>
          <w:sz w:val="12"/>
          <w:szCs w:val="12"/>
          <w:lang w:val="it-IT"/>
        </w:rPr>
        <w:instrText xml:space="preserve"> FORMTEXT </w:instrText>
      </w:r>
      <w:r w:rsidRPr="00743E7F">
        <w:rPr>
          <w:i/>
          <w:sz w:val="12"/>
          <w:szCs w:val="12"/>
        </w:rPr>
      </w:r>
      <w:r w:rsidRPr="00743E7F">
        <w:rPr>
          <w:i/>
          <w:sz w:val="12"/>
          <w:szCs w:val="12"/>
        </w:rPr>
        <w:fldChar w:fldCharType="separate"/>
      </w:r>
      <w:r w:rsidRPr="000C5F58">
        <w:rPr>
          <w:i/>
          <w:sz w:val="12"/>
          <w:szCs w:val="12"/>
          <w:lang w:val="it-IT"/>
        </w:rPr>
        <w:t xml:space="preserve">    </w:t>
      </w:r>
      <w:r w:rsidRPr="00743E7F">
        <w:rPr>
          <w:i/>
          <w:sz w:val="12"/>
          <w:szCs w:val="12"/>
        </w:rPr>
        <w:fldChar w:fldCharType="end"/>
      </w:r>
      <w:r w:rsidRPr="000C5F58">
        <w:rPr>
          <w:sz w:val="12"/>
          <w:szCs w:val="12"/>
          <w:lang w:val="it-IT"/>
        </w:rPr>
        <w:tab/>
        <w:t xml:space="preserve">1920 </w:t>
      </w:r>
      <w:r w:rsidRPr="000C5F58">
        <w:rPr>
          <w:sz w:val="12"/>
          <w:szCs w:val="12"/>
          <w:lang w:val="it-IT"/>
        </w:rPr>
        <w:tab/>
        <w:t>29</w:t>
      </w:r>
      <w:r w:rsidRPr="000C5F58">
        <w:rPr>
          <w:rFonts w:ascii="Courier New" w:hAnsi="Courier New"/>
          <w:sz w:val="12"/>
          <w:szCs w:val="12"/>
          <w:vertAlign w:val="superscript"/>
          <w:lang w:val="it-IT"/>
        </w:rPr>
        <w:t>’</w:t>
      </w:r>
      <w:r w:rsidRPr="000C5F58">
        <w:rPr>
          <w:rFonts w:ascii="Courier New" w:hAnsi="Courier New"/>
          <w:sz w:val="12"/>
          <w:szCs w:val="12"/>
          <w:vertAlign w:val="superscript"/>
          <w:lang w:val="it-IT"/>
        </w:rPr>
        <w:tab/>
      </w:r>
      <w:r w:rsidRPr="000C5F58">
        <w:rPr>
          <w:sz w:val="12"/>
          <w:szCs w:val="12"/>
          <w:lang w:val="it-IT"/>
        </w:rPr>
        <w:t>A3L</w:t>
      </w:r>
      <w:r w:rsidRPr="000C5F58">
        <w:rPr>
          <w:sz w:val="12"/>
          <w:szCs w:val="12"/>
          <w:lang w:val="it-IT"/>
        </w:rPr>
        <w:tab/>
        <w:t>26</w:t>
      </w:r>
      <w:r w:rsidRPr="000C5F58">
        <w:rPr>
          <w:sz w:val="12"/>
          <w:szCs w:val="12"/>
          <w:lang w:val="it-IT"/>
        </w:rPr>
        <w:tab/>
      </w:r>
      <w:r w:rsidRPr="000C5F58">
        <w:rPr>
          <w:i/>
          <w:sz w:val="12"/>
          <w:szCs w:val="12"/>
          <w:lang w:val="it-IT"/>
        </w:rPr>
        <w:t xml:space="preserve">Ed. </w:t>
      </w:r>
      <w:r w:rsidRPr="004B4918">
        <w:rPr>
          <w:i/>
          <w:sz w:val="12"/>
          <w:szCs w:val="12"/>
        </w:rPr>
        <w:t>(Doherty) Score</w:t>
      </w:r>
      <w:r w:rsidRPr="004B4918">
        <w:rPr>
          <w:i/>
          <w:sz w:val="12"/>
          <w:szCs w:val="12"/>
        </w:rPr>
        <w:tab/>
        <w:t>£</w:t>
      </w:r>
      <w:r w:rsidRPr="00BA6E5F">
        <w:rPr>
          <w:i/>
          <w:sz w:val="12"/>
          <w:szCs w:val="12"/>
        </w:rPr>
        <w:fldChar w:fldCharType="begin">
          <w:ffData>
            <w:name w:val="Text1"/>
            <w:enabled/>
            <w:calcOnExit w:val="0"/>
            <w:textInput/>
          </w:ffData>
        </w:fldChar>
      </w:r>
      <w:r w:rsidRPr="004B4918">
        <w:rPr>
          <w:i/>
          <w:sz w:val="12"/>
          <w:szCs w:val="12"/>
        </w:rPr>
        <w:instrText xml:space="preserve"> FORMTEXT </w:instrText>
      </w:r>
      <w:r w:rsidRPr="00BA6E5F">
        <w:rPr>
          <w:i/>
          <w:sz w:val="12"/>
          <w:szCs w:val="12"/>
        </w:rPr>
      </w:r>
      <w:r w:rsidRPr="00BA6E5F">
        <w:rPr>
          <w:i/>
          <w:sz w:val="12"/>
          <w:szCs w:val="12"/>
        </w:rPr>
        <w:fldChar w:fldCharType="separate"/>
      </w:r>
      <w:r w:rsidRPr="004B4918">
        <w:rPr>
          <w:i/>
          <w:sz w:val="12"/>
          <w:szCs w:val="12"/>
        </w:rPr>
        <w:t xml:space="preserve">     </w:t>
      </w:r>
      <w:r w:rsidRPr="00BA6E5F">
        <w:rPr>
          <w:i/>
          <w:sz w:val="12"/>
          <w:szCs w:val="12"/>
        </w:rPr>
        <w:fldChar w:fldCharType="end"/>
      </w:r>
      <w:r w:rsidRPr="004B4918">
        <w:rPr>
          <w:i/>
          <w:sz w:val="12"/>
          <w:szCs w:val="12"/>
        </w:rPr>
        <w:tab/>
        <w:t>£</w:t>
      </w:r>
      <w:r w:rsidRPr="00BA6E5F">
        <w:rPr>
          <w:i/>
          <w:sz w:val="12"/>
          <w:szCs w:val="12"/>
        </w:rPr>
        <w:fldChar w:fldCharType="begin">
          <w:ffData>
            <w:name w:val="Text1"/>
            <w:enabled/>
            <w:calcOnExit w:val="0"/>
            <w:textInput/>
          </w:ffData>
        </w:fldChar>
      </w:r>
      <w:r w:rsidRPr="004B4918">
        <w:rPr>
          <w:i/>
          <w:sz w:val="12"/>
          <w:szCs w:val="12"/>
        </w:rPr>
        <w:instrText xml:space="preserve"> FORMTEXT </w:instrText>
      </w:r>
      <w:r w:rsidRPr="00BA6E5F">
        <w:rPr>
          <w:i/>
          <w:sz w:val="12"/>
          <w:szCs w:val="12"/>
        </w:rPr>
      </w:r>
      <w:r w:rsidRPr="00BA6E5F">
        <w:rPr>
          <w:i/>
          <w:sz w:val="12"/>
          <w:szCs w:val="12"/>
        </w:rPr>
        <w:fldChar w:fldCharType="separate"/>
      </w:r>
      <w:r w:rsidRPr="004B4918">
        <w:rPr>
          <w:i/>
          <w:sz w:val="12"/>
          <w:szCs w:val="12"/>
        </w:rPr>
        <w:t xml:space="preserve">     </w:t>
      </w:r>
      <w:r w:rsidRPr="00BA6E5F">
        <w:rPr>
          <w:i/>
          <w:sz w:val="12"/>
          <w:szCs w:val="12"/>
        </w:rPr>
        <w:fldChar w:fldCharType="end"/>
      </w:r>
    </w:p>
    <w:p w14:paraId="4D2A3962" w14:textId="77777777" w:rsidR="002D616A" w:rsidRPr="004B4918" w:rsidRDefault="002D616A" w:rsidP="002D616A">
      <w:pPr>
        <w:numPr>
          <w:ilvl w:val="12"/>
          <w:numId w:val="0"/>
        </w:numPr>
        <w:tabs>
          <w:tab w:val="right" w:pos="4395"/>
          <w:tab w:val="left" w:pos="4536"/>
          <w:tab w:val="right" w:pos="5529"/>
          <w:tab w:val="left" w:pos="5670"/>
          <w:tab w:val="right" w:pos="6379"/>
          <w:tab w:val="left" w:pos="6521"/>
          <w:tab w:val="left" w:pos="7230"/>
          <w:tab w:val="right" w:pos="8931"/>
          <w:tab w:val="right" w:pos="9639"/>
        </w:tabs>
        <w:spacing w:line="-160" w:lineRule="auto"/>
        <w:jc w:val="both"/>
        <w:rPr>
          <w:sz w:val="12"/>
          <w:szCs w:val="12"/>
        </w:rPr>
      </w:pPr>
      <w:r w:rsidRPr="004B4918">
        <w:rPr>
          <w:i/>
          <w:sz w:val="12"/>
          <w:szCs w:val="12"/>
        </w:rPr>
        <w:tab/>
      </w:r>
      <w:r w:rsidRPr="004B4918">
        <w:rPr>
          <w:i/>
          <w:sz w:val="12"/>
          <w:szCs w:val="12"/>
        </w:rPr>
        <w:tab/>
      </w:r>
      <w:r w:rsidRPr="004B4918">
        <w:rPr>
          <w:i/>
          <w:sz w:val="12"/>
          <w:szCs w:val="12"/>
        </w:rPr>
        <w:tab/>
      </w:r>
      <w:r w:rsidRPr="004B4918">
        <w:rPr>
          <w:i/>
          <w:sz w:val="12"/>
          <w:szCs w:val="12"/>
        </w:rPr>
        <w:tab/>
      </w:r>
      <w:r w:rsidRPr="004B4918">
        <w:rPr>
          <w:i/>
          <w:sz w:val="12"/>
          <w:szCs w:val="12"/>
        </w:rPr>
        <w:tab/>
      </w:r>
      <w:r w:rsidRPr="004B4918">
        <w:rPr>
          <w:i/>
          <w:sz w:val="12"/>
          <w:szCs w:val="12"/>
        </w:rPr>
        <w:tab/>
      </w:r>
      <w:r w:rsidRPr="004B4918">
        <w:rPr>
          <w:i/>
          <w:sz w:val="12"/>
          <w:szCs w:val="12"/>
        </w:rPr>
        <w:tab/>
        <w:t>Score + Parts</w:t>
      </w:r>
      <w:r w:rsidRPr="004B4918">
        <w:rPr>
          <w:sz w:val="12"/>
          <w:szCs w:val="12"/>
        </w:rPr>
        <w:tab/>
      </w:r>
      <w:r w:rsidRPr="004B4918">
        <w:rPr>
          <w:i/>
          <w:sz w:val="12"/>
          <w:szCs w:val="12"/>
        </w:rPr>
        <w:t>£</w:t>
      </w:r>
      <w:r w:rsidRPr="00743E7F">
        <w:rPr>
          <w:i/>
          <w:sz w:val="12"/>
          <w:szCs w:val="12"/>
        </w:rPr>
        <w:fldChar w:fldCharType="begin">
          <w:ffData>
            <w:name w:val="Text1"/>
            <w:enabled/>
            <w:calcOnExit w:val="0"/>
            <w:textInput/>
          </w:ffData>
        </w:fldChar>
      </w:r>
      <w:r w:rsidRPr="004B4918">
        <w:rPr>
          <w:i/>
          <w:sz w:val="12"/>
          <w:szCs w:val="12"/>
        </w:rPr>
        <w:instrText xml:space="preserve"> FORMTEXT </w:instrText>
      </w:r>
      <w:r w:rsidRPr="00743E7F">
        <w:rPr>
          <w:i/>
          <w:sz w:val="12"/>
          <w:szCs w:val="12"/>
        </w:rPr>
      </w:r>
      <w:r w:rsidRPr="00743E7F">
        <w:rPr>
          <w:i/>
          <w:sz w:val="12"/>
          <w:szCs w:val="12"/>
        </w:rPr>
        <w:fldChar w:fldCharType="separate"/>
      </w:r>
      <w:r w:rsidRPr="004B4918">
        <w:rPr>
          <w:i/>
          <w:sz w:val="12"/>
          <w:szCs w:val="12"/>
        </w:rPr>
        <w:t xml:space="preserve">     </w:t>
      </w:r>
      <w:r w:rsidRPr="00743E7F">
        <w:rPr>
          <w:i/>
          <w:sz w:val="12"/>
          <w:szCs w:val="12"/>
        </w:rPr>
        <w:fldChar w:fldCharType="end"/>
      </w:r>
      <w:r w:rsidRPr="004B4918">
        <w:rPr>
          <w:i/>
          <w:sz w:val="12"/>
          <w:szCs w:val="12"/>
        </w:rPr>
        <w:tab/>
        <w:t>£</w:t>
      </w:r>
      <w:r w:rsidRPr="00743E7F">
        <w:rPr>
          <w:i/>
          <w:sz w:val="12"/>
          <w:szCs w:val="12"/>
        </w:rPr>
        <w:fldChar w:fldCharType="begin">
          <w:ffData>
            <w:name w:val="Text1"/>
            <w:enabled/>
            <w:calcOnExit w:val="0"/>
            <w:textInput/>
          </w:ffData>
        </w:fldChar>
      </w:r>
      <w:r w:rsidRPr="004B4918">
        <w:rPr>
          <w:i/>
          <w:sz w:val="12"/>
          <w:szCs w:val="12"/>
        </w:rPr>
        <w:instrText xml:space="preserve"> FORMTEXT </w:instrText>
      </w:r>
      <w:r w:rsidRPr="00743E7F">
        <w:rPr>
          <w:i/>
          <w:sz w:val="12"/>
          <w:szCs w:val="12"/>
        </w:rPr>
      </w:r>
      <w:r w:rsidRPr="00743E7F">
        <w:rPr>
          <w:i/>
          <w:sz w:val="12"/>
          <w:szCs w:val="12"/>
        </w:rPr>
        <w:fldChar w:fldCharType="separate"/>
      </w:r>
      <w:r w:rsidRPr="004B4918">
        <w:rPr>
          <w:i/>
          <w:sz w:val="12"/>
          <w:szCs w:val="12"/>
        </w:rPr>
        <w:t xml:space="preserve">     </w:t>
      </w:r>
      <w:r w:rsidRPr="00743E7F">
        <w:rPr>
          <w:i/>
          <w:sz w:val="12"/>
          <w:szCs w:val="12"/>
        </w:rPr>
        <w:fldChar w:fldCharType="end"/>
      </w:r>
    </w:p>
    <w:p w14:paraId="67E84435" w14:textId="77777777" w:rsidR="008F6416" w:rsidRPr="004B4918" w:rsidRDefault="002D616A" w:rsidP="008F6416">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4B4918">
        <w:rPr>
          <w:sz w:val="12"/>
          <w:szCs w:val="12"/>
        </w:rPr>
        <w:tab/>
      </w:r>
      <w:r w:rsidR="008F6416" w:rsidRPr="004B4918">
        <w:rPr>
          <w:sz w:val="12"/>
          <w:szCs w:val="12"/>
        </w:rPr>
        <w:t>64</w:t>
      </w:r>
      <w:r w:rsidR="008F6416" w:rsidRPr="004B4918">
        <w:rPr>
          <w:sz w:val="12"/>
          <w:szCs w:val="12"/>
        </w:rPr>
        <w:tab/>
      </w:r>
      <w:r w:rsidR="008F6416" w:rsidRPr="004B4918">
        <w:rPr>
          <w:sz w:val="12"/>
          <w:szCs w:val="12"/>
        </w:rPr>
        <w:tab/>
      </w:r>
      <w:r w:rsidR="008F6416" w:rsidRPr="004B4918">
        <w:rPr>
          <w:sz w:val="12"/>
          <w:szCs w:val="12"/>
        </w:rPr>
        <w:tab/>
      </w:r>
      <w:r w:rsidR="008F6416" w:rsidRPr="004B4918">
        <w:rPr>
          <w:sz w:val="12"/>
          <w:szCs w:val="12"/>
        </w:rPr>
        <w:tab/>
      </w:r>
      <w:r w:rsidR="008F6416" w:rsidRPr="004B4918">
        <w:rPr>
          <w:sz w:val="12"/>
          <w:szCs w:val="12"/>
        </w:rPr>
        <w:tab/>
        <w:t>Copy Publication Score</w:t>
      </w:r>
      <w:r w:rsidR="008F6416" w:rsidRPr="004B4918">
        <w:rPr>
          <w:sz w:val="12"/>
          <w:szCs w:val="12"/>
        </w:rPr>
        <w:tab/>
        <w:t>£1</w:t>
      </w:r>
      <w:r w:rsidR="00787286" w:rsidRPr="004B4918">
        <w:rPr>
          <w:sz w:val="12"/>
          <w:szCs w:val="12"/>
        </w:rPr>
        <w:t>8</w:t>
      </w:r>
      <w:r w:rsidR="008F6416" w:rsidRPr="004B4918">
        <w:rPr>
          <w:sz w:val="12"/>
          <w:szCs w:val="12"/>
        </w:rPr>
        <w:tab/>
        <w:t>£1</w:t>
      </w:r>
      <w:r w:rsidR="00787286" w:rsidRPr="004B4918">
        <w:rPr>
          <w:sz w:val="12"/>
          <w:szCs w:val="12"/>
        </w:rPr>
        <w:t>5</w:t>
      </w:r>
    </w:p>
    <w:p w14:paraId="548D9CC3" w14:textId="77777777" w:rsidR="008F6416" w:rsidRPr="004B4918" w:rsidRDefault="00767D2E" w:rsidP="008F6416">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rPr>
      </w:pPr>
      <w:r w:rsidRPr="004B4918">
        <w:rPr>
          <w:sz w:val="12"/>
          <w:szCs w:val="12"/>
        </w:rPr>
        <w:tab/>
        <w:t>64</w:t>
      </w:r>
      <w:r w:rsidR="008F6416" w:rsidRPr="004B4918">
        <w:rPr>
          <w:sz w:val="12"/>
          <w:szCs w:val="12"/>
        </w:rPr>
        <w:t>+29</w:t>
      </w:r>
      <w:r w:rsidR="008F6416" w:rsidRPr="004B4918">
        <w:rPr>
          <w:sz w:val="12"/>
          <w:szCs w:val="12"/>
        </w:rPr>
        <w:tab/>
      </w:r>
      <w:r w:rsidR="008F6416" w:rsidRPr="004B4918">
        <w:rPr>
          <w:sz w:val="12"/>
          <w:szCs w:val="12"/>
        </w:rPr>
        <w:tab/>
      </w:r>
      <w:r w:rsidR="008F6416" w:rsidRPr="004B4918">
        <w:rPr>
          <w:sz w:val="12"/>
          <w:szCs w:val="12"/>
        </w:rPr>
        <w:tab/>
        <w:t>A3L + A3P</w:t>
      </w:r>
      <w:r w:rsidR="008F6416" w:rsidRPr="004B4918">
        <w:rPr>
          <w:sz w:val="12"/>
          <w:szCs w:val="12"/>
        </w:rPr>
        <w:tab/>
      </w:r>
      <w:r w:rsidR="008F6416" w:rsidRPr="004B4918">
        <w:rPr>
          <w:sz w:val="12"/>
          <w:szCs w:val="12"/>
        </w:rPr>
        <w:tab/>
        <w:t>Score + Parts</w:t>
      </w:r>
      <w:r w:rsidR="008F6416" w:rsidRPr="004B4918">
        <w:rPr>
          <w:sz w:val="12"/>
          <w:szCs w:val="12"/>
        </w:rPr>
        <w:tab/>
      </w:r>
      <w:r w:rsidR="008F6416" w:rsidRPr="004B4918">
        <w:rPr>
          <w:sz w:val="12"/>
          <w:szCs w:val="12"/>
        </w:rPr>
        <w:tab/>
        <w:t>£3</w:t>
      </w:r>
      <w:r w:rsidR="00787286" w:rsidRPr="004B4918">
        <w:rPr>
          <w:sz w:val="12"/>
          <w:szCs w:val="12"/>
        </w:rPr>
        <w:t>5</w:t>
      </w:r>
      <w:r w:rsidR="008F6416" w:rsidRPr="004B4918">
        <w:rPr>
          <w:sz w:val="12"/>
          <w:szCs w:val="12"/>
        </w:rPr>
        <w:tab/>
        <w:t>£1</w:t>
      </w:r>
      <w:r w:rsidR="00787286" w:rsidRPr="004B4918">
        <w:rPr>
          <w:sz w:val="12"/>
          <w:szCs w:val="12"/>
        </w:rPr>
        <w:t>5</w:t>
      </w:r>
    </w:p>
    <w:p w14:paraId="57C3DA2D" w14:textId="77777777" w:rsidR="008F6416" w:rsidRPr="004B4918" w:rsidRDefault="008F6416" w:rsidP="008F6416">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4B4918">
        <w:rPr>
          <w:sz w:val="12"/>
          <w:szCs w:val="12"/>
        </w:rPr>
        <w:tab/>
        <w:t>144</w:t>
      </w:r>
      <w:r w:rsidRPr="004B4918">
        <w:rPr>
          <w:sz w:val="12"/>
          <w:szCs w:val="12"/>
        </w:rPr>
        <w:tab/>
      </w:r>
      <w:r w:rsidRPr="004B4918">
        <w:rPr>
          <w:sz w:val="12"/>
          <w:szCs w:val="12"/>
        </w:rPr>
        <w:tab/>
      </w:r>
      <w:r w:rsidRPr="004B4918">
        <w:rPr>
          <w:sz w:val="12"/>
          <w:szCs w:val="12"/>
        </w:rPr>
        <w:tab/>
        <w:t>A3L</w:t>
      </w:r>
      <w:r w:rsidRPr="004B4918">
        <w:rPr>
          <w:sz w:val="12"/>
          <w:szCs w:val="12"/>
        </w:rPr>
        <w:tab/>
      </w:r>
      <w:r w:rsidRPr="004B4918">
        <w:rPr>
          <w:sz w:val="12"/>
          <w:szCs w:val="12"/>
        </w:rPr>
        <w:tab/>
        <w:t>Ms.</w:t>
      </w:r>
      <w:r w:rsidRPr="004B4918">
        <w:rPr>
          <w:sz w:val="12"/>
          <w:szCs w:val="12"/>
          <w:vertAlign w:val="superscript"/>
        </w:rPr>
        <w:t>1</w:t>
      </w:r>
      <w:r w:rsidRPr="004B4918">
        <w:rPr>
          <w:sz w:val="12"/>
          <w:szCs w:val="12"/>
        </w:rPr>
        <w:tab/>
        <w:t>£3</w:t>
      </w:r>
      <w:r w:rsidR="00787286" w:rsidRPr="004B4918">
        <w:rPr>
          <w:sz w:val="12"/>
          <w:szCs w:val="12"/>
        </w:rPr>
        <w:t>5</w:t>
      </w:r>
      <w:r w:rsidRPr="004B4918">
        <w:rPr>
          <w:sz w:val="12"/>
          <w:szCs w:val="12"/>
        </w:rPr>
        <w:tab/>
        <w:t>£1</w:t>
      </w:r>
      <w:r w:rsidR="00787286" w:rsidRPr="004B4918">
        <w:rPr>
          <w:sz w:val="12"/>
          <w:szCs w:val="12"/>
        </w:rPr>
        <w:t>5</w:t>
      </w:r>
    </w:p>
    <w:p w14:paraId="0F95DB6C" w14:textId="77777777" w:rsidR="008F6416" w:rsidRPr="004B4918" w:rsidRDefault="008F6416" w:rsidP="008F6416">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4B4918">
        <w:rPr>
          <w:sz w:val="12"/>
          <w:szCs w:val="12"/>
        </w:rPr>
        <w:tab/>
      </w:r>
      <w:r w:rsidRPr="004B4918">
        <w:rPr>
          <w:sz w:val="12"/>
          <w:szCs w:val="12"/>
        </w:rPr>
        <w:tab/>
      </w:r>
      <w:r w:rsidRPr="004B4918">
        <w:rPr>
          <w:sz w:val="12"/>
          <w:szCs w:val="12"/>
        </w:rPr>
        <w:tab/>
      </w:r>
      <w:r w:rsidRPr="004B4918">
        <w:rPr>
          <w:sz w:val="12"/>
          <w:szCs w:val="12"/>
        </w:rPr>
        <w:tab/>
      </w:r>
      <w:r w:rsidRPr="004B4918">
        <w:rPr>
          <w:sz w:val="12"/>
          <w:szCs w:val="12"/>
        </w:rPr>
        <w:tab/>
      </w:r>
      <w:r w:rsidRPr="004B4918">
        <w:rPr>
          <w:sz w:val="12"/>
          <w:szCs w:val="12"/>
        </w:rPr>
        <w:tab/>
        <w:t>Ms.</w:t>
      </w:r>
      <w:r w:rsidRPr="004B4918">
        <w:rPr>
          <w:sz w:val="12"/>
          <w:szCs w:val="12"/>
        </w:rPr>
        <w:tab/>
        <w:t>N/A</w:t>
      </w:r>
      <w:r w:rsidRPr="004B4918">
        <w:rPr>
          <w:sz w:val="12"/>
          <w:szCs w:val="12"/>
        </w:rPr>
        <w:tab/>
        <w:t>N/A</w:t>
      </w:r>
    </w:p>
    <w:p w14:paraId="030F875E" w14:textId="77777777" w:rsidR="008F6416" w:rsidRPr="004B4918" w:rsidRDefault="008F6416" w:rsidP="008F6416">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12DF9EEA" w14:textId="08BD99E2" w:rsidR="004B4918" w:rsidRPr="004B4918" w:rsidRDefault="004B4918" w:rsidP="004B4918">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F972FE">
        <w:rPr>
          <w:sz w:val="12"/>
          <w:szCs w:val="12"/>
        </w:rPr>
        <w:t>Fragment from an Imaginary S</w:t>
      </w:r>
      <w:r>
        <w:rPr>
          <w:sz w:val="12"/>
          <w:szCs w:val="12"/>
        </w:rPr>
        <w:t>tring Quartet</w:t>
      </w:r>
      <w:r>
        <w:rPr>
          <w:sz w:val="12"/>
          <w:szCs w:val="12"/>
        </w:rPr>
        <w:tab/>
        <w:t>2</w:t>
      </w:r>
      <w:r>
        <w:rPr>
          <w:sz w:val="12"/>
          <w:szCs w:val="12"/>
        </w:rPr>
        <w:tab/>
        <w:t>1926</w:t>
      </w:r>
      <w:r>
        <w:rPr>
          <w:sz w:val="12"/>
          <w:szCs w:val="12"/>
        </w:rPr>
        <w:tab/>
        <w:t>1</w:t>
      </w:r>
      <w:r w:rsidRPr="00F972FE">
        <w:rPr>
          <w:rFonts w:ascii="Courier New" w:hAnsi="Courier New"/>
          <w:sz w:val="12"/>
          <w:szCs w:val="12"/>
          <w:vertAlign w:val="superscript"/>
        </w:rPr>
        <w:t>’</w:t>
      </w:r>
      <w:r>
        <w:rPr>
          <w:rFonts w:ascii="Courier New" w:hAnsi="Courier New"/>
          <w:sz w:val="12"/>
          <w:szCs w:val="12"/>
          <w:vertAlign w:val="superscript"/>
        </w:rPr>
        <w:tab/>
      </w:r>
      <w:r w:rsidRPr="00F972FE">
        <w:rPr>
          <w:sz w:val="12"/>
          <w:szCs w:val="12"/>
        </w:rPr>
        <w:t>A</w:t>
      </w:r>
      <w:r>
        <w:rPr>
          <w:sz w:val="12"/>
          <w:szCs w:val="12"/>
        </w:rPr>
        <w:t>3P</w:t>
      </w:r>
      <w:r>
        <w:rPr>
          <w:sz w:val="12"/>
          <w:szCs w:val="12"/>
        </w:rPr>
        <w:tab/>
        <w:t>42a</w:t>
      </w:r>
      <w:r>
        <w:rPr>
          <w:sz w:val="12"/>
          <w:szCs w:val="12"/>
        </w:rPr>
        <w:tab/>
        <w:t xml:space="preserve">Ed. </w:t>
      </w:r>
      <w:r w:rsidRPr="004B4918">
        <w:rPr>
          <w:sz w:val="12"/>
          <w:szCs w:val="12"/>
          <w:lang w:val="it-IT"/>
        </w:rPr>
        <w:t>(</w:t>
      </w:r>
      <w:r w:rsidR="00E35E45">
        <w:rPr>
          <w:sz w:val="12"/>
          <w:szCs w:val="12"/>
          <w:lang w:val="it-IT"/>
        </w:rPr>
        <w:t>Jarvis</w:t>
      </w:r>
      <w:r w:rsidRPr="004B4918">
        <w:rPr>
          <w:sz w:val="12"/>
          <w:szCs w:val="12"/>
          <w:lang w:val="it-IT"/>
        </w:rPr>
        <w:t>)</w:t>
      </w:r>
      <w:r w:rsidRPr="004B4918">
        <w:rPr>
          <w:sz w:val="12"/>
          <w:szCs w:val="12"/>
          <w:lang w:val="it-IT"/>
        </w:rPr>
        <w:tab/>
        <w:t>£15</w:t>
      </w:r>
      <w:r w:rsidRPr="004B4918">
        <w:rPr>
          <w:sz w:val="12"/>
          <w:szCs w:val="12"/>
          <w:lang w:val="it-IT"/>
        </w:rPr>
        <w:tab/>
        <w:t>£10</w:t>
      </w:r>
    </w:p>
    <w:p w14:paraId="27E02132" w14:textId="77777777" w:rsidR="004B4918" w:rsidRPr="004B4918" w:rsidRDefault="004B4918" w:rsidP="004B4918">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4B4918">
        <w:rPr>
          <w:sz w:val="12"/>
          <w:szCs w:val="12"/>
          <w:lang w:val="it-IT"/>
        </w:rPr>
        <w:tab/>
        <w:t>1</w:t>
      </w:r>
      <w:r w:rsidRPr="004B4918">
        <w:rPr>
          <w:sz w:val="12"/>
          <w:szCs w:val="12"/>
          <w:lang w:val="it-IT"/>
        </w:rPr>
        <w:tab/>
      </w:r>
      <w:r w:rsidRPr="004B4918">
        <w:rPr>
          <w:sz w:val="12"/>
          <w:szCs w:val="12"/>
          <w:lang w:val="it-IT"/>
        </w:rPr>
        <w:tab/>
      </w:r>
      <w:r w:rsidRPr="004B4918">
        <w:rPr>
          <w:sz w:val="12"/>
          <w:szCs w:val="12"/>
          <w:lang w:val="it-IT"/>
        </w:rPr>
        <w:tab/>
        <w:t>A3L</w:t>
      </w:r>
      <w:r w:rsidRPr="004B4918">
        <w:rPr>
          <w:sz w:val="12"/>
          <w:szCs w:val="12"/>
          <w:lang w:val="it-IT"/>
        </w:rPr>
        <w:tab/>
      </w:r>
      <w:r w:rsidRPr="004B4918">
        <w:rPr>
          <w:sz w:val="12"/>
          <w:szCs w:val="12"/>
          <w:lang w:val="it-IT"/>
        </w:rPr>
        <w:tab/>
        <w:t>Ms.</w:t>
      </w:r>
      <w:r w:rsidRPr="004B4918">
        <w:rPr>
          <w:sz w:val="12"/>
          <w:szCs w:val="12"/>
          <w:lang w:val="it-IT"/>
        </w:rPr>
        <w:tab/>
        <w:t>£15</w:t>
      </w:r>
      <w:r w:rsidRPr="004B4918">
        <w:rPr>
          <w:sz w:val="12"/>
          <w:szCs w:val="12"/>
          <w:lang w:val="it-IT"/>
        </w:rPr>
        <w:tab/>
        <w:t>£10</w:t>
      </w:r>
    </w:p>
    <w:p w14:paraId="5C6638C1" w14:textId="77777777" w:rsidR="004B4918" w:rsidRPr="004B4918" w:rsidRDefault="004B4918" w:rsidP="004B4918">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05C8DF6B" w14:textId="77777777" w:rsidR="008F6416" w:rsidRPr="000C5F58" w:rsidRDefault="008F6416" w:rsidP="008F6416">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Piano Quintet No. 2</w:t>
      </w:r>
      <w:r w:rsidRPr="000C5F58">
        <w:rPr>
          <w:sz w:val="12"/>
          <w:szCs w:val="12"/>
          <w:lang w:val="it-IT"/>
        </w:rPr>
        <w:tab/>
        <w:t>459</w:t>
      </w:r>
      <w:r w:rsidRPr="000C5F58">
        <w:rPr>
          <w:sz w:val="12"/>
          <w:szCs w:val="12"/>
          <w:lang w:val="it-IT"/>
        </w:rPr>
        <w:tab/>
        <w:t>1932-33</w:t>
      </w:r>
      <w:r w:rsidRPr="000C5F58">
        <w:rPr>
          <w:sz w:val="12"/>
          <w:szCs w:val="12"/>
          <w:lang w:val="it-IT"/>
        </w:rPr>
        <w:tab/>
        <w:t>c.240</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54</w:t>
      </w:r>
      <w:r w:rsidRPr="000C5F58">
        <w:rPr>
          <w:sz w:val="12"/>
          <w:szCs w:val="12"/>
          <w:lang w:val="it-IT"/>
        </w:rPr>
        <w:tab/>
        <w:t>Ed. (Abercrombie) Score</w:t>
      </w:r>
      <w:r w:rsidRPr="000C5F58">
        <w:rPr>
          <w:sz w:val="12"/>
          <w:szCs w:val="12"/>
          <w:lang w:val="it-IT"/>
        </w:rPr>
        <w:tab/>
        <w:t>£115</w:t>
      </w:r>
      <w:r w:rsidRPr="000C5F58">
        <w:rPr>
          <w:sz w:val="12"/>
          <w:szCs w:val="12"/>
          <w:lang w:val="it-IT"/>
        </w:rPr>
        <w:tab/>
        <w:t>£</w:t>
      </w:r>
      <w:r w:rsidR="00787286" w:rsidRPr="000C5F58">
        <w:rPr>
          <w:sz w:val="12"/>
          <w:szCs w:val="12"/>
          <w:lang w:val="it-IT"/>
        </w:rPr>
        <w:t>45</w:t>
      </w:r>
    </w:p>
    <w:p w14:paraId="062FBD2E" w14:textId="77777777" w:rsidR="008F6416" w:rsidRPr="000C5F58" w:rsidRDefault="008F6416" w:rsidP="008F6416">
      <w:pPr>
        <w:numPr>
          <w:ilvl w:val="12"/>
          <w:numId w:val="0"/>
        </w:numPr>
        <w:tabs>
          <w:tab w:val="right" w:pos="4395"/>
          <w:tab w:val="left" w:pos="4536"/>
          <w:tab w:val="right" w:pos="5529"/>
          <w:tab w:val="left" w:pos="5670"/>
          <w:tab w:val="right" w:pos="6379"/>
          <w:tab w:val="left" w:pos="6521"/>
          <w:tab w:val="left" w:pos="7456"/>
          <w:tab w:val="right" w:pos="8931"/>
          <w:tab w:val="right" w:pos="9639"/>
        </w:tabs>
        <w:spacing w:line="-160" w:lineRule="auto"/>
        <w:jc w:val="both"/>
        <w:rPr>
          <w:sz w:val="12"/>
          <w:szCs w:val="12"/>
          <w:lang w:val="it-IT"/>
        </w:rPr>
      </w:pPr>
      <w:r w:rsidRPr="000C5F58">
        <w:rPr>
          <w:sz w:val="12"/>
          <w:szCs w:val="12"/>
          <w:lang w:val="it-IT"/>
        </w:rPr>
        <w:tab/>
      </w:r>
      <w:r w:rsidR="005946E1" w:rsidRPr="000C5F58">
        <w:rPr>
          <w:sz w:val="12"/>
          <w:szCs w:val="12"/>
          <w:lang w:val="it-IT"/>
        </w:rPr>
        <w:t>604</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r>
      <w:r w:rsidRPr="000C5F58">
        <w:rPr>
          <w:sz w:val="12"/>
          <w:szCs w:val="12"/>
          <w:lang w:val="it-IT"/>
        </w:rPr>
        <w:tab/>
        <w:t>Parts</w:t>
      </w:r>
      <w:r w:rsidRPr="000C5F58">
        <w:rPr>
          <w:sz w:val="12"/>
          <w:szCs w:val="12"/>
          <w:lang w:val="it-IT"/>
        </w:rPr>
        <w:tab/>
        <w:t>£160</w:t>
      </w:r>
      <w:r w:rsidRPr="000C5F58">
        <w:rPr>
          <w:sz w:val="12"/>
          <w:szCs w:val="12"/>
          <w:lang w:val="it-IT"/>
        </w:rPr>
        <w:tab/>
        <w:t>£</w:t>
      </w:r>
      <w:r w:rsidR="00787286" w:rsidRPr="000C5F58">
        <w:rPr>
          <w:sz w:val="12"/>
          <w:szCs w:val="12"/>
          <w:lang w:val="it-IT"/>
        </w:rPr>
        <w:t>50</w:t>
      </w:r>
    </w:p>
    <w:p w14:paraId="707945BF" w14:textId="77777777" w:rsidR="008F6416" w:rsidRPr="000C5F58" w:rsidRDefault="008F6416" w:rsidP="008F6416">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t>432</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r>
      <w:r w:rsidR="00B2678B" w:rsidRPr="000C5F58">
        <w:rPr>
          <w:sz w:val="12"/>
          <w:szCs w:val="12"/>
          <w:lang w:val="it-IT"/>
        </w:rPr>
        <w:t xml:space="preserve">Ms. </w:t>
      </w:r>
      <w:r w:rsidRPr="000C5F58">
        <w:rPr>
          <w:sz w:val="12"/>
          <w:szCs w:val="12"/>
          <w:lang w:val="it-IT"/>
        </w:rPr>
        <w:t>Score</w:t>
      </w:r>
      <w:r w:rsidRPr="000C5F58">
        <w:rPr>
          <w:sz w:val="12"/>
          <w:szCs w:val="12"/>
          <w:lang w:val="it-IT"/>
        </w:rPr>
        <w:tab/>
        <w:t>£90</w:t>
      </w:r>
      <w:r w:rsidRPr="000C5F58">
        <w:rPr>
          <w:sz w:val="12"/>
          <w:szCs w:val="12"/>
          <w:lang w:val="it-IT"/>
        </w:rPr>
        <w:tab/>
        <w:t>£</w:t>
      </w:r>
      <w:r w:rsidR="00787286" w:rsidRPr="000C5F58">
        <w:rPr>
          <w:sz w:val="12"/>
          <w:szCs w:val="12"/>
          <w:lang w:val="it-IT"/>
        </w:rPr>
        <w:t>40</w:t>
      </w:r>
    </w:p>
    <w:p w14:paraId="77759C3C" w14:textId="77777777" w:rsidR="0001277B" w:rsidRPr="000C5F58" w:rsidRDefault="0001277B" w:rsidP="003633D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75F799A9" w14:textId="77777777" w:rsidR="003633D1" w:rsidRPr="000C5F58" w:rsidRDefault="003633D1" w:rsidP="003633D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Concertino non grosso (4 violins/viola/cello</w:t>
      </w:r>
      <w:r w:rsidRPr="000C5F58">
        <w:rPr>
          <w:sz w:val="12"/>
          <w:szCs w:val="12"/>
          <w:vertAlign w:val="superscript"/>
          <w:lang w:val="it-IT"/>
        </w:rPr>
        <w:t>3</w:t>
      </w:r>
      <w:r w:rsidRPr="000C5F58">
        <w:rPr>
          <w:sz w:val="12"/>
          <w:szCs w:val="12"/>
          <w:lang w:val="it-IT"/>
        </w:rPr>
        <w:t>/piano)</w:t>
      </w:r>
      <w:r w:rsidRPr="000C5F58">
        <w:rPr>
          <w:sz w:val="12"/>
          <w:szCs w:val="12"/>
          <w:lang w:val="it-IT"/>
        </w:rPr>
        <w:tab/>
        <w:t>130</w:t>
      </w:r>
      <w:r w:rsidRPr="000C5F58">
        <w:rPr>
          <w:sz w:val="12"/>
          <w:szCs w:val="12"/>
          <w:lang w:val="it-IT"/>
        </w:rPr>
        <w:tab/>
        <w:t>1968</w:t>
      </w:r>
      <w:r w:rsidRPr="000C5F58">
        <w:rPr>
          <w:sz w:val="12"/>
          <w:szCs w:val="12"/>
          <w:lang w:val="it-IT"/>
        </w:rPr>
        <w:tab/>
        <w:t>c.30</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89</w:t>
      </w:r>
      <w:r w:rsidRPr="000C5F58">
        <w:rPr>
          <w:sz w:val="12"/>
          <w:szCs w:val="12"/>
          <w:lang w:val="it-IT"/>
        </w:rPr>
        <w:tab/>
        <w:t>Critical Ed. (Roberge) Score</w:t>
      </w:r>
      <w:r w:rsidRPr="000C5F58">
        <w:rPr>
          <w:sz w:val="12"/>
          <w:szCs w:val="12"/>
          <w:lang w:val="it-IT"/>
        </w:rPr>
        <w:tab/>
        <w:t>£35</w:t>
      </w:r>
      <w:r w:rsidRPr="000C5F58">
        <w:rPr>
          <w:sz w:val="12"/>
          <w:szCs w:val="12"/>
          <w:lang w:val="it-IT"/>
        </w:rPr>
        <w:tab/>
        <w:t>£</w:t>
      </w:r>
      <w:r w:rsidR="00787286" w:rsidRPr="000C5F58">
        <w:rPr>
          <w:sz w:val="12"/>
          <w:szCs w:val="12"/>
          <w:lang w:val="it-IT"/>
        </w:rPr>
        <w:t>20</w:t>
      </w:r>
    </w:p>
    <w:p w14:paraId="36CEEFF1" w14:textId="77777777" w:rsidR="003633D1" w:rsidRPr="000C5F58" w:rsidRDefault="003633D1" w:rsidP="003633D1">
      <w:pPr>
        <w:numPr>
          <w:ilvl w:val="12"/>
          <w:numId w:val="0"/>
        </w:numPr>
        <w:tabs>
          <w:tab w:val="right" w:pos="4395"/>
          <w:tab w:val="left" w:pos="4536"/>
          <w:tab w:val="right" w:pos="5529"/>
          <w:tab w:val="left" w:pos="5670"/>
          <w:tab w:val="right" w:pos="6379"/>
          <w:tab w:val="left" w:pos="6521"/>
          <w:tab w:val="left" w:pos="7626"/>
          <w:tab w:val="right" w:pos="8931"/>
          <w:tab w:val="right" w:pos="9639"/>
        </w:tabs>
        <w:spacing w:line="-160" w:lineRule="auto"/>
        <w:jc w:val="both"/>
        <w:rPr>
          <w:sz w:val="12"/>
          <w:szCs w:val="12"/>
          <w:lang w:val="it-IT"/>
        </w:rPr>
      </w:pPr>
      <w:r w:rsidRPr="000C5F58">
        <w:rPr>
          <w:sz w:val="12"/>
          <w:szCs w:val="12"/>
          <w:lang w:val="it-IT"/>
        </w:rPr>
        <w:tab/>
      </w:r>
      <w:r w:rsidR="00767D2E" w:rsidRPr="000C5F58">
        <w:rPr>
          <w:sz w:val="12"/>
          <w:szCs w:val="12"/>
          <w:lang w:val="it-IT"/>
        </w:rPr>
        <w:t>20</w:t>
      </w:r>
      <w:r w:rsidRPr="000C5F58">
        <w:rPr>
          <w:sz w:val="12"/>
          <w:szCs w:val="12"/>
          <w:lang w:val="it-IT"/>
        </w:rPr>
        <w:t>6</w:t>
      </w:r>
      <w:r w:rsidRPr="000C5F58">
        <w:rPr>
          <w:sz w:val="12"/>
          <w:szCs w:val="12"/>
          <w:lang w:val="it-IT"/>
        </w:rPr>
        <w:tab/>
      </w:r>
      <w:r w:rsidRPr="000C5F58">
        <w:rPr>
          <w:sz w:val="12"/>
          <w:szCs w:val="12"/>
          <w:lang w:val="it-IT"/>
        </w:rPr>
        <w:tab/>
      </w:r>
      <w:r w:rsidRPr="000C5F58">
        <w:rPr>
          <w:sz w:val="12"/>
          <w:szCs w:val="12"/>
          <w:lang w:val="it-IT"/>
        </w:rPr>
        <w:tab/>
        <w:t>A3P</w:t>
      </w:r>
      <w:r w:rsidRPr="000C5F58">
        <w:rPr>
          <w:sz w:val="12"/>
          <w:szCs w:val="12"/>
          <w:lang w:val="it-IT"/>
        </w:rPr>
        <w:tab/>
      </w:r>
      <w:r w:rsidRPr="000C5F58">
        <w:rPr>
          <w:sz w:val="12"/>
          <w:szCs w:val="12"/>
          <w:lang w:val="it-IT"/>
        </w:rPr>
        <w:tab/>
      </w:r>
      <w:r w:rsidRPr="000C5F58">
        <w:rPr>
          <w:sz w:val="12"/>
          <w:szCs w:val="12"/>
          <w:lang w:val="it-IT"/>
        </w:rPr>
        <w:tab/>
      </w:r>
      <w:r w:rsidR="00260C5F" w:rsidRPr="000C5F58">
        <w:rPr>
          <w:sz w:val="12"/>
          <w:szCs w:val="12"/>
          <w:lang w:val="it-IT"/>
        </w:rPr>
        <w:t xml:space="preserve">Score + </w:t>
      </w:r>
      <w:r w:rsidRPr="000C5F58">
        <w:rPr>
          <w:sz w:val="12"/>
          <w:szCs w:val="12"/>
          <w:lang w:val="it-IT"/>
        </w:rPr>
        <w:t>Parts</w:t>
      </w:r>
      <w:r w:rsidRPr="000C5F58">
        <w:rPr>
          <w:sz w:val="12"/>
          <w:szCs w:val="12"/>
          <w:lang w:val="it-IT"/>
        </w:rPr>
        <w:tab/>
        <w:t>£</w:t>
      </w:r>
      <w:r w:rsidR="00260C5F" w:rsidRPr="000C5F58">
        <w:rPr>
          <w:sz w:val="12"/>
          <w:szCs w:val="12"/>
          <w:lang w:val="it-IT"/>
        </w:rPr>
        <w:t>7</w:t>
      </w:r>
      <w:r w:rsidR="00787286" w:rsidRPr="000C5F58">
        <w:rPr>
          <w:sz w:val="12"/>
          <w:szCs w:val="12"/>
          <w:lang w:val="it-IT"/>
        </w:rPr>
        <w:t>5</w:t>
      </w:r>
      <w:r w:rsidRPr="000C5F58">
        <w:rPr>
          <w:sz w:val="12"/>
          <w:szCs w:val="12"/>
          <w:lang w:val="it-IT"/>
        </w:rPr>
        <w:tab/>
        <w:t>£</w:t>
      </w:r>
      <w:r w:rsidR="00260C5F" w:rsidRPr="000C5F58">
        <w:rPr>
          <w:sz w:val="12"/>
          <w:szCs w:val="12"/>
          <w:lang w:val="it-IT"/>
        </w:rPr>
        <w:t>2</w:t>
      </w:r>
      <w:r w:rsidR="00787286" w:rsidRPr="000C5F58">
        <w:rPr>
          <w:sz w:val="12"/>
          <w:szCs w:val="12"/>
          <w:lang w:val="it-IT"/>
        </w:rPr>
        <w:t>5</w:t>
      </w:r>
    </w:p>
    <w:p w14:paraId="3BD7BAA8" w14:textId="77777777" w:rsidR="003633D1" w:rsidRPr="000C5F58" w:rsidRDefault="003633D1" w:rsidP="003633D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t>48</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 Score</w:t>
      </w:r>
      <w:r w:rsidRPr="000C5F58">
        <w:rPr>
          <w:sz w:val="12"/>
          <w:szCs w:val="12"/>
          <w:lang w:val="it-IT"/>
        </w:rPr>
        <w:tab/>
        <w:t>£15</w:t>
      </w:r>
      <w:r w:rsidRPr="000C5F58">
        <w:rPr>
          <w:sz w:val="12"/>
          <w:szCs w:val="12"/>
          <w:lang w:val="it-IT"/>
        </w:rPr>
        <w:tab/>
        <w:t>£</w:t>
      </w:r>
      <w:r w:rsidR="00787286" w:rsidRPr="000C5F58">
        <w:rPr>
          <w:sz w:val="12"/>
          <w:szCs w:val="12"/>
          <w:lang w:val="it-IT"/>
        </w:rPr>
        <w:t>10</w:t>
      </w:r>
    </w:p>
    <w:p w14:paraId="5E208B28"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21876C5A"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Il Tessuto d’Arabeschi (flute/string quartet)</w:t>
      </w:r>
      <w:r w:rsidRPr="000C5F58">
        <w:rPr>
          <w:sz w:val="12"/>
          <w:szCs w:val="12"/>
          <w:lang w:val="it-IT"/>
        </w:rPr>
        <w:tab/>
      </w:r>
      <w:r w:rsidR="008F6416" w:rsidRPr="000C5F58">
        <w:rPr>
          <w:sz w:val="12"/>
          <w:szCs w:val="12"/>
          <w:lang w:val="it-IT"/>
        </w:rPr>
        <w:t>60</w:t>
      </w:r>
      <w:r w:rsidRPr="000C5F58">
        <w:rPr>
          <w:sz w:val="12"/>
          <w:szCs w:val="12"/>
          <w:lang w:val="it-IT"/>
        </w:rPr>
        <w:tab/>
        <w:t>1979</w:t>
      </w:r>
      <w:r w:rsidRPr="000C5F58">
        <w:rPr>
          <w:sz w:val="12"/>
          <w:szCs w:val="12"/>
          <w:lang w:val="it-IT"/>
        </w:rPr>
        <w:tab/>
        <w:t>16</w:t>
      </w:r>
      <w:r w:rsidRPr="000C5F58">
        <w:rPr>
          <w:rFonts w:ascii="Courier New" w:hAnsi="Courier New"/>
          <w:sz w:val="12"/>
          <w:szCs w:val="12"/>
          <w:vertAlign w:val="superscript"/>
          <w:lang w:val="it-IT"/>
        </w:rPr>
        <w:t>’</w:t>
      </w:r>
      <w:r w:rsidRPr="000C5F58">
        <w:rPr>
          <w:sz w:val="12"/>
          <w:szCs w:val="12"/>
          <w:lang w:val="it-IT"/>
        </w:rPr>
        <w:tab/>
      </w:r>
      <w:r w:rsidR="008F6416" w:rsidRPr="000C5F58">
        <w:rPr>
          <w:sz w:val="12"/>
          <w:szCs w:val="12"/>
          <w:lang w:val="it-IT"/>
        </w:rPr>
        <w:t>A3L</w:t>
      </w:r>
      <w:r w:rsidRPr="000C5F58">
        <w:rPr>
          <w:sz w:val="12"/>
          <w:szCs w:val="12"/>
          <w:lang w:val="it-IT"/>
        </w:rPr>
        <w:tab/>
        <w:t>99</w:t>
      </w:r>
      <w:r w:rsidRPr="000C5F58">
        <w:rPr>
          <w:sz w:val="12"/>
          <w:szCs w:val="12"/>
          <w:lang w:val="it-IT"/>
        </w:rPr>
        <w:tab/>
        <w:t>Critical Ed. (Roberge)</w:t>
      </w:r>
      <w:r w:rsidR="008F6416" w:rsidRPr="000C5F58">
        <w:rPr>
          <w:sz w:val="12"/>
          <w:szCs w:val="12"/>
          <w:lang w:val="it-IT"/>
        </w:rPr>
        <w:t xml:space="preserve"> Score</w:t>
      </w:r>
      <w:r w:rsidR="008F6416" w:rsidRPr="000C5F58">
        <w:rPr>
          <w:sz w:val="12"/>
          <w:szCs w:val="12"/>
          <w:lang w:val="it-IT"/>
        </w:rPr>
        <w:tab/>
        <w:t>£1</w:t>
      </w:r>
      <w:r w:rsidR="00787286" w:rsidRPr="000C5F58">
        <w:rPr>
          <w:sz w:val="12"/>
          <w:szCs w:val="12"/>
          <w:lang w:val="it-IT"/>
        </w:rPr>
        <w:t>8</w:t>
      </w:r>
      <w:r w:rsidR="008F6416" w:rsidRPr="000C5F58">
        <w:rPr>
          <w:sz w:val="12"/>
          <w:szCs w:val="12"/>
          <w:lang w:val="it-IT"/>
        </w:rPr>
        <w:tab/>
        <w:t>£1</w:t>
      </w:r>
      <w:r w:rsidR="00787286" w:rsidRPr="000C5F58">
        <w:rPr>
          <w:sz w:val="12"/>
          <w:szCs w:val="12"/>
          <w:lang w:val="it-IT"/>
        </w:rPr>
        <w:t>5</w:t>
      </w:r>
    </w:p>
    <w:p w14:paraId="635484F8" w14:textId="77777777" w:rsidR="00311AAA" w:rsidRPr="000C5F58" w:rsidRDefault="00311AAA" w:rsidP="008F6416">
      <w:pPr>
        <w:numPr>
          <w:ilvl w:val="12"/>
          <w:numId w:val="0"/>
        </w:numPr>
        <w:tabs>
          <w:tab w:val="right" w:pos="4395"/>
          <w:tab w:val="left" w:pos="4536"/>
          <w:tab w:val="right" w:pos="5529"/>
          <w:tab w:val="left" w:pos="5670"/>
          <w:tab w:val="right" w:pos="6379"/>
          <w:tab w:val="left" w:pos="6521"/>
          <w:tab w:val="left" w:pos="7626"/>
          <w:tab w:val="right" w:pos="8931"/>
          <w:tab w:val="right" w:pos="9639"/>
        </w:tabs>
        <w:spacing w:line="-160" w:lineRule="auto"/>
        <w:jc w:val="both"/>
        <w:rPr>
          <w:sz w:val="12"/>
          <w:szCs w:val="12"/>
          <w:lang w:val="it-IT"/>
        </w:rPr>
      </w:pPr>
      <w:r w:rsidRPr="000C5F58">
        <w:rPr>
          <w:sz w:val="12"/>
          <w:szCs w:val="12"/>
          <w:lang w:val="it-IT"/>
        </w:rPr>
        <w:tab/>
      </w:r>
      <w:r w:rsidR="00767D2E" w:rsidRPr="000C5F58">
        <w:rPr>
          <w:sz w:val="12"/>
          <w:szCs w:val="12"/>
          <w:lang w:val="it-IT"/>
        </w:rPr>
        <w:t>12</w:t>
      </w:r>
      <w:r w:rsidRPr="000C5F58">
        <w:rPr>
          <w:sz w:val="12"/>
          <w:szCs w:val="12"/>
          <w:lang w:val="it-IT"/>
        </w:rPr>
        <w:t>8</w:t>
      </w:r>
      <w:r w:rsidRPr="000C5F58">
        <w:rPr>
          <w:sz w:val="12"/>
          <w:szCs w:val="12"/>
          <w:lang w:val="it-IT"/>
        </w:rPr>
        <w:tab/>
      </w:r>
      <w:r w:rsidRPr="000C5F58">
        <w:rPr>
          <w:sz w:val="12"/>
          <w:szCs w:val="12"/>
          <w:lang w:val="it-IT"/>
        </w:rPr>
        <w:tab/>
      </w:r>
      <w:r w:rsidRPr="000C5F58">
        <w:rPr>
          <w:sz w:val="12"/>
          <w:szCs w:val="12"/>
          <w:lang w:val="it-IT"/>
        </w:rPr>
        <w:tab/>
        <w:t>A3P</w:t>
      </w:r>
      <w:r w:rsidRPr="000C5F58">
        <w:rPr>
          <w:sz w:val="12"/>
          <w:szCs w:val="12"/>
          <w:lang w:val="it-IT"/>
        </w:rPr>
        <w:tab/>
      </w:r>
      <w:r w:rsidRPr="000C5F58">
        <w:rPr>
          <w:sz w:val="12"/>
          <w:szCs w:val="12"/>
          <w:lang w:val="it-IT"/>
        </w:rPr>
        <w:tab/>
      </w:r>
      <w:r w:rsidR="008F6416" w:rsidRPr="000C5F58">
        <w:rPr>
          <w:sz w:val="12"/>
          <w:szCs w:val="12"/>
          <w:lang w:val="it-IT"/>
        </w:rPr>
        <w:tab/>
      </w:r>
      <w:r w:rsidR="00260C5F" w:rsidRPr="000C5F58">
        <w:rPr>
          <w:sz w:val="12"/>
          <w:szCs w:val="12"/>
          <w:lang w:val="it-IT"/>
        </w:rPr>
        <w:t xml:space="preserve">Score + </w:t>
      </w:r>
      <w:r w:rsidRPr="000C5F58">
        <w:rPr>
          <w:sz w:val="12"/>
          <w:szCs w:val="12"/>
          <w:lang w:val="it-IT"/>
        </w:rPr>
        <w:t>Parts</w:t>
      </w:r>
      <w:r w:rsidRPr="000C5F58">
        <w:rPr>
          <w:sz w:val="12"/>
          <w:szCs w:val="12"/>
          <w:lang w:val="it-IT"/>
        </w:rPr>
        <w:tab/>
        <w:t>£3</w:t>
      </w:r>
      <w:r w:rsidR="00787286" w:rsidRPr="000C5F58">
        <w:rPr>
          <w:sz w:val="12"/>
          <w:szCs w:val="12"/>
          <w:lang w:val="it-IT"/>
        </w:rPr>
        <w:t>5</w:t>
      </w:r>
      <w:r w:rsidR="00B92F3D" w:rsidRPr="000C5F58">
        <w:rPr>
          <w:sz w:val="12"/>
          <w:szCs w:val="12"/>
          <w:lang w:val="it-IT"/>
        </w:rPr>
        <w:tab/>
        <w:t>£</w:t>
      </w:r>
      <w:r w:rsidR="00260C5F" w:rsidRPr="000C5F58">
        <w:rPr>
          <w:sz w:val="12"/>
          <w:szCs w:val="12"/>
          <w:lang w:val="it-IT"/>
        </w:rPr>
        <w:t>2</w:t>
      </w:r>
      <w:r w:rsidR="00F927CF" w:rsidRPr="000C5F58">
        <w:rPr>
          <w:sz w:val="12"/>
          <w:szCs w:val="12"/>
          <w:lang w:val="it-IT"/>
        </w:rPr>
        <w:t>0</w:t>
      </w:r>
    </w:p>
    <w:p w14:paraId="3C7E1ADA"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t>32</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 Score</w:t>
      </w:r>
      <w:r w:rsidRPr="000C5F58">
        <w:rPr>
          <w:sz w:val="12"/>
          <w:szCs w:val="12"/>
          <w:lang w:val="it-IT"/>
        </w:rPr>
        <w:tab/>
        <w:t>£1</w:t>
      </w:r>
      <w:r w:rsidR="00787286" w:rsidRPr="000C5F58">
        <w:rPr>
          <w:sz w:val="12"/>
          <w:szCs w:val="12"/>
          <w:lang w:val="it-IT"/>
        </w:rPr>
        <w:t>5</w:t>
      </w:r>
      <w:r w:rsidR="00B92F3D" w:rsidRPr="000C5F58">
        <w:rPr>
          <w:sz w:val="12"/>
          <w:szCs w:val="12"/>
          <w:lang w:val="it-IT"/>
        </w:rPr>
        <w:tab/>
        <w:t>£</w:t>
      </w:r>
      <w:r w:rsidR="00787286" w:rsidRPr="000C5F58">
        <w:rPr>
          <w:sz w:val="12"/>
          <w:szCs w:val="12"/>
          <w:lang w:val="it-IT"/>
        </w:rPr>
        <w:t>10</w:t>
      </w:r>
    </w:p>
    <w:p w14:paraId="4CD8E13B"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37456B93"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Fantasiettina Atematica (oboe/flute/clarinet)</w:t>
      </w:r>
      <w:r w:rsidRPr="000C5F58">
        <w:rPr>
          <w:sz w:val="12"/>
          <w:szCs w:val="12"/>
          <w:lang w:val="it-IT"/>
        </w:rPr>
        <w:tab/>
      </w:r>
      <w:r w:rsidR="008F6416" w:rsidRPr="000C5F58">
        <w:rPr>
          <w:sz w:val="12"/>
          <w:szCs w:val="12"/>
          <w:lang w:val="it-IT"/>
        </w:rPr>
        <w:t>14</w:t>
      </w:r>
      <w:r w:rsidRPr="000C5F58">
        <w:rPr>
          <w:sz w:val="12"/>
          <w:szCs w:val="12"/>
          <w:lang w:val="it-IT"/>
        </w:rPr>
        <w:tab/>
        <w:t>1981</w:t>
      </w:r>
      <w:r w:rsidRPr="000C5F58">
        <w:rPr>
          <w:sz w:val="12"/>
          <w:szCs w:val="12"/>
          <w:lang w:val="it-IT"/>
        </w:rPr>
        <w:tab/>
        <w:t>2</w:t>
      </w:r>
      <w:r w:rsidRPr="000C5F58">
        <w:rPr>
          <w:rFonts w:ascii="Courier New" w:hAnsi="Courier New"/>
          <w:sz w:val="12"/>
          <w:szCs w:val="12"/>
          <w:vertAlign w:val="superscript"/>
          <w:lang w:val="it-IT"/>
        </w:rPr>
        <w:t>’</w:t>
      </w:r>
      <w:r w:rsidRPr="000C5F58">
        <w:rPr>
          <w:sz w:val="12"/>
          <w:szCs w:val="12"/>
          <w:lang w:val="it-IT"/>
        </w:rPr>
        <w:tab/>
      </w:r>
      <w:r w:rsidR="008F6416" w:rsidRPr="000C5F58">
        <w:rPr>
          <w:sz w:val="12"/>
          <w:szCs w:val="12"/>
          <w:lang w:val="it-IT"/>
        </w:rPr>
        <w:t>A4P</w:t>
      </w:r>
      <w:r w:rsidRPr="000C5F58">
        <w:rPr>
          <w:sz w:val="12"/>
          <w:szCs w:val="12"/>
          <w:lang w:val="it-IT"/>
        </w:rPr>
        <w:tab/>
        <w:t>103</w:t>
      </w:r>
      <w:r w:rsidRPr="000C5F58">
        <w:rPr>
          <w:sz w:val="12"/>
          <w:szCs w:val="12"/>
          <w:lang w:val="it-IT"/>
        </w:rPr>
        <w:tab/>
        <w:t>Critical Ed. (Roberge)</w:t>
      </w:r>
      <w:r w:rsidR="008F6416" w:rsidRPr="000C5F58">
        <w:rPr>
          <w:sz w:val="12"/>
          <w:szCs w:val="12"/>
          <w:lang w:val="it-IT"/>
        </w:rPr>
        <w:t xml:space="preserve"> Score</w:t>
      </w:r>
      <w:r w:rsidR="008F6416" w:rsidRPr="000C5F58">
        <w:rPr>
          <w:sz w:val="12"/>
          <w:szCs w:val="12"/>
          <w:lang w:val="it-IT"/>
        </w:rPr>
        <w:tab/>
        <w:t>£1</w:t>
      </w:r>
      <w:r w:rsidR="001177AD" w:rsidRPr="000C5F58">
        <w:rPr>
          <w:sz w:val="12"/>
          <w:szCs w:val="12"/>
          <w:lang w:val="it-IT"/>
        </w:rPr>
        <w:t>5</w:t>
      </w:r>
      <w:r w:rsidR="008F6416" w:rsidRPr="000C5F58">
        <w:rPr>
          <w:sz w:val="12"/>
          <w:szCs w:val="12"/>
          <w:lang w:val="it-IT"/>
        </w:rPr>
        <w:tab/>
        <w:t>£</w:t>
      </w:r>
      <w:r w:rsidR="00787286" w:rsidRPr="000C5F58">
        <w:rPr>
          <w:sz w:val="12"/>
          <w:szCs w:val="12"/>
          <w:lang w:val="it-IT"/>
        </w:rPr>
        <w:t>10</w:t>
      </w:r>
    </w:p>
    <w:p w14:paraId="7D3CC9C1" w14:textId="77777777" w:rsidR="00311AAA" w:rsidRPr="000C5F58" w:rsidRDefault="00311AAA" w:rsidP="008F6416">
      <w:pPr>
        <w:numPr>
          <w:ilvl w:val="12"/>
          <w:numId w:val="0"/>
        </w:numPr>
        <w:tabs>
          <w:tab w:val="right" w:pos="4395"/>
          <w:tab w:val="left" w:pos="4536"/>
          <w:tab w:val="right" w:pos="5529"/>
          <w:tab w:val="left" w:pos="5670"/>
          <w:tab w:val="right" w:pos="6379"/>
          <w:tab w:val="left" w:pos="6521"/>
          <w:tab w:val="left" w:pos="7626"/>
          <w:tab w:val="right" w:pos="8931"/>
          <w:tab w:val="right" w:pos="9639"/>
        </w:tabs>
        <w:spacing w:line="-160" w:lineRule="auto"/>
        <w:jc w:val="both"/>
        <w:rPr>
          <w:sz w:val="12"/>
          <w:szCs w:val="12"/>
          <w:lang w:val="it-IT"/>
        </w:rPr>
      </w:pPr>
      <w:r w:rsidRPr="000C5F58">
        <w:rPr>
          <w:sz w:val="12"/>
          <w:szCs w:val="12"/>
          <w:lang w:val="it-IT"/>
        </w:rPr>
        <w:tab/>
      </w:r>
      <w:r w:rsidR="00767D2E" w:rsidRPr="000C5F58">
        <w:rPr>
          <w:sz w:val="12"/>
          <w:szCs w:val="12"/>
          <w:lang w:val="it-IT"/>
        </w:rPr>
        <w:t>26</w:t>
      </w:r>
      <w:r w:rsidRPr="000C5F58">
        <w:rPr>
          <w:sz w:val="12"/>
          <w:szCs w:val="12"/>
          <w:lang w:val="it-IT"/>
        </w:rPr>
        <w:tab/>
      </w:r>
      <w:r w:rsidRPr="000C5F58">
        <w:rPr>
          <w:sz w:val="12"/>
          <w:szCs w:val="12"/>
          <w:lang w:val="it-IT"/>
        </w:rPr>
        <w:tab/>
      </w:r>
      <w:r w:rsidRPr="000C5F58">
        <w:rPr>
          <w:sz w:val="12"/>
          <w:szCs w:val="12"/>
          <w:lang w:val="it-IT"/>
        </w:rPr>
        <w:tab/>
        <w:t>A4P</w:t>
      </w:r>
      <w:r w:rsidRPr="000C5F58">
        <w:rPr>
          <w:sz w:val="12"/>
          <w:szCs w:val="12"/>
          <w:lang w:val="it-IT"/>
        </w:rPr>
        <w:tab/>
      </w:r>
      <w:r w:rsidRPr="000C5F58">
        <w:rPr>
          <w:sz w:val="12"/>
          <w:szCs w:val="12"/>
          <w:lang w:val="it-IT"/>
        </w:rPr>
        <w:tab/>
      </w:r>
      <w:r w:rsidR="008F6416" w:rsidRPr="000C5F58">
        <w:rPr>
          <w:sz w:val="12"/>
          <w:szCs w:val="12"/>
          <w:lang w:val="it-IT"/>
        </w:rPr>
        <w:tab/>
      </w:r>
      <w:r w:rsidR="00260C5F" w:rsidRPr="000C5F58">
        <w:rPr>
          <w:sz w:val="12"/>
          <w:szCs w:val="12"/>
          <w:lang w:val="it-IT"/>
        </w:rPr>
        <w:t xml:space="preserve">Score + </w:t>
      </w:r>
      <w:r w:rsidRPr="000C5F58">
        <w:rPr>
          <w:sz w:val="12"/>
          <w:szCs w:val="12"/>
          <w:lang w:val="it-IT"/>
        </w:rPr>
        <w:t>Parts</w:t>
      </w:r>
      <w:r w:rsidR="00B92F3D" w:rsidRPr="000C5F58">
        <w:rPr>
          <w:sz w:val="12"/>
          <w:szCs w:val="12"/>
          <w:lang w:val="it-IT"/>
        </w:rPr>
        <w:tab/>
      </w:r>
      <w:r w:rsidRPr="000C5F58">
        <w:rPr>
          <w:sz w:val="12"/>
          <w:szCs w:val="12"/>
          <w:lang w:val="it-IT"/>
        </w:rPr>
        <w:t>£</w:t>
      </w:r>
      <w:r w:rsidR="00260C5F" w:rsidRPr="000C5F58">
        <w:rPr>
          <w:sz w:val="12"/>
          <w:szCs w:val="12"/>
          <w:lang w:val="it-IT"/>
        </w:rPr>
        <w:t>2</w:t>
      </w:r>
      <w:r w:rsidR="001177AD" w:rsidRPr="000C5F58">
        <w:rPr>
          <w:sz w:val="12"/>
          <w:szCs w:val="12"/>
          <w:lang w:val="it-IT"/>
        </w:rPr>
        <w:t>6</w:t>
      </w:r>
      <w:r w:rsidR="00B92F3D" w:rsidRPr="000C5F58">
        <w:rPr>
          <w:sz w:val="12"/>
          <w:szCs w:val="12"/>
          <w:lang w:val="it-IT"/>
        </w:rPr>
        <w:tab/>
        <w:t>£</w:t>
      </w:r>
      <w:r w:rsidR="00260C5F" w:rsidRPr="000C5F58">
        <w:rPr>
          <w:sz w:val="12"/>
          <w:szCs w:val="12"/>
          <w:lang w:val="it-IT"/>
        </w:rPr>
        <w:t>10</w:t>
      </w:r>
    </w:p>
    <w:p w14:paraId="2014EBC6"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r>
      <w:r w:rsidR="008F6416" w:rsidRPr="000C5F58">
        <w:rPr>
          <w:sz w:val="12"/>
          <w:szCs w:val="12"/>
          <w:lang w:val="it-IT"/>
        </w:rPr>
        <w:t>5</w:t>
      </w:r>
      <w:r w:rsidRPr="000C5F58">
        <w:rPr>
          <w:sz w:val="12"/>
          <w:szCs w:val="12"/>
          <w:lang w:val="it-IT"/>
        </w:rPr>
        <w:tab/>
      </w:r>
      <w:r w:rsidRPr="000C5F58">
        <w:rPr>
          <w:sz w:val="12"/>
          <w:szCs w:val="12"/>
          <w:lang w:val="it-IT"/>
        </w:rPr>
        <w:tab/>
      </w:r>
      <w:r w:rsidRPr="000C5F58">
        <w:rPr>
          <w:sz w:val="12"/>
          <w:szCs w:val="12"/>
          <w:lang w:val="it-IT"/>
        </w:rPr>
        <w:tab/>
      </w:r>
      <w:r w:rsidR="008F6416" w:rsidRPr="000C5F58">
        <w:rPr>
          <w:sz w:val="12"/>
          <w:szCs w:val="12"/>
          <w:lang w:val="it-IT"/>
        </w:rPr>
        <w:t>A3P</w:t>
      </w:r>
      <w:r w:rsidRPr="000C5F58">
        <w:rPr>
          <w:sz w:val="12"/>
          <w:szCs w:val="12"/>
          <w:lang w:val="it-IT"/>
        </w:rPr>
        <w:tab/>
      </w:r>
      <w:r w:rsidRPr="000C5F58">
        <w:rPr>
          <w:sz w:val="12"/>
          <w:szCs w:val="12"/>
          <w:lang w:val="it-IT"/>
        </w:rPr>
        <w:tab/>
        <w:t>Ed.</w:t>
      </w:r>
      <w:r w:rsidRPr="000C5F58">
        <w:rPr>
          <w:sz w:val="12"/>
          <w:szCs w:val="12"/>
          <w:vertAlign w:val="superscript"/>
          <w:lang w:val="it-IT"/>
        </w:rPr>
        <w:t>m</w:t>
      </w:r>
      <w:r w:rsidRPr="000C5F58">
        <w:rPr>
          <w:sz w:val="12"/>
          <w:szCs w:val="12"/>
          <w:lang w:val="it-IT"/>
        </w:rPr>
        <w:t xml:space="preserve"> (Burton-Page)</w:t>
      </w:r>
      <w:r w:rsidR="00B92F3D" w:rsidRPr="000C5F58">
        <w:rPr>
          <w:sz w:val="12"/>
          <w:szCs w:val="12"/>
          <w:lang w:val="it-IT"/>
        </w:rPr>
        <w:t xml:space="preserve"> </w:t>
      </w:r>
      <w:r w:rsidR="008F6416" w:rsidRPr="000C5F58">
        <w:rPr>
          <w:sz w:val="12"/>
          <w:szCs w:val="12"/>
          <w:lang w:val="it-IT"/>
        </w:rPr>
        <w:t>Score</w:t>
      </w:r>
      <w:r w:rsidR="008F6416" w:rsidRPr="000C5F58">
        <w:rPr>
          <w:sz w:val="12"/>
          <w:szCs w:val="12"/>
          <w:vertAlign w:val="superscript"/>
          <w:lang w:val="it-IT"/>
        </w:rPr>
        <w:t>m</w:t>
      </w:r>
      <w:r w:rsidR="008F6416" w:rsidRPr="000C5F58">
        <w:rPr>
          <w:sz w:val="12"/>
          <w:szCs w:val="12"/>
          <w:lang w:val="it-IT"/>
        </w:rPr>
        <w:tab/>
        <w:t>£1</w:t>
      </w:r>
      <w:r w:rsidR="001177AD" w:rsidRPr="000C5F58">
        <w:rPr>
          <w:sz w:val="12"/>
          <w:szCs w:val="12"/>
          <w:lang w:val="it-IT"/>
        </w:rPr>
        <w:t>5</w:t>
      </w:r>
      <w:r w:rsidR="008F6416" w:rsidRPr="000C5F58">
        <w:rPr>
          <w:sz w:val="12"/>
          <w:szCs w:val="12"/>
          <w:lang w:val="it-IT"/>
        </w:rPr>
        <w:tab/>
        <w:t>£</w:t>
      </w:r>
      <w:r w:rsidR="00787286" w:rsidRPr="000C5F58">
        <w:rPr>
          <w:sz w:val="12"/>
          <w:szCs w:val="12"/>
          <w:lang w:val="it-IT"/>
        </w:rPr>
        <w:t>10</w:t>
      </w:r>
      <w:r w:rsidR="00B92F3D" w:rsidRPr="000C5F58">
        <w:rPr>
          <w:sz w:val="12"/>
          <w:szCs w:val="12"/>
          <w:lang w:val="it-IT"/>
        </w:rPr>
        <w:tab/>
      </w:r>
    </w:p>
    <w:p w14:paraId="5DA5CBBE" w14:textId="77777777" w:rsidR="00311AAA" w:rsidRPr="000C5F58" w:rsidRDefault="00311AAA" w:rsidP="008F6416">
      <w:pPr>
        <w:numPr>
          <w:ilvl w:val="12"/>
          <w:numId w:val="0"/>
        </w:numPr>
        <w:tabs>
          <w:tab w:val="right" w:pos="4395"/>
          <w:tab w:val="left" w:pos="4536"/>
          <w:tab w:val="right" w:pos="5529"/>
          <w:tab w:val="left" w:pos="5670"/>
          <w:tab w:val="right" w:pos="6379"/>
          <w:tab w:val="left" w:pos="6521"/>
          <w:tab w:val="left" w:pos="7513"/>
          <w:tab w:val="left" w:pos="8222"/>
          <w:tab w:val="right" w:pos="8931"/>
          <w:tab w:val="right" w:pos="9639"/>
        </w:tabs>
        <w:spacing w:line="-160" w:lineRule="auto"/>
        <w:jc w:val="both"/>
        <w:rPr>
          <w:sz w:val="12"/>
          <w:szCs w:val="12"/>
          <w:lang w:val="it-IT"/>
        </w:rPr>
      </w:pPr>
      <w:r w:rsidRPr="000C5F58">
        <w:rPr>
          <w:sz w:val="12"/>
          <w:szCs w:val="12"/>
          <w:lang w:val="it-IT"/>
        </w:rPr>
        <w:tab/>
      </w:r>
      <w:r w:rsidR="00767D2E" w:rsidRPr="000C5F58">
        <w:rPr>
          <w:sz w:val="12"/>
          <w:szCs w:val="12"/>
          <w:lang w:val="it-IT"/>
        </w:rPr>
        <w:t>15</w:t>
      </w:r>
      <w:r w:rsidRPr="000C5F58">
        <w:rPr>
          <w:sz w:val="12"/>
          <w:szCs w:val="12"/>
          <w:lang w:val="it-IT"/>
        </w:rPr>
        <w:tab/>
      </w:r>
      <w:r w:rsidRPr="000C5F58">
        <w:rPr>
          <w:sz w:val="12"/>
          <w:szCs w:val="12"/>
          <w:lang w:val="it-IT"/>
        </w:rPr>
        <w:tab/>
      </w:r>
      <w:r w:rsidRPr="000C5F58">
        <w:rPr>
          <w:sz w:val="12"/>
          <w:szCs w:val="12"/>
          <w:lang w:val="it-IT"/>
        </w:rPr>
        <w:tab/>
        <w:t>A3P</w:t>
      </w:r>
      <w:r w:rsidRPr="000C5F58">
        <w:rPr>
          <w:sz w:val="12"/>
          <w:szCs w:val="12"/>
          <w:lang w:val="it-IT"/>
        </w:rPr>
        <w:tab/>
      </w:r>
      <w:r w:rsidRPr="000C5F58">
        <w:rPr>
          <w:sz w:val="12"/>
          <w:szCs w:val="12"/>
          <w:lang w:val="it-IT"/>
        </w:rPr>
        <w:tab/>
      </w:r>
      <w:r w:rsidR="008F6416" w:rsidRPr="000C5F58">
        <w:rPr>
          <w:sz w:val="12"/>
          <w:szCs w:val="12"/>
          <w:lang w:val="it-IT"/>
        </w:rPr>
        <w:tab/>
      </w:r>
      <w:r w:rsidRPr="000C5F58">
        <w:rPr>
          <w:sz w:val="12"/>
          <w:szCs w:val="12"/>
          <w:lang w:val="it-IT"/>
        </w:rPr>
        <w:t>Parts</w:t>
      </w:r>
      <w:r w:rsidRPr="000C5F58">
        <w:rPr>
          <w:sz w:val="12"/>
          <w:szCs w:val="12"/>
          <w:vertAlign w:val="superscript"/>
          <w:lang w:val="it-IT"/>
        </w:rPr>
        <w:t>m</w:t>
      </w:r>
      <w:r w:rsidRPr="000C5F58">
        <w:rPr>
          <w:sz w:val="12"/>
          <w:szCs w:val="12"/>
          <w:lang w:val="it-IT"/>
        </w:rPr>
        <w:t xml:space="preserve"> (score × 3)</w:t>
      </w:r>
      <w:r w:rsidR="00B92F3D" w:rsidRPr="000C5F58">
        <w:rPr>
          <w:sz w:val="12"/>
          <w:szCs w:val="12"/>
          <w:lang w:val="it-IT"/>
        </w:rPr>
        <w:tab/>
      </w:r>
      <w:r w:rsidRPr="000C5F58">
        <w:rPr>
          <w:sz w:val="12"/>
          <w:szCs w:val="12"/>
          <w:lang w:val="it-IT"/>
        </w:rPr>
        <w:t>£1</w:t>
      </w:r>
      <w:r w:rsidR="001177AD" w:rsidRPr="000C5F58">
        <w:rPr>
          <w:sz w:val="12"/>
          <w:szCs w:val="12"/>
          <w:lang w:val="it-IT"/>
        </w:rPr>
        <w:t>6</w:t>
      </w:r>
      <w:r w:rsidR="00B92F3D" w:rsidRPr="000C5F58">
        <w:rPr>
          <w:sz w:val="12"/>
          <w:szCs w:val="12"/>
          <w:lang w:val="it-IT"/>
        </w:rPr>
        <w:tab/>
        <w:t>£</w:t>
      </w:r>
      <w:r w:rsidR="00787286" w:rsidRPr="000C5F58">
        <w:rPr>
          <w:sz w:val="12"/>
          <w:szCs w:val="12"/>
          <w:lang w:val="it-IT"/>
        </w:rPr>
        <w:t>10</w:t>
      </w:r>
    </w:p>
    <w:p w14:paraId="3C86166F"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t>2</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w:t>
      </w:r>
      <w:r w:rsidR="00B2678B" w:rsidRPr="000C5F58">
        <w:rPr>
          <w:sz w:val="12"/>
          <w:szCs w:val="12"/>
          <w:lang w:val="it-IT"/>
        </w:rPr>
        <w:t xml:space="preserve"> Score</w:t>
      </w:r>
      <w:r w:rsidRPr="000C5F58">
        <w:rPr>
          <w:sz w:val="12"/>
          <w:szCs w:val="12"/>
          <w:lang w:val="it-IT"/>
        </w:rPr>
        <w:tab/>
        <w:t>£</w:t>
      </w:r>
      <w:r w:rsidR="00412A86" w:rsidRPr="000C5F58">
        <w:rPr>
          <w:sz w:val="12"/>
          <w:szCs w:val="12"/>
          <w:lang w:val="it-IT"/>
        </w:rPr>
        <w:t>1</w:t>
      </w:r>
      <w:r w:rsidR="00AD7116" w:rsidRPr="000C5F58">
        <w:rPr>
          <w:sz w:val="12"/>
          <w:szCs w:val="12"/>
          <w:lang w:val="it-IT"/>
        </w:rPr>
        <w:t>5</w:t>
      </w:r>
      <w:r w:rsidR="00B92F3D" w:rsidRPr="000C5F58">
        <w:rPr>
          <w:sz w:val="12"/>
          <w:szCs w:val="12"/>
          <w:lang w:val="it-IT"/>
        </w:rPr>
        <w:tab/>
        <w:t>£</w:t>
      </w:r>
      <w:r w:rsidR="00787286" w:rsidRPr="000C5F58">
        <w:rPr>
          <w:sz w:val="12"/>
          <w:szCs w:val="12"/>
          <w:lang w:val="it-IT"/>
        </w:rPr>
        <w:t>10</w:t>
      </w:r>
    </w:p>
    <w:p w14:paraId="7F177511" w14:textId="77777777" w:rsidR="00311AAA" w:rsidRPr="000C5F58" w:rsidRDefault="00311AAA" w:rsidP="00B72381">
      <w:pPr>
        <w:numPr>
          <w:ilvl w:val="12"/>
          <w:numId w:val="0"/>
        </w:numPr>
        <w:tabs>
          <w:tab w:val="right" w:pos="4395"/>
          <w:tab w:val="left" w:pos="4536"/>
          <w:tab w:val="right" w:pos="5472"/>
          <w:tab w:val="right" w:pos="5529"/>
          <w:tab w:val="left" w:pos="5670"/>
          <w:tab w:val="right" w:pos="6379"/>
          <w:tab w:val="left" w:pos="6521"/>
          <w:tab w:val="right" w:pos="7569"/>
          <w:tab w:val="right" w:pos="8931"/>
          <w:tab w:val="right" w:pos="9639"/>
        </w:tabs>
        <w:spacing w:line="-160" w:lineRule="auto"/>
        <w:jc w:val="both"/>
        <w:rPr>
          <w:sz w:val="12"/>
          <w:szCs w:val="12"/>
          <w:lang w:val="it-IT"/>
        </w:rPr>
      </w:pPr>
    </w:p>
    <w:p w14:paraId="41F2F7B9" w14:textId="77777777" w:rsidR="00311AAA" w:rsidRPr="000C5F58" w:rsidRDefault="00311AAA" w:rsidP="00B72381">
      <w:pPr>
        <w:numPr>
          <w:ilvl w:val="12"/>
          <w:numId w:val="0"/>
        </w:numPr>
        <w:tabs>
          <w:tab w:val="right" w:pos="4395"/>
          <w:tab w:val="left" w:pos="4536"/>
          <w:tab w:val="right" w:pos="5472"/>
          <w:tab w:val="right" w:pos="5529"/>
          <w:tab w:val="left" w:pos="5670"/>
          <w:tab w:val="right" w:pos="6379"/>
          <w:tab w:val="left" w:pos="6521"/>
          <w:tab w:val="right" w:pos="7569"/>
          <w:tab w:val="right" w:pos="8931"/>
          <w:tab w:val="right" w:pos="9639"/>
        </w:tabs>
        <w:spacing w:line="-160" w:lineRule="auto"/>
        <w:jc w:val="both"/>
        <w:rPr>
          <w:sz w:val="12"/>
          <w:szCs w:val="12"/>
          <w:lang w:val="it-IT"/>
        </w:rPr>
      </w:pPr>
    </w:p>
    <w:p w14:paraId="21165970" w14:textId="77777777" w:rsidR="00311AAA" w:rsidRPr="000C5F58" w:rsidRDefault="00311AAA" w:rsidP="00B72381">
      <w:pPr>
        <w:numPr>
          <w:ilvl w:val="12"/>
          <w:numId w:val="0"/>
        </w:numPr>
        <w:tabs>
          <w:tab w:val="right" w:pos="4395"/>
          <w:tab w:val="left" w:pos="4536"/>
          <w:tab w:val="right" w:pos="5472"/>
          <w:tab w:val="right" w:pos="5529"/>
          <w:tab w:val="left" w:pos="5670"/>
          <w:tab w:val="right" w:pos="6379"/>
          <w:tab w:val="left" w:pos="6521"/>
          <w:tab w:val="right" w:pos="7569"/>
          <w:tab w:val="right" w:pos="8931"/>
          <w:tab w:val="right" w:pos="9639"/>
        </w:tabs>
        <w:spacing w:line="-160" w:lineRule="auto"/>
        <w:jc w:val="both"/>
        <w:rPr>
          <w:b/>
          <w:sz w:val="12"/>
          <w:szCs w:val="12"/>
          <w:u w:val="single"/>
          <w:lang w:val="it-IT"/>
        </w:rPr>
      </w:pPr>
      <w:r w:rsidRPr="000C5F58">
        <w:rPr>
          <w:b/>
          <w:sz w:val="12"/>
          <w:szCs w:val="12"/>
          <w:u w:val="single"/>
          <w:lang w:val="it-IT"/>
        </w:rPr>
        <w:t>PIANO</w:t>
      </w:r>
    </w:p>
    <w:p w14:paraId="7171E05F"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38B98FAD" w14:textId="77777777" w:rsidR="008A2F1B"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 xml:space="preserve">Sonata </w:t>
      </w:r>
      <w:r w:rsidR="001B7402" w:rsidRPr="000C5F58">
        <w:rPr>
          <w:sz w:val="12"/>
          <w:szCs w:val="12"/>
          <w:lang w:val="it-IT"/>
        </w:rPr>
        <w:t xml:space="preserve">No. </w:t>
      </w:r>
      <w:r w:rsidR="001B7402" w:rsidRPr="00E35E45">
        <w:rPr>
          <w:sz w:val="12"/>
          <w:szCs w:val="12"/>
        </w:rPr>
        <w:t>“0”</w:t>
      </w:r>
      <w:r w:rsidRPr="00E35E45">
        <w:rPr>
          <w:sz w:val="12"/>
          <w:szCs w:val="12"/>
        </w:rPr>
        <w:tab/>
      </w:r>
      <w:r w:rsidR="00C47CAC" w:rsidRPr="00E35E45">
        <w:rPr>
          <w:sz w:val="12"/>
          <w:szCs w:val="12"/>
        </w:rPr>
        <w:t>45</w:t>
      </w:r>
      <w:r w:rsidRPr="00E35E45">
        <w:rPr>
          <w:sz w:val="12"/>
          <w:szCs w:val="12"/>
        </w:rPr>
        <w:tab/>
        <w:t>1917</w:t>
      </w:r>
      <w:r w:rsidRPr="00E35E45">
        <w:rPr>
          <w:sz w:val="12"/>
          <w:szCs w:val="12"/>
        </w:rPr>
        <w:tab/>
        <w:t>23</w:t>
      </w:r>
      <w:r w:rsidRPr="00E35E45">
        <w:rPr>
          <w:rFonts w:ascii="Courier New" w:hAnsi="Courier New"/>
          <w:sz w:val="12"/>
          <w:szCs w:val="12"/>
          <w:vertAlign w:val="superscript"/>
        </w:rPr>
        <w:t>’</w:t>
      </w:r>
      <w:r w:rsidRPr="00E35E45">
        <w:rPr>
          <w:sz w:val="12"/>
          <w:szCs w:val="12"/>
        </w:rPr>
        <w:tab/>
        <w:t>A3P</w:t>
      </w:r>
      <w:r w:rsidRPr="00E35E45">
        <w:rPr>
          <w:sz w:val="12"/>
          <w:szCs w:val="12"/>
        </w:rPr>
        <w:tab/>
        <w:t>9</w:t>
      </w:r>
      <w:r w:rsidRPr="00E35E45">
        <w:rPr>
          <w:sz w:val="12"/>
          <w:szCs w:val="12"/>
        </w:rPr>
        <w:tab/>
      </w:r>
      <w:r w:rsidR="008A2F1B" w:rsidRPr="00E35E45">
        <w:rPr>
          <w:sz w:val="12"/>
          <w:szCs w:val="12"/>
        </w:rPr>
        <w:t>Ed. (Jarvis)</w:t>
      </w:r>
      <w:r w:rsidR="008A2F1B" w:rsidRPr="00E35E45">
        <w:rPr>
          <w:sz w:val="12"/>
          <w:szCs w:val="12"/>
        </w:rPr>
        <w:tab/>
        <w:t>£1</w:t>
      </w:r>
      <w:r w:rsidR="001177AD" w:rsidRPr="00E35E45">
        <w:rPr>
          <w:sz w:val="12"/>
          <w:szCs w:val="12"/>
        </w:rPr>
        <w:t>5</w:t>
      </w:r>
      <w:r w:rsidR="008A2F1B" w:rsidRPr="00E35E45">
        <w:rPr>
          <w:sz w:val="12"/>
          <w:szCs w:val="12"/>
        </w:rPr>
        <w:tab/>
        <w:t>£</w:t>
      </w:r>
      <w:r w:rsidR="00787286" w:rsidRPr="00E35E45">
        <w:rPr>
          <w:sz w:val="12"/>
          <w:szCs w:val="12"/>
        </w:rPr>
        <w:t>10</w:t>
      </w:r>
    </w:p>
    <w:p w14:paraId="41C9C0BB" w14:textId="77777777" w:rsidR="00311AAA" w:rsidRPr="000C5F58" w:rsidRDefault="008A2F1B"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E35E45">
        <w:rPr>
          <w:sz w:val="12"/>
          <w:szCs w:val="12"/>
        </w:rPr>
        <w:tab/>
        <w:t>30</w:t>
      </w:r>
      <w:r w:rsidRPr="00E35E45">
        <w:rPr>
          <w:sz w:val="12"/>
          <w:szCs w:val="12"/>
        </w:rPr>
        <w:tab/>
      </w:r>
      <w:r w:rsidRPr="00E35E45">
        <w:rPr>
          <w:sz w:val="12"/>
          <w:szCs w:val="12"/>
        </w:rPr>
        <w:tab/>
      </w:r>
      <w:r w:rsidRPr="00E35E45">
        <w:rPr>
          <w:sz w:val="12"/>
          <w:szCs w:val="12"/>
        </w:rPr>
        <w:tab/>
        <w:t>A3P</w:t>
      </w:r>
      <w:r w:rsidRPr="00E35E45">
        <w:rPr>
          <w:sz w:val="12"/>
          <w:szCs w:val="12"/>
        </w:rPr>
        <w:tab/>
      </w:r>
      <w:r w:rsidRPr="00E35E45">
        <w:rPr>
          <w:sz w:val="12"/>
          <w:szCs w:val="12"/>
        </w:rPr>
        <w:tab/>
        <w:t>Ms.</w:t>
      </w:r>
      <w:r w:rsidR="00311AAA" w:rsidRPr="00E35E45">
        <w:rPr>
          <w:sz w:val="12"/>
          <w:szCs w:val="12"/>
        </w:rPr>
        <w:tab/>
      </w:r>
      <w:r w:rsidR="00311AAA" w:rsidRPr="000C5F58">
        <w:rPr>
          <w:sz w:val="12"/>
          <w:szCs w:val="12"/>
          <w:lang w:val="it-IT"/>
        </w:rPr>
        <w:t>£</w:t>
      </w:r>
      <w:r w:rsidR="00412A86" w:rsidRPr="000C5F58">
        <w:rPr>
          <w:sz w:val="12"/>
          <w:szCs w:val="12"/>
          <w:lang w:val="it-IT"/>
        </w:rPr>
        <w:t>1</w:t>
      </w:r>
      <w:r w:rsidR="00AD7116" w:rsidRPr="000C5F58">
        <w:rPr>
          <w:sz w:val="12"/>
          <w:szCs w:val="12"/>
          <w:lang w:val="it-IT"/>
        </w:rPr>
        <w:t>5</w:t>
      </w:r>
      <w:r w:rsidR="00B92F3D" w:rsidRPr="000C5F58">
        <w:rPr>
          <w:sz w:val="12"/>
          <w:szCs w:val="12"/>
          <w:lang w:val="it-IT"/>
        </w:rPr>
        <w:tab/>
        <w:t>£</w:t>
      </w:r>
      <w:r w:rsidR="00787286" w:rsidRPr="000C5F58">
        <w:rPr>
          <w:sz w:val="12"/>
          <w:szCs w:val="12"/>
          <w:lang w:val="it-IT"/>
        </w:rPr>
        <w:t>10</w:t>
      </w:r>
    </w:p>
    <w:p w14:paraId="73F39A73"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637929C8"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0C5F58">
        <w:rPr>
          <w:sz w:val="12"/>
          <w:szCs w:val="12"/>
          <w:lang w:val="it-IT"/>
        </w:rPr>
        <w:t>Quasi Habanera</w:t>
      </w:r>
      <w:r w:rsidRPr="000C5F58">
        <w:rPr>
          <w:sz w:val="12"/>
          <w:szCs w:val="12"/>
          <w:lang w:val="it-IT"/>
        </w:rPr>
        <w:tab/>
        <w:t>27</w:t>
      </w:r>
      <w:r w:rsidRPr="000C5F58">
        <w:rPr>
          <w:sz w:val="12"/>
          <w:szCs w:val="12"/>
          <w:lang w:val="it-IT"/>
        </w:rPr>
        <w:tab/>
        <w:t>1917</w:t>
      </w:r>
      <w:r w:rsidRPr="000C5F58">
        <w:rPr>
          <w:sz w:val="12"/>
          <w:szCs w:val="12"/>
          <w:lang w:val="it-IT"/>
        </w:rPr>
        <w:tab/>
        <w:t>3</w:t>
      </w:r>
      <w:r w:rsidRPr="000C5F58">
        <w:rPr>
          <w:rFonts w:ascii="Courier New" w:hAnsi="Courier New"/>
          <w:sz w:val="12"/>
          <w:szCs w:val="12"/>
          <w:vertAlign w:val="superscript"/>
          <w:lang w:val="it-IT"/>
        </w:rPr>
        <w:t>’</w:t>
      </w:r>
      <w:r w:rsidRPr="000C5F58">
        <w:rPr>
          <w:sz w:val="12"/>
          <w:szCs w:val="12"/>
          <w:lang w:val="it-IT"/>
        </w:rPr>
        <w:tab/>
        <w:t>A4P</w:t>
      </w:r>
      <w:r w:rsidRPr="000C5F58">
        <w:rPr>
          <w:sz w:val="12"/>
          <w:szCs w:val="12"/>
          <w:lang w:val="it-IT"/>
        </w:rPr>
        <w:tab/>
        <w:t>12</w:t>
      </w:r>
      <w:r w:rsidRPr="000C5F58">
        <w:rPr>
          <w:sz w:val="12"/>
          <w:szCs w:val="12"/>
          <w:lang w:val="it-IT"/>
        </w:rPr>
        <w:tab/>
        <w:t xml:space="preserve">Critical Ed. </w:t>
      </w:r>
      <w:r w:rsidRPr="000C5F58">
        <w:rPr>
          <w:sz w:val="12"/>
          <w:szCs w:val="12"/>
          <w:lang w:val="fr-FR"/>
        </w:rPr>
        <w:t>(Roberge)</w:t>
      </w:r>
      <w:r w:rsidRPr="000C5F58">
        <w:rPr>
          <w:sz w:val="12"/>
          <w:szCs w:val="12"/>
          <w:lang w:val="fr-FR"/>
        </w:rPr>
        <w:tab/>
        <w:t>£1</w:t>
      </w:r>
      <w:r w:rsidR="001177AD" w:rsidRPr="000C5F58">
        <w:rPr>
          <w:sz w:val="12"/>
          <w:szCs w:val="12"/>
          <w:lang w:val="fr-FR"/>
        </w:rPr>
        <w:t>5</w:t>
      </w:r>
      <w:r w:rsidR="00B92F3D" w:rsidRPr="00B92F3D">
        <w:rPr>
          <w:sz w:val="12"/>
          <w:szCs w:val="12"/>
          <w:lang w:val="fr-FR"/>
        </w:rPr>
        <w:tab/>
        <w:t>£</w:t>
      </w:r>
      <w:r w:rsidR="00787286" w:rsidRPr="000C5F58">
        <w:rPr>
          <w:sz w:val="12"/>
          <w:szCs w:val="12"/>
          <w:lang w:val="fr-FR"/>
        </w:rPr>
        <w:t>10</w:t>
      </w:r>
    </w:p>
    <w:p w14:paraId="3A44CF2C"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0C5F58">
        <w:rPr>
          <w:sz w:val="12"/>
          <w:szCs w:val="12"/>
          <w:lang w:val="fr-FR"/>
        </w:rPr>
        <w:tab/>
        <w:t>6</w:t>
      </w:r>
      <w:r w:rsidRPr="000C5F58">
        <w:rPr>
          <w:sz w:val="12"/>
          <w:szCs w:val="12"/>
          <w:lang w:val="fr-FR"/>
        </w:rPr>
        <w:tab/>
      </w:r>
      <w:r w:rsidRPr="000C5F58">
        <w:rPr>
          <w:sz w:val="12"/>
          <w:szCs w:val="12"/>
          <w:lang w:val="fr-FR"/>
        </w:rPr>
        <w:tab/>
      </w:r>
      <w:r w:rsidRPr="000C5F58">
        <w:rPr>
          <w:sz w:val="12"/>
          <w:szCs w:val="12"/>
          <w:lang w:val="fr-FR"/>
        </w:rPr>
        <w:tab/>
        <w:t>A3P</w:t>
      </w:r>
      <w:r w:rsidRPr="000C5F58">
        <w:rPr>
          <w:sz w:val="12"/>
          <w:szCs w:val="12"/>
          <w:lang w:val="fr-FR"/>
        </w:rPr>
        <w:tab/>
      </w:r>
      <w:r w:rsidRPr="000C5F58">
        <w:rPr>
          <w:sz w:val="12"/>
          <w:szCs w:val="12"/>
          <w:lang w:val="fr-FR"/>
        </w:rPr>
        <w:tab/>
        <w:t>Ms.</w:t>
      </w:r>
      <w:r w:rsidRPr="000C5F58">
        <w:rPr>
          <w:sz w:val="12"/>
          <w:szCs w:val="12"/>
          <w:lang w:val="fr-FR"/>
        </w:rPr>
        <w:tab/>
        <w:t>£</w:t>
      </w:r>
      <w:r w:rsidR="00412A86" w:rsidRPr="000C5F58">
        <w:rPr>
          <w:sz w:val="12"/>
          <w:szCs w:val="12"/>
          <w:lang w:val="fr-FR"/>
        </w:rPr>
        <w:t>1</w:t>
      </w:r>
      <w:r w:rsidR="00C5697A" w:rsidRPr="000C5F58">
        <w:rPr>
          <w:sz w:val="12"/>
          <w:szCs w:val="12"/>
          <w:lang w:val="fr-FR"/>
        </w:rPr>
        <w:t>5</w:t>
      </w:r>
      <w:r w:rsidR="00B92F3D" w:rsidRPr="00B92F3D">
        <w:rPr>
          <w:sz w:val="12"/>
          <w:szCs w:val="12"/>
          <w:lang w:val="fr-FR"/>
        </w:rPr>
        <w:tab/>
        <w:t>£</w:t>
      </w:r>
      <w:r w:rsidR="00787286" w:rsidRPr="000C5F58">
        <w:rPr>
          <w:sz w:val="12"/>
          <w:szCs w:val="12"/>
          <w:lang w:val="fr-FR"/>
        </w:rPr>
        <w:t>10</w:t>
      </w:r>
    </w:p>
    <w:p w14:paraId="7CCCABF0"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p>
    <w:p w14:paraId="52ED180A"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lang w:val="fr-FR"/>
        </w:rPr>
        <w:t>Désir éperdu</w:t>
      </w:r>
      <w:r w:rsidRPr="00743E7F">
        <w:rPr>
          <w:sz w:val="12"/>
          <w:szCs w:val="12"/>
          <w:lang w:val="fr-FR"/>
        </w:rPr>
        <w:tab/>
        <w:t>1</w:t>
      </w:r>
      <w:r w:rsidRPr="00743E7F">
        <w:rPr>
          <w:sz w:val="12"/>
          <w:szCs w:val="12"/>
          <w:lang w:val="fr-FR"/>
        </w:rPr>
        <w:tab/>
        <w:t>1917</w:t>
      </w:r>
      <w:r w:rsidRPr="00743E7F">
        <w:rPr>
          <w:sz w:val="12"/>
          <w:szCs w:val="12"/>
          <w:lang w:val="fr-FR"/>
        </w:rPr>
        <w:tab/>
        <w:t>1</w:t>
      </w:r>
      <w:r w:rsidRPr="00743E7F">
        <w:rPr>
          <w:rFonts w:ascii="Courier New" w:hAnsi="Courier New"/>
          <w:sz w:val="12"/>
          <w:szCs w:val="12"/>
          <w:vertAlign w:val="superscript"/>
          <w:lang w:val="fr-FR"/>
        </w:rPr>
        <w:t>’</w:t>
      </w:r>
      <w:r w:rsidRPr="00743E7F">
        <w:rPr>
          <w:sz w:val="12"/>
          <w:szCs w:val="12"/>
          <w:lang w:val="fr-FR"/>
        </w:rPr>
        <w:tab/>
        <w:t>A3P</w:t>
      </w:r>
      <w:r w:rsidRPr="00743E7F">
        <w:rPr>
          <w:sz w:val="12"/>
          <w:szCs w:val="12"/>
          <w:lang w:val="fr-FR"/>
        </w:rPr>
        <w:tab/>
        <w:t>13</w:t>
      </w:r>
      <w:r w:rsidRPr="00743E7F">
        <w:rPr>
          <w:sz w:val="12"/>
          <w:szCs w:val="12"/>
          <w:lang w:val="fr-FR"/>
        </w:rPr>
        <w:tab/>
        <w:t xml:space="preserve">Ed. </w:t>
      </w:r>
      <w:r w:rsidRPr="00743E7F">
        <w:rPr>
          <w:sz w:val="12"/>
          <w:szCs w:val="12"/>
        </w:rPr>
        <w:t>(Jarvis)</w:t>
      </w:r>
      <w:r w:rsidRPr="00743E7F">
        <w:rPr>
          <w:sz w:val="12"/>
          <w:szCs w:val="12"/>
        </w:rPr>
        <w:tab/>
        <w:t>£</w:t>
      </w:r>
      <w:r w:rsidR="00412A86" w:rsidRPr="00743E7F">
        <w:rPr>
          <w:sz w:val="12"/>
          <w:szCs w:val="12"/>
        </w:rPr>
        <w:t>1</w:t>
      </w:r>
      <w:r w:rsidR="001177AD">
        <w:rPr>
          <w:sz w:val="12"/>
          <w:szCs w:val="12"/>
        </w:rPr>
        <w:t>5</w:t>
      </w:r>
      <w:r w:rsidR="00B92F3D" w:rsidRPr="000C5F58">
        <w:rPr>
          <w:sz w:val="12"/>
          <w:szCs w:val="12"/>
        </w:rPr>
        <w:tab/>
        <w:t>£</w:t>
      </w:r>
      <w:r w:rsidR="00AD7116">
        <w:rPr>
          <w:sz w:val="12"/>
          <w:szCs w:val="12"/>
        </w:rPr>
        <w:t>10</w:t>
      </w:r>
    </w:p>
    <w:p w14:paraId="6CC0093A"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1</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r>
      <w:r w:rsidR="00F927CF">
        <w:rPr>
          <w:sz w:val="12"/>
          <w:szCs w:val="12"/>
        </w:rPr>
        <w:t>Ms.</w:t>
      </w:r>
      <w:r w:rsidRPr="00743E7F">
        <w:rPr>
          <w:sz w:val="12"/>
          <w:szCs w:val="12"/>
        </w:rPr>
        <w:tab/>
        <w:t>£</w:t>
      </w:r>
      <w:r w:rsidR="00412A86" w:rsidRPr="00743E7F">
        <w:rPr>
          <w:sz w:val="12"/>
          <w:szCs w:val="12"/>
        </w:rPr>
        <w:t>1</w:t>
      </w:r>
      <w:r w:rsidR="00AD7116">
        <w:rPr>
          <w:sz w:val="12"/>
          <w:szCs w:val="12"/>
        </w:rPr>
        <w:t>5</w:t>
      </w:r>
      <w:r w:rsidR="00B92F3D" w:rsidRPr="000C5F58">
        <w:rPr>
          <w:sz w:val="12"/>
          <w:szCs w:val="12"/>
        </w:rPr>
        <w:tab/>
        <w:t>£</w:t>
      </w:r>
      <w:r w:rsidR="00AD7116">
        <w:rPr>
          <w:sz w:val="12"/>
          <w:szCs w:val="12"/>
        </w:rPr>
        <w:t>10</w:t>
      </w:r>
    </w:p>
    <w:p w14:paraId="1E2EEEDB"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098E19E9"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Two Pieces</w:t>
      </w:r>
    </w:p>
    <w:p w14:paraId="2B84A4A9" w14:textId="77777777" w:rsidR="00311AAA" w:rsidRPr="00B72381"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w:t>
      </w:r>
      <w:proofErr w:type="spellStart"/>
      <w:r w:rsidRPr="00743E7F">
        <w:rPr>
          <w:sz w:val="12"/>
          <w:szCs w:val="12"/>
        </w:rPr>
        <w:t>i</w:t>
      </w:r>
      <w:proofErr w:type="spellEnd"/>
      <w:r w:rsidRPr="00743E7F">
        <w:rPr>
          <w:sz w:val="12"/>
          <w:szCs w:val="12"/>
        </w:rPr>
        <w:t>)</w:t>
      </w:r>
      <w:r w:rsidRPr="00743E7F">
        <w:rPr>
          <w:sz w:val="12"/>
          <w:szCs w:val="12"/>
        </w:rPr>
        <w:tab/>
        <w:t>In the Hothouse</w:t>
      </w:r>
      <w:r w:rsidRPr="00743E7F">
        <w:rPr>
          <w:sz w:val="12"/>
          <w:szCs w:val="12"/>
        </w:rPr>
        <w:tab/>
        <w:t>21</w:t>
      </w:r>
      <w:r w:rsidRPr="00743E7F">
        <w:rPr>
          <w:sz w:val="12"/>
          <w:szCs w:val="12"/>
        </w:rPr>
        <w:tab/>
        <w:t>1918</w:t>
      </w:r>
      <w:r w:rsidRPr="00743E7F">
        <w:rPr>
          <w:sz w:val="12"/>
          <w:szCs w:val="12"/>
        </w:rPr>
        <w:tab/>
        <w:t>7</w:t>
      </w:r>
      <w:r w:rsidRPr="00743E7F">
        <w:rPr>
          <w:rFonts w:ascii="Courier New" w:hAnsi="Courier New"/>
          <w:sz w:val="12"/>
          <w:szCs w:val="12"/>
          <w:vertAlign w:val="superscript"/>
        </w:rPr>
        <w:t>’</w:t>
      </w:r>
      <w:r w:rsidRPr="00743E7F">
        <w:rPr>
          <w:sz w:val="12"/>
          <w:szCs w:val="12"/>
        </w:rPr>
        <w:tab/>
      </w:r>
      <w:r w:rsidR="00A81C94">
        <w:rPr>
          <w:sz w:val="12"/>
          <w:szCs w:val="12"/>
        </w:rPr>
        <w:t>A3L</w:t>
      </w:r>
      <w:r w:rsidRPr="00743E7F">
        <w:rPr>
          <w:sz w:val="12"/>
          <w:szCs w:val="12"/>
        </w:rPr>
        <w:tab/>
        <w:t>17</w:t>
      </w:r>
      <w:r w:rsidRPr="00743E7F">
        <w:rPr>
          <w:sz w:val="12"/>
          <w:szCs w:val="12"/>
        </w:rPr>
        <w:tab/>
      </w:r>
      <w:r w:rsidR="00A81C94">
        <w:rPr>
          <w:sz w:val="12"/>
          <w:szCs w:val="12"/>
        </w:rPr>
        <w:t>Ed. (Lee)</w:t>
      </w:r>
      <w:r w:rsidR="00A81C94">
        <w:rPr>
          <w:sz w:val="12"/>
          <w:szCs w:val="12"/>
        </w:rPr>
        <w:tab/>
        <w:t>£1</w:t>
      </w:r>
      <w:r w:rsidR="001177AD">
        <w:rPr>
          <w:sz w:val="12"/>
          <w:szCs w:val="12"/>
        </w:rPr>
        <w:t>5</w:t>
      </w:r>
      <w:r w:rsidR="00A81C94">
        <w:rPr>
          <w:sz w:val="12"/>
          <w:szCs w:val="12"/>
        </w:rPr>
        <w:tab/>
        <w:t>£</w:t>
      </w:r>
      <w:r w:rsidR="00AD7116">
        <w:rPr>
          <w:sz w:val="12"/>
          <w:szCs w:val="12"/>
        </w:rPr>
        <w:t>10</w:t>
      </w:r>
    </w:p>
    <w:p w14:paraId="1AADB6E5" w14:textId="77777777" w:rsidR="00A81C94" w:rsidRPr="00E35E45"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743E7F">
        <w:rPr>
          <w:sz w:val="12"/>
          <w:szCs w:val="12"/>
        </w:rPr>
        <w:tab/>
      </w:r>
      <w:r w:rsidRPr="00E35E45">
        <w:rPr>
          <w:sz w:val="12"/>
          <w:szCs w:val="12"/>
          <w:lang w:val="it-IT"/>
        </w:rPr>
        <w:t>(ii)</w:t>
      </w:r>
      <w:r w:rsidRPr="00E35E45">
        <w:rPr>
          <w:sz w:val="12"/>
          <w:szCs w:val="12"/>
          <w:lang w:val="it-IT"/>
        </w:rPr>
        <w:tab/>
        <w:t>Toccata</w:t>
      </w:r>
      <w:r w:rsidRPr="00E35E45">
        <w:rPr>
          <w:sz w:val="12"/>
          <w:szCs w:val="12"/>
          <w:lang w:val="it-IT"/>
        </w:rPr>
        <w:tab/>
      </w:r>
      <w:r w:rsidR="004E656C" w:rsidRPr="00E35E45">
        <w:rPr>
          <w:sz w:val="12"/>
          <w:szCs w:val="12"/>
          <w:lang w:val="it-IT"/>
        </w:rPr>
        <w:t>22</w:t>
      </w:r>
      <w:r w:rsidRPr="00E35E45">
        <w:rPr>
          <w:sz w:val="12"/>
          <w:szCs w:val="12"/>
          <w:lang w:val="it-IT"/>
        </w:rPr>
        <w:tab/>
        <w:t>1920</w:t>
      </w:r>
      <w:r w:rsidRPr="00E35E45">
        <w:rPr>
          <w:sz w:val="12"/>
          <w:szCs w:val="12"/>
          <w:lang w:val="it-IT"/>
        </w:rPr>
        <w:tab/>
        <w:t>3</w:t>
      </w:r>
      <w:r w:rsidRPr="00E35E45">
        <w:rPr>
          <w:rFonts w:ascii="Courier New" w:hAnsi="Courier New"/>
          <w:sz w:val="12"/>
          <w:szCs w:val="12"/>
          <w:vertAlign w:val="superscript"/>
          <w:lang w:val="it-IT"/>
        </w:rPr>
        <w:t>’</w:t>
      </w:r>
      <w:r w:rsidRPr="00E35E45">
        <w:rPr>
          <w:sz w:val="12"/>
          <w:szCs w:val="12"/>
          <w:lang w:val="it-IT"/>
        </w:rPr>
        <w:tab/>
      </w:r>
      <w:r w:rsidR="00A81C94" w:rsidRPr="00E35E45">
        <w:rPr>
          <w:sz w:val="12"/>
          <w:szCs w:val="12"/>
          <w:lang w:val="it-IT"/>
        </w:rPr>
        <w:t>A3P</w:t>
      </w:r>
      <w:r w:rsidR="00A81C94" w:rsidRPr="00E35E45">
        <w:rPr>
          <w:sz w:val="12"/>
          <w:szCs w:val="12"/>
          <w:lang w:val="it-IT"/>
        </w:rPr>
        <w:tab/>
        <w:t>23</w:t>
      </w:r>
      <w:r w:rsidR="00A81C94" w:rsidRPr="00E35E45">
        <w:rPr>
          <w:sz w:val="12"/>
          <w:szCs w:val="12"/>
          <w:lang w:val="it-IT"/>
        </w:rPr>
        <w:tab/>
        <w:t>Copy Publication</w:t>
      </w:r>
      <w:r w:rsidR="00A81C94" w:rsidRPr="00E35E45">
        <w:rPr>
          <w:sz w:val="12"/>
          <w:szCs w:val="12"/>
          <w:lang w:val="it-IT"/>
        </w:rPr>
        <w:tab/>
        <w:t>£1</w:t>
      </w:r>
      <w:r w:rsidR="00AD7116" w:rsidRPr="00E35E45">
        <w:rPr>
          <w:sz w:val="12"/>
          <w:szCs w:val="12"/>
          <w:lang w:val="it-IT"/>
        </w:rPr>
        <w:t>5</w:t>
      </w:r>
      <w:r w:rsidR="00A81C94" w:rsidRPr="00E35E45">
        <w:rPr>
          <w:sz w:val="12"/>
          <w:szCs w:val="12"/>
          <w:lang w:val="it-IT"/>
        </w:rPr>
        <w:tab/>
        <w:t>£</w:t>
      </w:r>
      <w:r w:rsidR="00AD7116" w:rsidRPr="00E35E45">
        <w:rPr>
          <w:sz w:val="12"/>
          <w:szCs w:val="12"/>
          <w:lang w:val="it-IT"/>
        </w:rPr>
        <w:t>10</w:t>
      </w:r>
    </w:p>
    <w:p w14:paraId="154E3E52" w14:textId="77777777" w:rsidR="00311AAA" w:rsidRPr="00E35E45" w:rsidRDefault="00A81C94"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E35E45">
        <w:rPr>
          <w:sz w:val="12"/>
          <w:szCs w:val="12"/>
          <w:lang w:val="it-IT"/>
        </w:rPr>
        <w:tab/>
      </w:r>
      <w:r w:rsidRPr="00E35E45">
        <w:rPr>
          <w:sz w:val="12"/>
          <w:szCs w:val="12"/>
          <w:lang w:val="it-IT"/>
        </w:rPr>
        <w:tab/>
      </w:r>
      <w:r w:rsidRPr="00E35E45">
        <w:rPr>
          <w:sz w:val="12"/>
          <w:szCs w:val="12"/>
          <w:lang w:val="it-IT"/>
        </w:rPr>
        <w:tab/>
      </w:r>
      <w:r w:rsidRPr="00E35E45">
        <w:rPr>
          <w:sz w:val="12"/>
          <w:szCs w:val="12"/>
          <w:lang w:val="it-IT"/>
        </w:rPr>
        <w:tab/>
      </w:r>
      <w:r w:rsidRPr="00E35E45">
        <w:rPr>
          <w:sz w:val="12"/>
          <w:szCs w:val="12"/>
          <w:lang w:val="it-IT"/>
        </w:rPr>
        <w:tab/>
      </w:r>
      <w:r w:rsidRPr="00E35E45">
        <w:rPr>
          <w:sz w:val="12"/>
          <w:szCs w:val="12"/>
          <w:lang w:val="it-IT"/>
        </w:rPr>
        <w:tab/>
      </w:r>
      <w:r w:rsidR="00311AAA" w:rsidRPr="00E35E45">
        <w:rPr>
          <w:sz w:val="12"/>
          <w:szCs w:val="12"/>
          <w:lang w:val="it-IT"/>
        </w:rPr>
        <w:t>(A3P)</w:t>
      </w:r>
      <w:r w:rsidR="00311AAA" w:rsidRPr="00E35E45">
        <w:rPr>
          <w:sz w:val="12"/>
          <w:szCs w:val="12"/>
          <w:lang w:val="it-IT"/>
        </w:rPr>
        <w:tab/>
      </w:r>
      <w:r w:rsidR="00311AAA" w:rsidRPr="00E35E45">
        <w:rPr>
          <w:sz w:val="12"/>
          <w:szCs w:val="12"/>
          <w:lang w:val="it-IT"/>
        </w:rPr>
        <w:tab/>
        <w:t>Ms.</w:t>
      </w:r>
      <w:r w:rsidR="00311AAA" w:rsidRPr="00E35E45">
        <w:rPr>
          <w:sz w:val="12"/>
          <w:szCs w:val="12"/>
          <w:lang w:val="it-IT"/>
        </w:rPr>
        <w:tab/>
        <w:t>N/A</w:t>
      </w:r>
      <w:r w:rsidR="00B72381" w:rsidRPr="00E35E45">
        <w:rPr>
          <w:sz w:val="12"/>
          <w:szCs w:val="12"/>
          <w:lang w:val="it-IT"/>
        </w:rPr>
        <w:tab/>
        <w:t>N/A</w:t>
      </w:r>
    </w:p>
    <w:p w14:paraId="75B97C12"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67D9A5CA"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E35E45">
        <w:rPr>
          <w:sz w:val="12"/>
          <w:szCs w:val="12"/>
          <w:lang w:val="it-IT"/>
        </w:rPr>
        <w:t>Fantaisie Espagnole</w:t>
      </w:r>
      <w:r w:rsidRPr="00E35E45">
        <w:rPr>
          <w:sz w:val="12"/>
          <w:szCs w:val="12"/>
          <w:lang w:val="it-IT"/>
        </w:rPr>
        <w:tab/>
      </w:r>
      <w:r w:rsidR="00E63738" w:rsidRPr="00E35E45">
        <w:rPr>
          <w:sz w:val="12"/>
          <w:szCs w:val="12"/>
          <w:lang w:val="it-IT"/>
        </w:rPr>
        <w:t>32</w:t>
      </w:r>
      <w:r w:rsidRPr="00E35E45">
        <w:rPr>
          <w:sz w:val="12"/>
          <w:szCs w:val="12"/>
          <w:lang w:val="it-IT"/>
        </w:rPr>
        <w:tab/>
        <w:t>1919</w:t>
      </w:r>
      <w:r w:rsidRPr="00E35E45">
        <w:rPr>
          <w:sz w:val="12"/>
          <w:szCs w:val="12"/>
          <w:lang w:val="it-IT"/>
        </w:rPr>
        <w:tab/>
        <w:t>18</w:t>
      </w:r>
      <w:r w:rsidRPr="00E35E45">
        <w:rPr>
          <w:rFonts w:ascii="Courier New" w:hAnsi="Courier New"/>
          <w:sz w:val="12"/>
          <w:szCs w:val="12"/>
          <w:vertAlign w:val="superscript"/>
          <w:lang w:val="it-IT"/>
        </w:rPr>
        <w:t>’</w:t>
      </w:r>
      <w:r w:rsidRPr="00E35E45">
        <w:rPr>
          <w:sz w:val="12"/>
          <w:szCs w:val="12"/>
          <w:lang w:val="it-IT"/>
        </w:rPr>
        <w:tab/>
      </w:r>
      <w:r w:rsidR="00E63738" w:rsidRPr="00E35E45">
        <w:rPr>
          <w:sz w:val="12"/>
          <w:szCs w:val="12"/>
          <w:lang w:val="it-IT"/>
        </w:rPr>
        <w:t>A3P</w:t>
      </w:r>
      <w:r w:rsidRPr="00E35E45">
        <w:rPr>
          <w:sz w:val="12"/>
          <w:szCs w:val="12"/>
          <w:lang w:val="it-IT"/>
        </w:rPr>
        <w:tab/>
        <w:t>19</w:t>
      </w:r>
      <w:r w:rsidRPr="00E35E45">
        <w:rPr>
          <w:sz w:val="12"/>
          <w:szCs w:val="12"/>
          <w:lang w:val="it-IT"/>
        </w:rPr>
        <w:tab/>
        <w:t>Corrected Copy</w:t>
      </w:r>
      <w:r w:rsidR="0096382B" w:rsidRPr="00E35E45">
        <w:rPr>
          <w:sz w:val="12"/>
          <w:szCs w:val="12"/>
          <w:lang w:val="it-IT"/>
        </w:rPr>
        <w:t xml:space="preserve"> Publication</w:t>
      </w:r>
      <w:r w:rsidR="00E63738" w:rsidRPr="00E35E45">
        <w:rPr>
          <w:sz w:val="12"/>
          <w:szCs w:val="12"/>
          <w:lang w:val="it-IT"/>
        </w:rPr>
        <w:t xml:space="preserve"> (Amato/Rice)</w:t>
      </w:r>
      <w:r w:rsidR="00E63738" w:rsidRPr="00E35E45">
        <w:rPr>
          <w:sz w:val="12"/>
          <w:szCs w:val="12"/>
          <w:lang w:val="it-IT"/>
        </w:rPr>
        <w:tab/>
        <w:t>£1</w:t>
      </w:r>
      <w:r w:rsidR="001177AD" w:rsidRPr="00E35E45">
        <w:rPr>
          <w:sz w:val="12"/>
          <w:szCs w:val="12"/>
          <w:lang w:val="it-IT"/>
        </w:rPr>
        <w:t>5</w:t>
      </w:r>
      <w:r w:rsidR="00E63738" w:rsidRPr="00E35E45">
        <w:rPr>
          <w:sz w:val="12"/>
          <w:szCs w:val="12"/>
          <w:lang w:val="it-IT"/>
        </w:rPr>
        <w:tab/>
        <w:t>£</w:t>
      </w:r>
      <w:r w:rsidR="00AD7116" w:rsidRPr="00E35E45">
        <w:rPr>
          <w:sz w:val="12"/>
          <w:szCs w:val="12"/>
          <w:lang w:val="it-IT"/>
        </w:rPr>
        <w:t>10</w:t>
      </w:r>
    </w:p>
    <w:p w14:paraId="23BA1BEA"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lang w:val="it-IT"/>
        </w:rPr>
      </w:pPr>
      <w:r w:rsidRPr="00E35E45">
        <w:rPr>
          <w:sz w:val="12"/>
          <w:szCs w:val="12"/>
          <w:lang w:val="it-IT"/>
        </w:rPr>
        <w:tab/>
      </w:r>
      <w:r w:rsidRPr="000C5F58">
        <w:rPr>
          <w:sz w:val="12"/>
          <w:szCs w:val="12"/>
          <w:lang w:val="it-IT"/>
        </w:rPr>
        <w:t>27</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w:t>
      </w:r>
      <w:r w:rsidR="00B72381" w:rsidRPr="000C5F58">
        <w:rPr>
          <w:sz w:val="12"/>
          <w:szCs w:val="12"/>
          <w:lang w:val="it-IT"/>
        </w:rPr>
        <w:t xml:space="preserve"> </w:t>
      </w:r>
      <w:r w:rsidRPr="000C5F58">
        <w:rPr>
          <w:sz w:val="12"/>
          <w:szCs w:val="12"/>
          <w:lang w:val="it-IT"/>
        </w:rPr>
        <w:t>version 1</w:t>
      </w:r>
      <w:r w:rsidRPr="000C5F58">
        <w:rPr>
          <w:sz w:val="12"/>
          <w:szCs w:val="12"/>
          <w:lang w:val="it-IT"/>
        </w:rPr>
        <w:tab/>
      </w:r>
      <w:r w:rsidR="00B72381" w:rsidRPr="000C5F58">
        <w:rPr>
          <w:sz w:val="12"/>
          <w:szCs w:val="12"/>
          <w:lang w:val="it-IT"/>
        </w:rPr>
        <w:tab/>
      </w:r>
      <w:r w:rsidRPr="000C5F58">
        <w:rPr>
          <w:sz w:val="12"/>
          <w:szCs w:val="12"/>
          <w:lang w:val="it-IT"/>
        </w:rPr>
        <w:t>£</w:t>
      </w:r>
      <w:r w:rsidR="00412A86" w:rsidRPr="000C5F58">
        <w:rPr>
          <w:sz w:val="12"/>
          <w:szCs w:val="12"/>
          <w:lang w:val="it-IT"/>
        </w:rPr>
        <w:t>1</w:t>
      </w:r>
      <w:r w:rsidR="00AD7116" w:rsidRPr="000C5F58">
        <w:rPr>
          <w:sz w:val="12"/>
          <w:szCs w:val="12"/>
          <w:lang w:val="it-IT"/>
        </w:rPr>
        <w:t>5</w:t>
      </w:r>
      <w:r w:rsidR="00B72381" w:rsidRPr="000C5F58">
        <w:rPr>
          <w:sz w:val="12"/>
          <w:szCs w:val="12"/>
          <w:lang w:val="it-IT"/>
        </w:rPr>
        <w:tab/>
        <w:t>£</w:t>
      </w:r>
      <w:r w:rsidR="00AD7116" w:rsidRPr="000C5F58">
        <w:rPr>
          <w:sz w:val="12"/>
          <w:szCs w:val="12"/>
          <w:lang w:val="it-IT"/>
        </w:rPr>
        <w:t>10</w:t>
      </w:r>
    </w:p>
    <w:p w14:paraId="35CD9834"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left" w:pos="8222"/>
          <w:tab w:val="right" w:pos="8931"/>
          <w:tab w:val="right" w:pos="9639"/>
        </w:tabs>
        <w:spacing w:line="-160" w:lineRule="auto"/>
        <w:jc w:val="both"/>
        <w:rPr>
          <w:sz w:val="12"/>
          <w:szCs w:val="12"/>
          <w:lang w:val="it-IT"/>
        </w:rPr>
      </w:pPr>
      <w:r w:rsidRPr="000C5F58">
        <w:rPr>
          <w:sz w:val="12"/>
          <w:szCs w:val="12"/>
          <w:lang w:val="it-IT"/>
        </w:rPr>
        <w:tab/>
        <w:t>23</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r>
      <w:r w:rsidR="00B72381" w:rsidRPr="000C5F58">
        <w:rPr>
          <w:sz w:val="12"/>
          <w:szCs w:val="12"/>
          <w:lang w:val="it-IT"/>
        </w:rPr>
        <w:t xml:space="preserve">Ms. </w:t>
      </w:r>
      <w:r w:rsidRPr="000C5F58">
        <w:rPr>
          <w:sz w:val="12"/>
          <w:szCs w:val="12"/>
          <w:lang w:val="it-IT"/>
        </w:rPr>
        <w:t>version 2</w:t>
      </w:r>
      <w:r w:rsidRPr="000C5F58">
        <w:rPr>
          <w:sz w:val="12"/>
          <w:szCs w:val="12"/>
          <w:lang w:val="it-IT"/>
        </w:rPr>
        <w:tab/>
      </w:r>
      <w:r w:rsidR="00B72381" w:rsidRPr="000C5F58">
        <w:rPr>
          <w:sz w:val="12"/>
          <w:szCs w:val="12"/>
          <w:lang w:val="it-IT"/>
        </w:rPr>
        <w:tab/>
      </w:r>
      <w:r w:rsidRPr="000C5F58">
        <w:rPr>
          <w:sz w:val="12"/>
          <w:szCs w:val="12"/>
          <w:lang w:val="it-IT"/>
        </w:rPr>
        <w:t>£</w:t>
      </w:r>
      <w:r w:rsidR="00412A86" w:rsidRPr="000C5F58">
        <w:rPr>
          <w:sz w:val="12"/>
          <w:szCs w:val="12"/>
          <w:lang w:val="it-IT"/>
        </w:rPr>
        <w:t>1</w:t>
      </w:r>
      <w:r w:rsidR="00AD7116" w:rsidRPr="000C5F58">
        <w:rPr>
          <w:sz w:val="12"/>
          <w:szCs w:val="12"/>
          <w:lang w:val="it-IT"/>
        </w:rPr>
        <w:t>5</w:t>
      </w:r>
      <w:r w:rsidR="00B72381" w:rsidRPr="000C5F58">
        <w:rPr>
          <w:sz w:val="12"/>
          <w:szCs w:val="12"/>
          <w:lang w:val="it-IT"/>
        </w:rPr>
        <w:tab/>
        <w:t>£</w:t>
      </w:r>
      <w:r w:rsidR="00AD7116" w:rsidRPr="000C5F58">
        <w:rPr>
          <w:sz w:val="12"/>
          <w:szCs w:val="12"/>
          <w:lang w:val="it-IT"/>
        </w:rPr>
        <w:t>10</w:t>
      </w:r>
    </w:p>
    <w:p w14:paraId="2B54E593"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72F7F458" w14:textId="77777777" w:rsidR="00EE1A9D" w:rsidRDefault="00EE1A9D" w:rsidP="00EE1A9D">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Sonata No. 1</w:t>
      </w:r>
      <w:r w:rsidRPr="000C5F58">
        <w:rPr>
          <w:sz w:val="12"/>
          <w:szCs w:val="12"/>
          <w:lang w:val="it-IT"/>
        </w:rPr>
        <w:tab/>
      </w:r>
      <w:r w:rsidRPr="000C5F58">
        <w:rPr>
          <w:sz w:val="12"/>
          <w:szCs w:val="12"/>
          <w:lang w:val="it-IT"/>
        </w:rPr>
        <w:tab/>
        <w:t>1919</w:t>
      </w:r>
      <w:r w:rsidRPr="000C5F58">
        <w:rPr>
          <w:sz w:val="12"/>
          <w:szCs w:val="12"/>
          <w:lang w:val="it-IT"/>
        </w:rPr>
        <w:tab/>
        <w:t>22</w:t>
      </w:r>
      <w:r w:rsidRPr="000C5F58">
        <w:rPr>
          <w:rFonts w:ascii="Courier New" w:hAnsi="Courier New"/>
          <w:sz w:val="12"/>
          <w:szCs w:val="12"/>
          <w:vertAlign w:val="superscript"/>
          <w:lang w:val="it-IT"/>
        </w:rPr>
        <w:t>’</w:t>
      </w:r>
      <w:r w:rsidRPr="000C5F58">
        <w:rPr>
          <w:sz w:val="12"/>
          <w:szCs w:val="12"/>
          <w:lang w:val="it-IT"/>
        </w:rPr>
        <w:t xml:space="preserve"> </w:t>
      </w:r>
      <w:r w:rsidRPr="000C5F58">
        <w:rPr>
          <w:sz w:val="12"/>
          <w:szCs w:val="12"/>
          <w:lang w:val="it-IT"/>
        </w:rPr>
        <w:tab/>
        <w:t>A3P</w:t>
      </w:r>
      <w:r w:rsidRPr="000C5F58">
        <w:rPr>
          <w:sz w:val="12"/>
          <w:szCs w:val="12"/>
          <w:lang w:val="it-IT"/>
        </w:rPr>
        <w:tab/>
        <w:t>20</w:t>
      </w:r>
      <w:r w:rsidRPr="000C5F58">
        <w:rPr>
          <w:sz w:val="12"/>
          <w:szCs w:val="12"/>
          <w:lang w:val="it-IT"/>
        </w:rPr>
        <w:tab/>
      </w:r>
      <w:r w:rsidRPr="000C5F58">
        <w:rPr>
          <w:i/>
          <w:sz w:val="12"/>
          <w:szCs w:val="12"/>
          <w:lang w:val="it-IT"/>
        </w:rPr>
        <w:t xml:space="preserve">Ed. </w:t>
      </w:r>
      <w:r w:rsidRPr="00A83850">
        <w:rPr>
          <w:i/>
          <w:sz w:val="12"/>
          <w:szCs w:val="12"/>
        </w:rPr>
        <w:t>(Powell)</w:t>
      </w:r>
      <w:r>
        <w:rPr>
          <w:sz w:val="12"/>
          <w:szCs w:val="12"/>
        </w:rPr>
        <w:tab/>
      </w:r>
      <w:r>
        <w:rPr>
          <w:i/>
          <w:sz w:val="12"/>
          <w:szCs w:val="12"/>
        </w:rPr>
        <w:t>£</w:t>
      </w:r>
      <w:r w:rsidRPr="00743E7F">
        <w:rPr>
          <w:i/>
          <w:sz w:val="12"/>
          <w:szCs w:val="12"/>
        </w:rPr>
        <w:fldChar w:fldCharType="begin">
          <w:ffData>
            <w:name w:val="Text1"/>
            <w:enabled/>
            <w:calcOnExit w:val="0"/>
            <w:textInput/>
          </w:ffData>
        </w:fldChar>
      </w:r>
      <w:r w:rsidRPr="00743E7F">
        <w:rPr>
          <w:i/>
          <w:sz w:val="12"/>
          <w:szCs w:val="12"/>
        </w:rPr>
        <w:instrText xml:space="preserve"> FORMTEXT </w:instrText>
      </w:r>
      <w:r w:rsidRPr="00743E7F">
        <w:rPr>
          <w:i/>
          <w:sz w:val="12"/>
          <w:szCs w:val="12"/>
        </w:rPr>
      </w:r>
      <w:r w:rsidRPr="00743E7F">
        <w:rPr>
          <w:i/>
          <w:sz w:val="12"/>
          <w:szCs w:val="12"/>
        </w:rPr>
        <w:fldChar w:fldCharType="separate"/>
      </w:r>
      <w:r w:rsidRPr="00743E7F">
        <w:rPr>
          <w:i/>
          <w:sz w:val="12"/>
          <w:szCs w:val="12"/>
        </w:rPr>
        <w:t xml:space="preserve">     </w:t>
      </w:r>
      <w:r w:rsidRPr="00743E7F">
        <w:rPr>
          <w:i/>
          <w:sz w:val="12"/>
          <w:szCs w:val="12"/>
        </w:rPr>
        <w:fldChar w:fldCharType="end"/>
      </w:r>
      <w:r>
        <w:rPr>
          <w:i/>
          <w:sz w:val="12"/>
          <w:szCs w:val="12"/>
        </w:rPr>
        <w:tab/>
      </w:r>
      <w:r w:rsidRPr="00743E7F">
        <w:rPr>
          <w:i/>
          <w:sz w:val="12"/>
          <w:szCs w:val="12"/>
        </w:rPr>
        <w:t>£</w:t>
      </w:r>
      <w:r w:rsidRPr="00743E7F">
        <w:rPr>
          <w:i/>
          <w:sz w:val="12"/>
          <w:szCs w:val="12"/>
        </w:rPr>
        <w:fldChar w:fldCharType="begin">
          <w:ffData>
            <w:name w:val="Text1"/>
            <w:enabled/>
            <w:calcOnExit w:val="0"/>
            <w:textInput/>
          </w:ffData>
        </w:fldChar>
      </w:r>
      <w:r w:rsidRPr="00743E7F">
        <w:rPr>
          <w:i/>
          <w:sz w:val="12"/>
          <w:szCs w:val="12"/>
        </w:rPr>
        <w:instrText xml:space="preserve"> FORMTEXT </w:instrText>
      </w:r>
      <w:r w:rsidRPr="00743E7F">
        <w:rPr>
          <w:i/>
          <w:sz w:val="12"/>
          <w:szCs w:val="12"/>
        </w:rPr>
      </w:r>
      <w:r w:rsidRPr="00743E7F">
        <w:rPr>
          <w:i/>
          <w:sz w:val="12"/>
          <w:szCs w:val="12"/>
        </w:rPr>
        <w:fldChar w:fldCharType="separate"/>
      </w:r>
      <w:r w:rsidRPr="00743E7F">
        <w:rPr>
          <w:i/>
          <w:sz w:val="12"/>
          <w:szCs w:val="12"/>
        </w:rPr>
        <w:t xml:space="preserve">     </w:t>
      </w:r>
      <w:r w:rsidRPr="00743E7F">
        <w:rPr>
          <w:i/>
          <w:sz w:val="12"/>
          <w:szCs w:val="12"/>
        </w:rPr>
        <w:fldChar w:fldCharType="end"/>
      </w:r>
    </w:p>
    <w:p w14:paraId="2D65B9CC" w14:textId="77777777" w:rsidR="00EE1A9D" w:rsidRPr="00743E7F" w:rsidRDefault="00EE1A9D" w:rsidP="00EE1A9D">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r w:rsidRPr="00743E7F">
        <w:rPr>
          <w:sz w:val="12"/>
          <w:szCs w:val="12"/>
        </w:rPr>
        <w:t>43</w:t>
      </w:r>
      <w:r w:rsidRPr="00743E7F">
        <w:rPr>
          <w:sz w:val="12"/>
          <w:szCs w:val="12"/>
        </w:rPr>
        <w:tab/>
      </w:r>
      <w:r w:rsidRPr="00743E7F">
        <w:rPr>
          <w:sz w:val="12"/>
          <w:szCs w:val="12"/>
        </w:rPr>
        <w:tab/>
      </w:r>
      <w:r w:rsidRPr="00743E7F">
        <w:rPr>
          <w:sz w:val="12"/>
          <w:szCs w:val="12"/>
        </w:rPr>
        <w:tab/>
        <w:t>A3P</w:t>
      </w:r>
      <w:r w:rsidRPr="00743E7F">
        <w:rPr>
          <w:sz w:val="12"/>
          <w:szCs w:val="12"/>
        </w:rPr>
        <w:tab/>
      </w:r>
      <w:r w:rsidRPr="00743E7F">
        <w:rPr>
          <w:sz w:val="12"/>
          <w:szCs w:val="12"/>
        </w:rPr>
        <w:tab/>
        <w:t>Copy Publication</w:t>
      </w:r>
      <w:r w:rsidRPr="00743E7F">
        <w:rPr>
          <w:sz w:val="12"/>
          <w:szCs w:val="12"/>
        </w:rPr>
        <w:tab/>
        <w:t>£1</w:t>
      </w:r>
      <w:r w:rsidR="001177AD">
        <w:rPr>
          <w:sz w:val="12"/>
          <w:szCs w:val="12"/>
        </w:rPr>
        <w:t>5</w:t>
      </w:r>
      <w:r w:rsidRPr="00F927CF">
        <w:rPr>
          <w:sz w:val="12"/>
          <w:szCs w:val="12"/>
        </w:rPr>
        <w:tab/>
        <w:t>£</w:t>
      </w:r>
      <w:r w:rsidR="00AD7116">
        <w:rPr>
          <w:sz w:val="12"/>
          <w:szCs w:val="12"/>
        </w:rPr>
        <w:t>10</w:t>
      </w:r>
    </w:p>
    <w:p w14:paraId="32959B41" w14:textId="77777777" w:rsidR="00EE1A9D" w:rsidRPr="00743E7F" w:rsidRDefault="00EE1A9D" w:rsidP="00EE1A9D">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42</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£1</w:t>
      </w:r>
      <w:r w:rsidR="00AD7116">
        <w:rPr>
          <w:sz w:val="12"/>
          <w:szCs w:val="12"/>
        </w:rPr>
        <w:t>5</w:t>
      </w:r>
      <w:r w:rsidRPr="00B72381">
        <w:rPr>
          <w:sz w:val="12"/>
          <w:szCs w:val="12"/>
        </w:rPr>
        <w:tab/>
        <w:t>£</w:t>
      </w:r>
      <w:r w:rsidR="00AD7116">
        <w:rPr>
          <w:sz w:val="12"/>
          <w:szCs w:val="12"/>
        </w:rPr>
        <w:t>10</w:t>
      </w:r>
    </w:p>
    <w:p w14:paraId="3071E5C7"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1C88E2FB" w14:textId="77777777" w:rsidR="00311AAA" w:rsidRPr="00B72381" w:rsidRDefault="003A58F6"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Prelude Interlude and Fugue</w:t>
      </w:r>
      <w:r>
        <w:rPr>
          <w:sz w:val="12"/>
          <w:szCs w:val="12"/>
        </w:rPr>
        <w:tab/>
      </w:r>
      <w:r w:rsidR="00240B7C">
        <w:rPr>
          <w:sz w:val="12"/>
          <w:szCs w:val="12"/>
        </w:rPr>
        <w:t>18</w:t>
      </w:r>
      <w:r>
        <w:rPr>
          <w:i/>
          <w:sz w:val="12"/>
          <w:szCs w:val="12"/>
        </w:rPr>
        <w:tab/>
      </w:r>
      <w:r w:rsidR="00311AAA" w:rsidRPr="00743E7F">
        <w:rPr>
          <w:sz w:val="12"/>
          <w:szCs w:val="12"/>
        </w:rPr>
        <w:t>1920</w:t>
      </w:r>
      <w:r w:rsidR="00311AAA" w:rsidRPr="00743E7F">
        <w:rPr>
          <w:sz w:val="12"/>
          <w:szCs w:val="12"/>
        </w:rPr>
        <w:tab/>
        <w:t>15</w:t>
      </w:r>
      <w:r w:rsidR="00311AAA" w:rsidRPr="00743E7F">
        <w:rPr>
          <w:rFonts w:ascii="Courier New" w:hAnsi="Courier New"/>
          <w:sz w:val="12"/>
          <w:szCs w:val="12"/>
          <w:vertAlign w:val="superscript"/>
        </w:rPr>
        <w:t>’</w:t>
      </w:r>
      <w:r w:rsidR="00311AAA" w:rsidRPr="00743E7F">
        <w:rPr>
          <w:sz w:val="12"/>
          <w:szCs w:val="12"/>
        </w:rPr>
        <w:tab/>
        <w:t>A3L</w:t>
      </w:r>
      <w:r w:rsidR="00311AAA" w:rsidRPr="00743E7F">
        <w:rPr>
          <w:sz w:val="12"/>
          <w:szCs w:val="12"/>
        </w:rPr>
        <w:tab/>
        <w:t>25</w:t>
      </w:r>
      <w:r w:rsidR="00311AAA" w:rsidRPr="00743E7F">
        <w:rPr>
          <w:sz w:val="12"/>
          <w:szCs w:val="12"/>
        </w:rPr>
        <w:tab/>
        <w:t>Copy Publication</w:t>
      </w:r>
      <w:r w:rsidR="00311AAA" w:rsidRPr="00743E7F">
        <w:rPr>
          <w:sz w:val="12"/>
          <w:szCs w:val="12"/>
        </w:rPr>
        <w:tab/>
        <w:t>£</w:t>
      </w:r>
      <w:r w:rsidR="00412A86" w:rsidRPr="00743E7F">
        <w:rPr>
          <w:sz w:val="12"/>
          <w:szCs w:val="12"/>
        </w:rPr>
        <w:t>1</w:t>
      </w:r>
      <w:r w:rsidR="00AD7116">
        <w:rPr>
          <w:sz w:val="12"/>
          <w:szCs w:val="12"/>
        </w:rPr>
        <w:t>5</w:t>
      </w:r>
      <w:r w:rsidR="00B72381" w:rsidRPr="00B72381">
        <w:rPr>
          <w:sz w:val="12"/>
          <w:szCs w:val="12"/>
        </w:rPr>
        <w:tab/>
        <w:t>£</w:t>
      </w:r>
      <w:r w:rsidR="00AD7116">
        <w:rPr>
          <w:sz w:val="12"/>
          <w:szCs w:val="12"/>
        </w:rPr>
        <w:t>10</w:t>
      </w:r>
    </w:p>
    <w:p w14:paraId="4A7868F0"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r>
      <w:r w:rsidRPr="00743E7F">
        <w:rPr>
          <w:sz w:val="12"/>
          <w:szCs w:val="12"/>
        </w:rPr>
        <w:tab/>
      </w:r>
      <w:r w:rsidRPr="00743E7F">
        <w:rPr>
          <w:sz w:val="12"/>
          <w:szCs w:val="12"/>
        </w:rPr>
        <w:tab/>
      </w:r>
      <w:r w:rsidRPr="00743E7F">
        <w:rPr>
          <w:sz w:val="12"/>
          <w:szCs w:val="12"/>
        </w:rPr>
        <w:tab/>
      </w:r>
      <w:r w:rsidRPr="00743E7F">
        <w:rPr>
          <w:sz w:val="12"/>
          <w:szCs w:val="12"/>
        </w:rPr>
        <w:tab/>
      </w:r>
      <w:r w:rsidRPr="00743E7F">
        <w:rPr>
          <w:sz w:val="12"/>
          <w:szCs w:val="12"/>
        </w:rPr>
        <w:tab/>
      </w:r>
      <w:r w:rsidRPr="00E35E45">
        <w:rPr>
          <w:sz w:val="12"/>
          <w:szCs w:val="12"/>
        </w:rPr>
        <w:t>Ms.</w:t>
      </w:r>
      <w:r w:rsidRPr="00E35E45">
        <w:rPr>
          <w:sz w:val="12"/>
          <w:szCs w:val="12"/>
        </w:rPr>
        <w:tab/>
        <w:t>N/A</w:t>
      </w:r>
      <w:r w:rsidR="00B72381" w:rsidRPr="00E35E45">
        <w:rPr>
          <w:sz w:val="12"/>
          <w:szCs w:val="12"/>
        </w:rPr>
        <w:tab/>
        <w:t>N/A</w:t>
      </w:r>
    </w:p>
    <w:p w14:paraId="085E8A0B"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2DE28D15" w14:textId="77777777" w:rsidR="001A3F44" w:rsidRPr="00CB4BFE"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E35E45">
        <w:rPr>
          <w:sz w:val="12"/>
          <w:szCs w:val="12"/>
        </w:rPr>
        <w:t>Sonata No. 2</w:t>
      </w:r>
      <w:r w:rsidRPr="00E35E45">
        <w:rPr>
          <w:sz w:val="12"/>
          <w:szCs w:val="12"/>
        </w:rPr>
        <w:tab/>
      </w:r>
      <w:r w:rsidR="00CB4BFE" w:rsidRPr="00E35E45">
        <w:rPr>
          <w:sz w:val="12"/>
          <w:szCs w:val="12"/>
        </w:rPr>
        <w:t>60</w:t>
      </w:r>
      <w:r w:rsidR="001A3F44" w:rsidRPr="00E35E45">
        <w:rPr>
          <w:sz w:val="12"/>
          <w:szCs w:val="12"/>
        </w:rPr>
        <w:tab/>
        <w:t>1920</w:t>
      </w:r>
      <w:r w:rsidR="001A3F44" w:rsidRPr="00E35E45">
        <w:rPr>
          <w:sz w:val="12"/>
          <w:szCs w:val="12"/>
        </w:rPr>
        <w:tab/>
        <w:t>51</w:t>
      </w:r>
      <w:r w:rsidR="001A3F44" w:rsidRPr="00E35E45">
        <w:rPr>
          <w:rFonts w:ascii="Courier New" w:hAnsi="Courier New"/>
          <w:sz w:val="12"/>
          <w:szCs w:val="12"/>
          <w:vertAlign w:val="superscript"/>
        </w:rPr>
        <w:t>’</w:t>
      </w:r>
      <w:r w:rsidR="001A3F44" w:rsidRPr="00E35E45">
        <w:rPr>
          <w:sz w:val="12"/>
          <w:szCs w:val="12"/>
        </w:rPr>
        <w:tab/>
        <w:t>A3L</w:t>
      </w:r>
      <w:r w:rsidR="001A3F44" w:rsidRPr="00E35E45">
        <w:rPr>
          <w:sz w:val="12"/>
          <w:szCs w:val="12"/>
        </w:rPr>
        <w:tab/>
        <w:t>28</w:t>
      </w:r>
      <w:r w:rsidR="001A3F44" w:rsidRPr="00E35E45">
        <w:rPr>
          <w:sz w:val="12"/>
          <w:szCs w:val="12"/>
        </w:rPr>
        <w:tab/>
        <w:t xml:space="preserve">Ed. </w:t>
      </w:r>
      <w:r w:rsidR="001A3F44" w:rsidRPr="00CB4BFE">
        <w:rPr>
          <w:sz w:val="12"/>
          <w:szCs w:val="12"/>
        </w:rPr>
        <w:t>(W.A.P.M.)</w:t>
      </w:r>
      <w:r w:rsidR="001A3F44" w:rsidRPr="00CB4BFE">
        <w:rPr>
          <w:sz w:val="12"/>
          <w:szCs w:val="12"/>
        </w:rPr>
        <w:tab/>
        <w:t>£</w:t>
      </w:r>
      <w:r w:rsidR="00CB4BFE" w:rsidRPr="00CB4BFE">
        <w:rPr>
          <w:sz w:val="12"/>
          <w:szCs w:val="12"/>
        </w:rPr>
        <w:t>1</w:t>
      </w:r>
      <w:r w:rsidR="001177AD">
        <w:rPr>
          <w:sz w:val="12"/>
          <w:szCs w:val="12"/>
        </w:rPr>
        <w:t>9</w:t>
      </w:r>
      <w:r w:rsidR="001A3F44" w:rsidRPr="00CB4BFE">
        <w:rPr>
          <w:sz w:val="12"/>
          <w:szCs w:val="12"/>
        </w:rPr>
        <w:tab/>
        <w:t>£</w:t>
      </w:r>
      <w:r w:rsidR="00AD7116">
        <w:rPr>
          <w:sz w:val="12"/>
          <w:szCs w:val="12"/>
        </w:rPr>
        <w:t>10</w:t>
      </w:r>
    </w:p>
    <w:p w14:paraId="674B243C" w14:textId="77777777" w:rsidR="00311AAA" w:rsidRPr="00B72381" w:rsidRDefault="001A3F44"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r w:rsidR="00311AAA" w:rsidRPr="00743E7F">
        <w:rPr>
          <w:sz w:val="12"/>
          <w:szCs w:val="12"/>
        </w:rPr>
        <w:t>65</w:t>
      </w:r>
      <w:r w:rsidR="00311AAA" w:rsidRPr="00743E7F">
        <w:rPr>
          <w:sz w:val="12"/>
          <w:szCs w:val="12"/>
        </w:rPr>
        <w:tab/>
      </w:r>
      <w:r w:rsidR="00311AAA" w:rsidRPr="00743E7F">
        <w:rPr>
          <w:sz w:val="12"/>
          <w:szCs w:val="12"/>
        </w:rPr>
        <w:tab/>
      </w:r>
      <w:r>
        <w:rPr>
          <w:sz w:val="12"/>
          <w:szCs w:val="12"/>
        </w:rPr>
        <w:tab/>
      </w:r>
      <w:r w:rsidR="00311AAA" w:rsidRPr="00743E7F">
        <w:rPr>
          <w:sz w:val="12"/>
          <w:szCs w:val="12"/>
        </w:rPr>
        <w:t>A3L</w:t>
      </w:r>
      <w:r w:rsidR="00311AAA" w:rsidRPr="00743E7F">
        <w:rPr>
          <w:sz w:val="12"/>
          <w:szCs w:val="12"/>
        </w:rPr>
        <w:tab/>
      </w:r>
      <w:r>
        <w:rPr>
          <w:sz w:val="12"/>
          <w:szCs w:val="12"/>
        </w:rPr>
        <w:tab/>
      </w:r>
      <w:r w:rsidR="00311AAA" w:rsidRPr="00743E7F">
        <w:rPr>
          <w:sz w:val="12"/>
          <w:szCs w:val="12"/>
        </w:rPr>
        <w:t>Copy Publication</w:t>
      </w:r>
      <w:r w:rsidR="00311AAA" w:rsidRPr="00743E7F">
        <w:rPr>
          <w:sz w:val="12"/>
          <w:szCs w:val="12"/>
        </w:rPr>
        <w:tab/>
        <w:t>£1</w:t>
      </w:r>
      <w:r w:rsidR="001177AD">
        <w:rPr>
          <w:sz w:val="12"/>
          <w:szCs w:val="12"/>
        </w:rPr>
        <w:t>7</w:t>
      </w:r>
      <w:r w:rsidR="00B72381" w:rsidRPr="00B72381">
        <w:rPr>
          <w:sz w:val="12"/>
          <w:szCs w:val="12"/>
        </w:rPr>
        <w:tab/>
        <w:t>£</w:t>
      </w:r>
      <w:r w:rsidR="00AD7116">
        <w:rPr>
          <w:sz w:val="12"/>
          <w:szCs w:val="12"/>
        </w:rPr>
        <w:t>10</w:t>
      </w:r>
    </w:p>
    <w:p w14:paraId="48BA082F"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r>
      <w:r w:rsidRPr="00E35E45">
        <w:rPr>
          <w:sz w:val="12"/>
          <w:szCs w:val="12"/>
        </w:rPr>
        <w:t>39</w:t>
      </w:r>
      <w:r w:rsidRPr="00E35E45">
        <w:rPr>
          <w:sz w:val="12"/>
          <w:szCs w:val="12"/>
        </w:rPr>
        <w:tab/>
      </w:r>
      <w:r w:rsidRPr="00E35E45">
        <w:rPr>
          <w:sz w:val="12"/>
          <w:szCs w:val="12"/>
        </w:rPr>
        <w:tab/>
      </w:r>
      <w:r w:rsidRPr="00E35E45">
        <w:rPr>
          <w:sz w:val="12"/>
          <w:szCs w:val="12"/>
        </w:rPr>
        <w:tab/>
        <w:t>A3L</w:t>
      </w:r>
      <w:r w:rsidRPr="00E35E45">
        <w:rPr>
          <w:sz w:val="12"/>
          <w:szCs w:val="12"/>
        </w:rPr>
        <w:tab/>
      </w:r>
      <w:r w:rsidRPr="00E35E45">
        <w:rPr>
          <w:sz w:val="12"/>
          <w:szCs w:val="12"/>
        </w:rPr>
        <w:tab/>
        <w:t>Ms.</w:t>
      </w:r>
      <w:r w:rsidRPr="00E35E45">
        <w:rPr>
          <w:sz w:val="12"/>
          <w:szCs w:val="12"/>
          <w:vertAlign w:val="superscript"/>
        </w:rPr>
        <w:t>1</w:t>
      </w:r>
      <w:r w:rsidRPr="00E35E45">
        <w:rPr>
          <w:sz w:val="12"/>
          <w:szCs w:val="12"/>
        </w:rPr>
        <w:tab/>
        <w:t>£1</w:t>
      </w:r>
      <w:r w:rsidR="00AD7116" w:rsidRPr="00E35E45">
        <w:rPr>
          <w:sz w:val="12"/>
          <w:szCs w:val="12"/>
        </w:rPr>
        <w:t>5</w:t>
      </w:r>
      <w:r w:rsidR="00B72381" w:rsidRPr="00E35E45">
        <w:rPr>
          <w:sz w:val="12"/>
          <w:szCs w:val="12"/>
        </w:rPr>
        <w:tab/>
        <w:t>£</w:t>
      </w:r>
      <w:r w:rsidR="00AD7116" w:rsidRPr="00E35E45">
        <w:rPr>
          <w:sz w:val="12"/>
          <w:szCs w:val="12"/>
        </w:rPr>
        <w:t>10</w:t>
      </w:r>
    </w:p>
    <w:p w14:paraId="23D8CC9E"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E35E45">
        <w:rPr>
          <w:sz w:val="12"/>
          <w:szCs w:val="12"/>
        </w:rPr>
        <w:tab/>
        <w:t>49</w:t>
      </w:r>
      <w:r w:rsidRPr="00E35E45">
        <w:rPr>
          <w:sz w:val="12"/>
          <w:szCs w:val="12"/>
        </w:rPr>
        <w:tab/>
      </w:r>
      <w:r w:rsidRPr="00E35E45">
        <w:rPr>
          <w:sz w:val="12"/>
          <w:szCs w:val="12"/>
        </w:rPr>
        <w:tab/>
      </w:r>
      <w:r w:rsidRPr="00E35E45">
        <w:rPr>
          <w:sz w:val="12"/>
          <w:szCs w:val="12"/>
        </w:rPr>
        <w:tab/>
        <w:t>A3L</w:t>
      </w:r>
      <w:r w:rsidRPr="00E35E45">
        <w:rPr>
          <w:sz w:val="12"/>
          <w:szCs w:val="12"/>
        </w:rPr>
        <w:tab/>
      </w:r>
      <w:r w:rsidRPr="00E35E45">
        <w:rPr>
          <w:sz w:val="12"/>
          <w:szCs w:val="12"/>
        </w:rPr>
        <w:tab/>
        <w:t>Ms.</w:t>
      </w:r>
      <w:r w:rsidRPr="00E35E45">
        <w:rPr>
          <w:sz w:val="12"/>
          <w:szCs w:val="12"/>
        </w:rPr>
        <w:tab/>
      </w:r>
      <w:r w:rsidRPr="000C5F58">
        <w:rPr>
          <w:sz w:val="12"/>
          <w:szCs w:val="12"/>
          <w:lang w:val="it-IT"/>
        </w:rPr>
        <w:t>£1</w:t>
      </w:r>
      <w:r w:rsidR="00AD7116" w:rsidRPr="000C5F58">
        <w:rPr>
          <w:sz w:val="12"/>
          <w:szCs w:val="12"/>
          <w:lang w:val="it-IT"/>
        </w:rPr>
        <w:t>5</w:t>
      </w:r>
      <w:r w:rsidR="00B72381" w:rsidRPr="000C5F58">
        <w:rPr>
          <w:sz w:val="12"/>
          <w:szCs w:val="12"/>
          <w:lang w:val="it-IT"/>
        </w:rPr>
        <w:tab/>
        <w:t>£</w:t>
      </w:r>
      <w:r w:rsidR="00AD7116" w:rsidRPr="000C5F58">
        <w:rPr>
          <w:sz w:val="12"/>
          <w:szCs w:val="12"/>
          <w:lang w:val="it-IT"/>
        </w:rPr>
        <w:t>10</w:t>
      </w:r>
    </w:p>
    <w:p w14:paraId="4F2E7F32"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45D28B0A" w14:textId="77777777" w:rsidR="00712C35" w:rsidRPr="00712C35" w:rsidRDefault="00712C35" w:rsidP="00712C35">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Sonata No. 3</w:t>
      </w:r>
      <w:r w:rsidRPr="000C5F58">
        <w:rPr>
          <w:sz w:val="12"/>
          <w:szCs w:val="12"/>
          <w:lang w:val="it-IT"/>
        </w:rPr>
        <w:tab/>
        <w:t>83</w:t>
      </w:r>
      <w:r w:rsidRPr="000C5F58">
        <w:rPr>
          <w:sz w:val="12"/>
          <w:szCs w:val="12"/>
          <w:lang w:val="it-IT"/>
        </w:rPr>
        <w:tab/>
        <w:t>1922</w:t>
      </w:r>
      <w:r w:rsidRPr="000C5F58">
        <w:rPr>
          <w:sz w:val="12"/>
          <w:szCs w:val="12"/>
          <w:lang w:val="it-IT"/>
        </w:rPr>
        <w:tab/>
        <w:t>83</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29</w:t>
      </w:r>
      <w:r w:rsidRPr="000C5F58">
        <w:rPr>
          <w:sz w:val="12"/>
          <w:szCs w:val="12"/>
          <w:lang w:val="it-IT"/>
        </w:rPr>
        <w:tab/>
        <w:t xml:space="preserve">Ed. </w:t>
      </w:r>
      <w:r w:rsidRPr="00712C35">
        <w:rPr>
          <w:sz w:val="12"/>
          <w:szCs w:val="12"/>
        </w:rPr>
        <w:t>(Lee)</w:t>
      </w:r>
      <w:r w:rsidRPr="00712C35">
        <w:rPr>
          <w:sz w:val="12"/>
          <w:szCs w:val="12"/>
        </w:rPr>
        <w:tab/>
        <w:t>£2</w:t>
      </w:r>
      <w:r w:rsidR="001177AD">
        <w:rPr>
          <w:sz w:val="12"/>
          <w:szCs w:val="12"/>
        </w:rPr>
        <w:t>3</w:t>
      </w:r>
      <w:r w:rsidRPr="00712C35">
        <w:rPr>
          <w:sz w:val="12"/>
          <w:szCs w:val="12"/>
        </w:rPr>
        <w:tab/>
        <w:t>£10</w:t>
      </w:r>
    </w:p>
    <w:p w14:paraId="392CCB5C" w14:textId="77777777" w:rsidR="00D43E84" w:rsidRPr="00B72381" w:rsidRDefault="00D43E84"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r w:rsidRPr="00743E7F">
        <w:rPr>
          <w:sz w:val="12"/>
          <w:szCs w:val="12"/>
        </w:rPr>
        <w:t>80</w:t>
      </w:r>
      <w:r w:rsidR="008C66D7">
        <w:rPr>
          <w:sz w:val="12"/>
          <w:szCs w:val="12"/>
        </w:rPr>
        <w:tab/>
      </w:r>
      <w:r w:rsidR="008C66D7">
        <w:rPr>
          <w:sz w:val="12"/>
          <w:szCs w:val="12"/>
        </w:rPr>
        <w:tab/>
      </w:r>
      <w:r w:rsidR="008C66D7">
        <w:rPr>
          <w:sz w:val="12"/>
          <w:szCs w:val="12"/>
        </w:rPr>
        <w:tab/>
      </w:r>
      <w:r w:rsidR="008C66D7" w:rsidRPr="00743E7F">
        <w:rPr>
          <w:sz w:val="12"/>
          <w:szCs w:val="12"/>
        </w:rPr>
        <w:t>A3L</w:t>
      </w:r>
      <w:r w:rsidR="008C66D7">
        <w:rPr>
          <w:sz w:val="12"/>
          <w:szCs w:val="12"/>
        </w:rPr>
        <w:tab/>
      </w:r>
      <w:r w:rsidR="008C66D7">
        <w:rPr>
          <w:sz w:val="12"/>
          <w:szCs w:val="12"/>
        </w:rPr>
        <w:tab/>
      </w:r>
      <w:r w:rsidR="008C66D7" w:rsidRPr="00743E7F">
        <w:rPr>
          <w:sz w:val="12"/>
          <w:szCs w:val="12"/>
        </w:rPr>
        <w:t>Copy Publication</w:t>
      </w:r>
      <w:r w:rsidR="008C66D7" w:rsidRPr="00743E7F">
        <w:rPr>
          <w:sz w:val="12"/>
          <w:szCs w:val="12"/>
        </w:rPr>
        <w:tab/>
        <w:t>£2</w:t>
      </w:r>
      <w:r w:rsidR="001177AD">
        <w:rPr>
          <w:sz w:val="12"/>
          <w:szCs w:val="12"/>
        </w:rPr>
        <w:t>1</w:t>
      </w:r>
      <w:r w:rsidR="008C66D7" w:rsidRPr="00B72381">
        <w:rPr>
          <w:sz w:val="12"/>
          <w:szCs w:val="12"/>
        </w:rPr>
        <w:tab/>
        <w:t>£</w:t>
      </w:r>
      <w:r w:rsidR="008C66D7">
        <w:rPr>
          <w:sz w:val="12"/>
          <w:szCs w:val="12"/>
        </w:rPr>
        <w:t>10</w:t>
      </w:r>
    </w:p>
    <w:p w14:paraId="06826244"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76</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£1</w:t>
      </w:r>
      <w:r w:rsidR="001177AD">
        <w:rPr>
          <w:sz w:val="12"/>
          <w:szCs w:val="12"/>
        </w:rPr>
        <w:t>9</w:t>
      </w:r>
      <w:r w:rsidR="00B72381" w:rsidRPr="00CE37CD">
        <w:rPr>
          <w:sz w:val="12"/>
          <w:szCs w:val="12"/>
        </w:rPr>
        <w:tab/>
        <w:t>£</w:t>
      </w:r>
      <w:r w:rsidR="00AD7116">
        <w:rPr>
          <w:sz w:val="12"/>
          <w:szCs w:val="12"/>
        </w:rPr>
        <w:t>10</w:t>
      </w:r>
    </w:p>
    <w:p w14:paraId="53007603"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53BC2A7A" w14:textId="77777777" w:rsidR="00311AAA" w:rsidRPr="00743E7F" w:rsidRDefault="00CE37CD"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rPr>
        <w:t>Trois Pastiches</w:t>
      </w:r>
      <w:r w:rsidRPr="000C5F58">
        <w:rPr>
          <w:sz w:val="12"/>
          <w:szCs w:val="12"/>
        </w:rPr>
        <w:tab/>
        <w:t>8</w:t>
      </w:r>
      <w:r w:rsidR="00311AAA" w:rsidRPr="000C5F58">
        <w:rPr>
          <w:sz w:val="12"/>
          <w:szCs w:val="12"/>
        </w:rPr>
        <w:t>2</w:t>
      </w:r>
      <w:r w:rsidR="00311AAA" w:rsidRPr="000C5F58">
        <w:rPr>
          <w:sz w:val="12"/>
          <w:szCs w:val="12"/>
        </w:rPr>
        <w:tab/>
        <w:t>1922</w:t>
      </w:r>
      <w:r w:rsidR="00311AAA" w:rsidRPr="000C5F58">
        <w:rPr>
          <w:sz w:val="12"/>
          <w:szCs w:val="12"/>
        </w:rPr>
        <w:tab/>
        <w:t>13</w:t>
      </w:r>
      <w:r w:rsidR="00311AAA" w:rsidRPr="000C5F58">
        <w:rPr>
          <w:rFonts w:ascii="Courier New" w:hAnsi="Courier New"/>
          <w:sz w:val="12"/>
          <w:szCs w:val="12"/>
          <w:vertAlign w:val="superscript"/>
        </w:rPr>
        <w:t>’</w:t>
      </w:r>
      <w:r w:rsidR="00311AAA" w:rsidRPr="000C5F58">
        <w:rPr>
          <w:sz w:val="12"/>
          <w:szCs w:val="12"/>
        </w:rPr>
        <w:tab/>
        <w:t>A4P</w:t>
      </w:r>
      <w:r w:rsidR="00311AAA" w:rsidRPr="000C5F58">
        <w:rPr>
          <w:sz w:val="12"/>
          <w:szCs w:val="12"/>
        </w:rPr>
        <w:tab/>
        <w:t>31</w:t>
      </w:r>
      <w:r w:rsidR="00311AAA" w:rsidRPr="000C5F58">
        <w:rPr>
          <w:sz w:val="12"/>
          <w:szCs w:val="12"/>
        </w:rPr>
        <w:tab/>
        <w:t xml:space="preserve">Critical Ed. </w:t>
      </w:r>
      <w:r w:rsidR="00311AAA" w:rsidRPr="00743E7F">
        <w:rPr>
          <w:sz w:val="12"/>
          <w:szCs w:val="12"/>
        </w:rPr>
        <w:t>(Roberge)</w:t>
      </w:r>
      <w:r w:rsidR="00311AAA" w:rsidRPr="00743E7F">
        <w:rPr>
          <w:sz w:val="12"/>
          <w:szCs w:val="12"/>
        </w:rPr>
        <w:tab/>
        <w:t>£23</w:t>
      </w:r>
      <w:r w:rsidR="00B72381" w:rsidRPr="00B72381">
        <w:rPr>
          <w:sz w:val="12"/>
          <w:szCs w:val="12"/>
        </w:rPr>
        <w:tab/>
        <w:t>£</w:t>
      </w:r>
      <w:r w:rsidR="00F51A60">
        <w:rPr>
          <w:sz w:val="12"/>
          <w:szCs w:val="12"/>
        </w:rPr>
        <w:t>10</w:t>
      </w:r>
    </w:p>
    <w:p w14:paraId="74B67EE8" w14:textId="77777777" w:rsidR="00311AAA" w:rsidRPr="00B72381"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w:t>
      </w:r>
      <w:proofErr w:type="spellStart"/>
      <w:r w:rsidRPr="00743E7F">
        <w:rPr>
          <w:sz w:val="12"/>
          <w:szCs w:val="12"/>
        </w:rPr>
        <w:t>i</w:t>
      </w:r>
      <w:proofErr w:type="spellEnd"/>
      <w:r w:rsidRPr="00743E7F">
        <w:rPr>
          <w:sz w:val="12"/>
          <w:szCs w:val="12"/>
        </w:rPr>
        <w:t>)</w:t>
      </w:r>
      <w:r w:rsidRPr="00743E7F">
        <w:rPr>
          <w:sz w:val="12"/>
          <w:szCs w:val="12"/>
        </w:rPr>
        <w:tab/>
        <w:t>Valse in D flat major, Op. 64/1 (Chopin)</w:t>
      </w:r>
      <w:r w:rsidRPr="00743E7F">
        <w:rPr>
          <w:sz w:val="12"/>
          <w:szCs w:val="12"/>
        </w:rPr>
        <w:tab/>
        <w:t>7</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vertAlign w:val="superscript"/>
        </w:rPr>
        <w:t>1</w:t>
      </w:r>
      <w:r w:rsidRPr="00743E7F">
        <w:rPr>
          <w:sz w:val="12"/>
          <w:szCs w:val="12"/>
        </w:rPr>
        <w:t xml:space="preserve"> (</w:t>
      </w:r>
      <w:proofErr w:type="spellStart"/>
      <w:r w:rsidRPr="00743E7F">
        <w:rPr>
          <w:sz w:val="12"/>
          <w:szCs w:val="12"/>
        </w:rPr>
        <w:t>i</w:t>
      </w:r>
      <w:proofErr w:type="spellEnd"/>
      <w:r w:rsidRPr="00743E7F">
        <w:rPr>
          <w:sz w:val="12"/>
          <w:szCs w:val="12"/>
        </w:rPr>
        <w:t>)</w:t>
      </w:r>
      <w:r w:rsidRPr="00743E7F">
        <w:rPr>
          <w:sz w:val="12"/>
          <w:szCs w:val="12"/>
        </w:rPr>
        <w:tab/>
        <w:t>£</w:t>
      </w:r>
      <w:r w:rsidR="00412A86" w:rsidRPr="00743E7F">
        <w:rPr>
          <w:sz w:val="12"/>
          <w:szCs w:val="12"/>
        </w:rPr>
        <w:t>1</w:t>
      </w:r>
      <w:r w:rsidR="00AD7116">
        <w:rPr>
          <w:sz w:val="12"/>
          <w:szCs w:val="12"/>
        </w:rPr>
        <w:t>5</w:t>
      </w:r>
      <w:r w:rsidR="00B72381" w:rsidRPr="00B72381">
        <w:rPr>
          <w:sz w:val="12"/>
          <w:szCs w:val="12"/>
        </w:rPr>
        <w:tab/>
        <w:t>£</w:t>
      </w:r>
      <w:r w:rsidR="00AD7116">
        <w:rPr>
          <w:sz w:val="12"/>
          <w:szCs w:val="12"/>
        </w:rPr>
        <w:t>10</w:t>
      </w:r>
    </w:p>
    <w:p w14:paraId="182F7C66" w14:textId="77777777" w:rsidR="00311AAA" w:rsidRPr="00743E7F"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(ii)</w:t>
      </w:r>
      <w:r w:rsidRPr="00743E7F">
        <w:rPr>
          <w:sz w:val="12"/>
          <w:szCs w:val="12"/>
        </w:rPr>
        <w:tab/>
      </w:r>
      <w:r w:rsidRPr="00743E7F">
        <w:rPr>
          <w:i/>
          <w:sz w:val="12"/>
          <w:szCs w:val="12"/>
        </w:rPr>
        <w:t>Habanera</w:t>
      </w:r>
      <w:r w:rsidRPr="00743E7F">
        <w:rPr>
          <w:sz w:val="12"/>
          <w:szCs w:val="12"/>
        </w:rPr>
        <w:t xml:space="preserve"> from </w:t>
      </w:r>
      <w:r w:rsidRPr="00743E7F">
        <w:rPr>
          <w:i/>
          <w:sz w:val="12"/>
          <w:szCs w:val="12"/>
        </w:rPr>
        <w:t>Carmen</w:t>
      </w:r>
      <w:r w:rsidRPr="00743E7F">
        <w:rPr>
          <w:sz w:val="12"/>
          <w:szCs w:val="12"/>
        </w:rPr>
        <w:t xml:space="preserve"> (Bizet)</w:t>
      </w:r>
      <w:r w:rsidRPr="00743E7F">
        <w:rPr>
          <w:sz w:val="12"/>
          <w:szCs w:val="12"/>
        </w:rPr>
        <w:tab/>
        <w:t>17</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 (</w:t>
      </w:r>
      <w:proofErr w:type="spellStart"/>
      <w:r w:rsidRPr="00743E7F">
        <w:rPr>
          <w:sz w:val="12"/>
          <w:szCs w:val="12"/>
        </w:rPr>
        <w:t>i</w:t>
      </w:r>
      <w:proofErr w:type="spellEnd"/>
      <w:r w:rsidRPr="00743E7F">
        <w:rPr>
          <w:sz w:val="12"/>
          <w:szCs w:val="12"/>
        </w:rPr>
        <w:t>/ii/iii)</w:t>
      </w:r>
      <w:r w:rsidRPr="00743E7F">
        <w:rPr>
          <w:sz w:val="12"/>
          <w:szCs w:val="12"/>
        </w:rPr>
        <w:tab/>
        <w:t>£</w:t>
      </w:r>
      <w:r w:rsidR="00412A86" w:rsidRPr="00743E7F">
        <w:rPr>
          <w:sz w:val="12"/>
          <w:szCs w:val="12"/>
        </w:rPr>
        <w:t>1</w:t>
      </w:r>
      <w:r w:rsidR="00AD7116">
        <w:rPr>
          <w:sz w:val="12"/>
          <w:szCs w:val="12"/>
        </w:rPr>
        <w:t>5</w:t>
      </w:r>
      <w:r w:rsidR="00B72381" w:rsidRPr="000C5F58">
        <w:rPr>
          <w:sz w:val="12"/>
          <w:szCs w:val="12"/>
        </w:rPr>
        <w:tab/>
        <w:t>£</w:t>
      </w:r>
      <w:r w:rsidR="00AD7116">
        <w:rPr>
          <w:sz w:val="12"/>
          <w:szCs w:val="12"/>
        </w:rPr>
        <w:t>10</w:t>
      </w:r>
    </w:p>
    <w:p w14:paraId="70C4211B" w14:textId="77777777" w:rsidR="00311AAA" w:rsidRPr="00743E7F" w:rsidRDefault="00311AAA" w:rsidP="00B72381">
      <w:pPr>
        <w:numPr>
          <w:ilvl w:val="12"/>
          <w:numId w:val="0"/>
        </w:numPr>
        <w:tabs>
          <w:tab w:val="left" w:pos="284"/>
          <w:tab w:val="left" w:pos="567"/>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(iii)</w:t>
      </w:r>
      <w:r w:rsidRPr="00743E7F">
        <w:rPr>
          <w:sz w:val="12"/>
          <w:szCs w:val="12"/>
        </w:rPr>
        <w:tab/>
      </w:r>
      <w:r w:rsidRPr="00743E7F">
        <w:rPr>
          <w:i/>
          <w:sz w:val="12"/>
          <w:szCs w:val="12"/>
        </w:rPr>
        <w:t>Song of the Hindu Merchant</w:t>
      </w:r>
      <w:r w:rsidRPr="00743E7F">
        <w:rPr>
          <w:sz w:val="12"/>
          <w:szCs w:val="12"/>
        </w:rPr>
        <w:t xml:space="preserve">, from </w:t>
      </w:r>
      <w:r w:rsidRPr="00743E7F">
        <w:rPr>
          <w:i/>
          <w:sz w:val="12"/>
          <w:szCs w:val="12"/>
        </w:rPr>
        <w:t>Sadko</w:t>
      </w:r>
      <w:r w:rsidRPr="00743E7F">
        <w:rPr>
          <w:sz w:val="12"/>
          <w:szCs w:val="12"/>
        </w:rPr>
        <w:t xml:space="preserve"> (Rimsky-Korsakov)</w:t>
      </w:r>
    </w:p>
    <w:p w14:paraId="2F36F0A9"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69BB53F1" w14:textId="77777777" w:rsidR="00311AAA" w:rsidRPr="00633144"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lang w:val="fr-FR"/>
        </w:rPr>
        <w:t>Rapsodie Espagnole (Ravel) (transcription de concert)</w:t>
      </w:r>
      <w:r w:rsidRPr="00743E7F">
        <w:rPr>
          <w:sz w:val="12"/>
          <w:szCs w:val="12"/>
          <w:lang w:val="fr-FR"/>
        </w:rPr>
        <w:tab/>
        <w:t>30</w:t>
      </w:r>
      <w:r w:rsidRPr="00743E7F">
        <w:rPr>
          <w:sz w:val="12"/>
          <w:szCs w:val="12"/>
          <w:lang w:val="fr-FR"/>
        </w:rPr>
        <w:tab/>
        <w:t>1923</w:t>
      </w:r>
      <w:r w:rsidRPr="00743E7F">
        <w:rPr>
          <w:sz w:val="12"/>
          <w:szCs w:val="12"/>
          <w:lang w:val="fr-FR"/>
        </w:rPr>
        <w:tab/>
        <w:t>c.18</w:t>
      </w:r>
      <w:r w:rsidRPr="00743E7F">
        <w:rPr>
          <w:rFonts w:ascii="Courier New" w:hAnsi="Courier New"/>
          <w:sz w:val="12"/>
          <w:szCs w:val="12"/>
          <w:vertAlign w:val="superscript"/>
          <w:lang w:val="fr-FR"/>
        </w:rPr>
        <w:t>’</w:t>
      </w:r>
      <w:r w:rsidRPr="00743E7F">
        <w:rPr>
          <w:sz w:val="12"/>
          <w:szCs w:val="12"/>
          <w:lang w:val="fr-FR"/>
        </w:rPr>
        <w:tab/>
        <w:t>A3L</w:t>
      </w:r>
      <w:r w:rsidRPr="00743E7F">
        <w:rPr>
          <w:sz w:val="12"/>
          <w:szCs w:val="12"/>
          <w:lang w:val="fr-FR"/>
        </w:rPr>
        <w:tab/>
        <w:t>33</w:t>
      </w:r>
      <w:r w:rsidRPr="00743E7F">
        <w:rPr>
          <w:sz w:val="12"/>
          <w:szCs w:val="12"/>
          <w:lang w:val="fr-FR"/>
        </w:rPr>
        <w:tab/>
        <w:t xml:space="preserve">Ed. </w:t>
      </w:r>
      <w:r w:rsidRPr="00633144">
        <w:rPr>
          <w:sz w:val="12"/>
          <w:szCs w:val="12"/>
          <w:lang w:val="fr-FR"/>
        </w:rPr>
        <w:t>(Jarvis)</w:t>
      </w:r>
      <w:r w:rsidRPr="00633144">
        <w:rPr>
          <w:sz w:val="12"/>
          <w:szCs w:val="12"/>
          <w:lang w:val="fr-FR"/>
        </w:rPr>
        <w:tab/>
        <w:t>£1</w:t>
      </w:r>
      <w:r w:rsidR="001177AD">
        <w:rPr>
          <w:sz w:val="12"/>
          <w:szCs w:val="12"/>
          <w:lang w:val="fr-FR"/>
        </w:rPr>
        <w:t>5</w:t>
      </w:r>
      <w:r w:rsidR="00B72381" w:rsidRPr="00B92F3D">
        <w:rPr>
          <w:sz w:val="12"/>
          <w:szCs w:val="12"/>
          <w:lang w:val="fr-FR"/>
        </w:rPr>
        <w:tab/>
        <w:t>£</w:t>
      </w:r>
      <w:r w:rsidR="00AD7116" w:rsidRPr="000C5F58">
        <w:rPr>
          <w:sz w:val="12"/>
          <w:szCs w:val="12"/>
          <w:lang w:val="fr-FR"/>
        </w:rPr>
        <w:t>10</w:t>
      </w:r>
    </w:p>
    <w:p w14:paraId="52902881"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633144">
        <w:rPr>
          <w:sz w:val="12"/>
          <w:szCs w:val="12"/>
          <w:lang w:val="fr-FR"/>
        </w:rPr>
        <w:tab/>
        <w:t>15</w:t>
      </w:r>
      <w:r w:rsidRPr="00633144">
        <w:rPr>
          <w:sz w:val="12"/>
          <w:szCs w:val="12"/>
          <w:lang w:val="fr-FR"/>
        </w:rPr>
        <w:tab/>
      </w:r>
      <w:r w:rsidRPr="00633144">
        <w:rPr>
          <w:sz w:val="12"/>
          <w:szCs w:val="12"/>
          <w:lang w:val="fr-FR"/>
        </w:rPr>
        <w:tab/>
      </w:r>
      <w:r w:rsidRPr="00633144">
        <w:rPr>
          <w:sz w:val="12"/>
          <w:szCs w:val="12"/>
          <w:lang w:val="fr-FR"/>
        </w:rPr>
        <w:tab/>
        <w:t>A3L</w:t>
      </w:r>
      <w:r w:rsidRPr="00633144">
        <w:rPr>
          <w:sz w:val="12"/>
          <w:szCs w:val="12"/>
          <w:lang w:val="fr-FR"/>
        </w:rPr>
        <w:tab/>
      </w:r>
      <w:r w:rsidRPr="00633144">
        <w:rPr>
          <w:sz w:val="12"/>
          <w:szCs w:val="12"/>
          <w:lang w:val="fr-FR"/>
        </w:rPr>
        <w:tab/>
        <w:t>Ms.</w:t>
      </w:r>
      <w:r w:rsidRPr="00633144">
        <w:rPr>
          <w:sz w:val="12"/>
          <w:szCs w:val="12"/>
          <w:lang w:val="fr-FR"/>
        </w:rPr>
        <w:tab/>
      </w:r>
      <w:r w:rsidRPr="00743E7F">
        <w:rPr>
          <w:sz w:val="12"/>
          <w:szCs w:val="12"/>
          <w:lang w:val="fr-FR"/>
        </w:rPr>
        <w:t>£</w:t>
      </w:r>
      <w:r w:rsidR="00412A86" w:rsidRPr="00633144">
        <w:rPr>
          <w:sz w:val="12"/>
          <w:szCs w:val="12"/>
          <w:lang w:val="fr-FR"/>
        </w:rPr>
        <w:t>1</w:t>
      </w:r>
      <w:r w:rsidR="00AD7116">
        <w:rPr>
          <w:sz w:val="12"/>
          <w:szCs w:val="12"/>
          <w:lang w:val="fr-FR"/>
        </w:rPr>
        <w:t>5</w:t>
      </w:r>
      <w:r w:rsidR="00B72381" w:rsidRPr="00B92F3D">
        <w:rPr>
          <w:sz w:val="12"/>
          <w:szCs w:val="12"/>
          <w:lang w:val="fr-FR"/>
        </w:rPr>
        <w:tab/>
        <w:t>£</w:t>
      </w:r>
      <w:r w:rsidR="00AD7116" w:rsidRPr="000C5F58">
        <w:rPr>
          <w:sz w:val="12"/>
          <w:szCs w:val="12"/>
          <w:lang w:val="fr-FR"/>
        </w:rPr>
        <w:t>10</w:t>
      </w:r>
    </w:p>
    <w:p w14:paraId="7F6EC28A" w14:textId="77777777" w:rsidR="00311AAA" w:rsidRPr="00743E7F" w:rsidRDefault="00B72381"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B92F3D">
        <w:rPr>
          <w:sz w:val="12"/>
          <w:szCs w:val="12"/>
          <w:lang w:val="fr-FR"/>
        </w:rPr>
        <w:tab/>
      </w:r>
    </w:p>
    <w:p w14:paraId="572A14A1" w14:textId="77777777" w:rsidR="007A19B9"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lang w:val="fr-FR"/>
        </w:rPr>
        <w:t>Le Jardin Parfumé</w:t>
      </w:r>
      <w:r w:rsidRPr="00743E7F">
        <w:rPr>
          <w:sz w:val="12"/>
          <w:szCs w:val="12"/>
          <w:lang w:val="fr-FR"/>
        </w:rPr>
        <w:tab/>
      </w:r>
      <w:r w:rsidR="007A19B9">
        <w:rPr>
          <w:sz w:val="12"/>
          <w:szCs w:val="12"/>
          <w:lang w:val="fr-FR"/>
        </w:rPr>
        <w:t>21</w:t>
      </w:r>
      <w:r w:rsidR="007A19B9">
        <w:rPr>
          <w:sz w:val="12"/>
          <w:szCs w:val="12"/>
          <w:lang w:val="fr-FR"/>
        </w:rPr>
        <w:tab/>
      </w:r>
      <w:r w:rsidR="007A19B9" w:rsidRPr="00743E7F">
        <w:rPr>
          <w:sz w:val="12"/>
          <w:szCs w:val="12"/>
          <w:lang w:val="fr-FR"/>
        </w:rPr>
        <w:t>1923</w:t>
      </w:r>
      <w:r w:rsidR="007A19B9">
        <w:rPr>
          <w:sz w:val="12"/>
          <w:szCs w:val="12"/>
          <w:lang w:val="fr-FR"/>
        </w:rPr>
        <w:tab/>
      </w:r>
      <w:r w:rsidR="007A19B9" w:rsidRPr="00743E7F">
        <w:rPr>
          <w:sz w:val="12"/>
          <w:szCs w:val="12"/>
          <w:lang w:val="fr-FR"/>
        </w:rPr>
        <w:t>27</w:t>
      </w:r>
      <w:r w:rsidR="007A19B9" w:rsidRPr="00743E7F">
        <w:rPr>
          <w:rFonts w:ascii="Courier New" w:hAnsi="Courier New"/>
          <w:sz w:val="12"/>
          <w:szCs w:val="12"/>
          <w:vertAlign w:val="superscript"/>
          <w:lang w:val="fr-FR"/>
        </w:rPr>
        <w:t>’</w:t>
      </w:r>
      <w:r w:rsidR="007A19B9">
        <w:rPr>
          <w:sz w:val="12"/>
          <w:szCs w:val="12"/>
          <w:lang w:val="fr-FR"/>
        </w:rPr>
        <w:tab/>
      </w:r>
      <w:r w:rsidR="007A19B9" w:rsidRPr="00743E7F">
        <w:rPr>
          <w:sz w:val="12"/>
          <w:szCs w:val="12"/>
          <w:lang w:val="fr-FR"/>
        </w:rPr>
        <w:t>A3L</w:t>
      </w:r>
      <w:r w:rsidR="007A19B9">
        <w:rPr>
          <w:sz w:val="12"/>
          <w:szCs w:val="12"/>
          <w:lang w:val="fr-FR"/>
        </w:rPr>
        <w:tab/>
      </w:r>
      <w:r w:rsidR="007A19B9" w:rsidRPr="00743E7F">
        <w:rPr>
          <w:sz w:val="12"/>
          <w:szCs w:val="12"/>
          <w:lang w:val="fr-FR"/>
        </w:rPr>
        <w:t>35</w:t>
      </w:r>
      <w:r w:rsidR="007A19B9">
        <w:rPr>
          <w:sz w:val="12"/>
          <w:szCs w:val="12"/>
          <w:lang w:val="fr-FR"/>
        </w:rPr>
        <w:tab/>
      </w:r>
      <w:r w:rsidR="007A19B9" w:rsidRPr="007A19B9">
        <w:rPr>
          <w:sz w:val="12"/>
          <w:szCs w:val="12"/>
          <w:lang w:val="fr-FR"/>
        </w:rPr>
        <w:t xml:space="preserve">Ed. </w:t>
      </w:r>
      <w:r w:rsidR="007A19B9" w:rsidRPr="000C5F58">
        <w:rPr>
          <w:sz w:val="12"/>
          <w:szCs w:val="12"/>
          <w:lang w:val="fr-FR"/>
        </w:rPr>
        <w:t>(Powell)</w:t>
      </w:r>
      <w:r w:rsidR="007A19B9" w:rsidRPr="000C5F58">
        <w:rPr>
          <w:sz w:val="12"/>
          <w:szCs w:val="12"/>
          <w:lang w:val="fr-FR"/>
        </w:rPr>
        <w:tab/>
        <w:t>£1</w:t>
      </w:r>
      <w:r w:rsidR="001177AD" w:rsidRPr="000C5F58">
        <w:rPr>
          <w:sz w:val="12"/>
          <w:szCs w:val="12"/>
          <w:lang w:val="fr-FR"/>
        </w:rPr>
        <w:t>5</w:t>
      </w:r>
      <w:r w:rsidR="007A19B9" w:rsidRPr="000C5F58">
        <w:rPr>
          <w:sz w:val="12"/>
          <w:szCs w:val="12"/>
          <w:lang w:val="fr-FR"/>
        </w:rPr>
        <w:tab/>
        <w:t>£</w:t>
      </w:r>
      <w:r w:rsidR="00AD7116" w:rsidRPr="000C5F58">
        <w:rPr>
          <w:sz w:val="12"/>
          <w:szCs w:val="12"/>
          <w:lang w:val="fr-FR"/>
        </w:rPr>
        <w:t>10</w:t>
      </w:r>
    </w:p>
    <w:p w14:paraId="04663EEE" w14:textId="77777777" w:rsidR="00311AAA" w:rsidRPr="00743E7F" w:rsidRDefault="007A19B9"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Pr>
          <w:sz w:val="12"/>
          <w:szCs w:val="12"/>
          <w:lang w:val="fr-FR"/>
        </w:rPr>
        <w:tab/>
      </w:r>
      <w:r w:rsidR="00311AAA" w:rsidRPr="00743E7F">
        <w:rPr>
          <w:sz w:val="12"/>
          <w:szCs w:val="12"/>
          <w:lang w:val="fr-FR"/>
        </w:rPr>
        <w:t>36</w:t>
      </w:r>
      <w:r w:rsidR="00311AAA" w:rsidRPr="00743E7F">
        <w:rPr>
          <w:sz w:val="12"/>
          <w:szCs w:val="12"/>
          <w:lang w:val="fr-FR"/>
        </w:rPr>
        <w:tab/>
      </w:r>
      <w:r w:rsidR="00311AAA" w:rsidRPr="00743E7F">
        <w:rPr>
          <w:sz w:val="12"/>
          <w:szCs w:val="12"/>
          <w:lang w:val="fr-FR"/>
        </w:rPr>
        <w:tab/>
      </w:r>
      <w:r w:rsidR="00311AAA" w:rsidRPr="00743E7F">
        <w:rPr>
          <w:sz w:val="12"/>
          <w:szCs w:val="12"/>
          <w:lang w:val="fr-FR"/>
        </w:rPr>
        <w:tab/>
      </w:r>
      <w:r>
        <w:rPr>
          <w:sz w:val="12"/>
          <w:szCs w:val="12"/>
          <w:lang w:val="fr-FR"/>
        </w:rPr>
        <w:t>A3L</w:t>
      </w:r>
      <w:r w:rsidR="00311AAA" w:rsidRPr="00743E7F">
        <w:rPr>
          <w:sz w:val="12"/>
          <w:szCs w:val="12"/>
          <w:lang w:val="fr-FR"/>
        </w:rPr>
        <w:tab/>
      </w:r>
      <w:r w:rsidR="00311AAA" w:rsidRPr="00743E7F">
        <w:rPr>
          <w:sz w:val="12"/>
          <w:szCs w:val="12"/>
          <w:lang w:val="fr-FR"/>
        </w:rPr>
        <w:tab/>
        <w:t>Copy Publication</w:t>
      </w:r>
      <w:r w:rsidR="00311AAA" w:rsidRPr="00743E7F">
        <w:rPr>
          <w:sz w:val="12"/>
          <w:szCs w:val="12"/>
          <w:lang w:val="fr-FR"/>
        </w:rPr>
        <w:tab/>
        <w:t>£1</w:t>
      </w:r>
      <w:r w:rsidR="00AD7116">
        <w:rPr>
          <w:sz w:val="12"/>
          <w:szCs w:val="12"/>
          <w:lang w:val="fr-FR"/>
        </w:rPr>
        <w:t>5</w:t>
      </w:r>
      <w:r w:rsidR="00B72381" w:rsidRPr="00B92F3D">
        <w:rPr>
          <w:sz w:val="12"/>
          <w:szCs w:val="12"/>
          <w:lang w:val="fr-FR"/>
        </w:rPr>
        <w:tab/>
        <w:t>£</w:t>
      </w:r>
      <w:r w:rsidR="00AD7116" w:rsidRPr="000C5F58">
        <w:rPr>
          <w:sz w:val="12"/>
          <w:szCs w:val="12"/>
          <w:lang w:val="fr-FR"/>
        </w:rPr>
        <w:t>10</w:t>
      </w:r>
    </w:p>
    <w:p w14:paraId="6188ED27"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lang w:val="fr-FR"/>
        </w:rPr>
        <w:tab/>
        <w:t>16</w:t>
      </w:r>
      <w:r w:rsidRPr="00743E7F">
        <w:rPr>
          <w:sz w:val="12"/>
          <w:szCs w:val="12"/>
          <w:lang w:val="fr-FR"/>
        </w:rPr>
        <w:tab/>
      </w:r>
      <w:r w:rsidRPr="00743E7F">
        <w:rPr>
          <w:sz w:val="12"/>
          <w:szCs w:val="12"/>
          <w:lang w:val="fr-FR"/>
        </w:rPr>
        <w:tab/>
      </w:r>
      <w:r w:rsidRPr="00743E7F">
        <w:rPr>
          <w:sz w:val="12"/>
          <w:szCs w:val="12"/>
          <w:lang w:val="fr-FR"/>
        </w:rPr>
        <w:tab/>
        <w:t>A3L</w:t>
      </w:r>
      <w:r w:rsidRPr="00743E7F">
        <w:rPr>
          <w:sz w:val="12"/>
          <w:szCs w:val="12"/>
          <w:lang w:val="fr-FR"/>
        </w:rPr>
        <w:tab/>
      </w:r>
      <w:r w:rsidRPr="00743E7F">
        <w:rPr>
          <w:sz w:val="12"/>
          <w:szCs w:val="12"/>
          <w:lang w:val="fr-FR"/>
        </w:rPr>
        <w:tab/>
        <w:t>Ms.</w:t>
      </w:r>
      <w:r w:rsidRPr="00743E7F">
        <w:rPr>
          <w:sz w:val="12"/>
          <w:szCs w:val="12"/>
          <w:lang w:val="fr-FR"/>
        </w:rPr>
        <w:tab/>
        <w:t>£</w:t>
      </w:r>
      <w:r w:rsidR="00412A86" w:rsidRPr="00743E7F">
        <w:rPr>
          <w:sz w:val="12"/>
          <w:szCs w:val="12"/>
          <w:lang w:val="fr-FR"/>
        </w:rPr>
        <w:t>1</w:t>
      </w:r>
      <w:r w:rsidR="00AD7116">
        <w:rPr>
          <w:sz w:val="12"/>
          <w:szCs w:val="12"/>
          <w:lang w:val="fr-FR"/>
        </w:rPr>
        <w:t>5</w:t>
      </w:r>
      <w:r w:rsidR="00B72381" w:rsidRPr="00B92F3D">
        <w:rPr>
          <w:sz w:val="12"/>
          <w:szCs w:val="12"/>
          <w:lang w:val="fr-FR"/>
        </w:rPr>
        <w:tab/>
        <w:t>£</w:t>
      </w:r>
      <w:r w:rsidR="00AD7116" w:rsidRPr="000C5F58">
        <w:rPr>
          <w:sz w:val="12"/>
          <w:szCs w:val="12"/>
          <w:lang w:val="fr-FR"/>
        </w:rPr>
        <w:t>10</w:t>
      </w:r>
    </w:p>
    <w:p w14:paraId="5CFECFF3"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p>
    <w:p w14:paraId="367C94DD"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lang w:val="fr-FR"/>
        </w:rPr>
        <w:t>Valse-Fantaisie (Hommage à Johann Strauss)</w:t>
      </w:r>
      <w:r w:rsidRPr="00743E7F">
        <w:rPr>
          <w:sz w:val="12"/>
          <w:szCs w:val="12"/>
          <w:lang w:val="fr-FR"/>
        </w:rPr>
        <w:tab/>
      </w:r>
      <w:r w:rsidR="00E63738" w:rsidRPr="00743E7F">
        <w:rPr>
          <w:sz w:val="12"/>
          <w:szCs w:val="12"/>
          <w:lang w:val="fr-FR"/>
        </w:rPr>
        <w:t>35</w:t>
      </w:r>
      <w:r w:rsidRPr="00743E7F">
        <w:rPr>
          <w:sz w:val="12"/>
          <w:szCs w:val="12"/>
          <w:lang w:val="fr-FR"/>
        </w:rPr>
        <w:tab/>
        <w:t>1925</w:t>
      </w:r>
      <w:r w:rsidRPr="00743E7F">
        <w:rPr>
          <w:sz w:val="12"/>
          <w:szCs w:val="12"/>
          <w:lang w:val="fr-FR"/>
        </w:rPr>
        <w:tab/>
        <w:t>17</w:t>
      </w:r>
      <w:r w:rsidRPr="00743E7F">
        <w:rPr>
          <w:rFonts w:ascii="Courier New" w:hAnsi="Courier New"/>
          <w:sz w:val="12"/>
          <w:szCs w:val="12"/>
          <w:vertAlign w:val="superscript"/>
          <w:lang w:val="fr-FR"/>
        </w:rPr>
        <w:t>’</w:t>
      </w:r>
      <w:r w:rsidRPr="00743E7F">
        <w:rPr>
          <w:sz w:val="12"/>
          <w:szCs w:val="12"/>
          <w:lang w:val="fr-FR"/>
        </w:rPr>
        <w:tab/>
      </w:r>
      <w:r w:rsidR="00E63738" w:rsidRPr="00743E7F">
        <w:rPr>
          <w:sz w:val="12"/>
          <w:szCs w:val="12"/>
          <w:lang w:val="fr-FR"/>
        </w:rPr>
        <w:t>A3L</w:t>
      </w:r>
      <w:r w:rsidRPr="00743E7F">
        <w:rPr>
          <w:sz w:val="12"/>
          <w:szCs w:val="12"/>
          <w:lang w:val="fr-FR"/>
        </w:rPr>
        <w:tab/>
        <w:t>40</w:t>
      </w:r>
      <w:r w:rsidRPr="00743E7F">
        <w:rPr>
          <w:sz w:val="12"/>
          <w:szCs w:val="12"/>
          <w:lang w:val="fr-FR"/>
        </w:rPr>
        <w:tab/>
      </w:r>
      <w:proofErr w:type="spellStart"/>
      <w:r w:rsidR="009562FB" w:rsidRPr="000C5F58">
        <w:rPr>
          <w:sz w:val="12"/>
          <w:szCs w:val="12"/>
          <w:lang w:val="fr-FR"/>
        </w:rPr>
        <w:t>Corrected</w:t>
      </w:r>
      <w:proofErr w:type="spellEnd"/>
      <w:r w:rsidR="009562FB" w:rsidRPr="000C5F58">
        <w:rPr>
          <w:sz w:val="12"/>
          <w:szCs w:val="12"/>
          <w:lang w:val="fr-FR"/>
        </w:rPr>
        <w:t xml:space="preserve"> </w:t>
      </w:r>
      <w:r w:rsidRPr="00743E7F">
        <w:rPr>
          <w:sz w:val="12"/>
          <w:szCs w:val="12"/>
          <w:lang w:val="fr-FR"/>
        </w:rPr>
        <w:t>Copy</w:t>
      </w:r>
      <w:r w:rsidR="00633144" w:rsidRPr="00633144">
        <w:rPr>
          <w:sz w:val="12"/>
          <w:szCs w:val="12"/>
          <w:lang w:val="fr-FR"/>
        </w:rPr>
        <w:t xml:space="preserve"> </w:t>
      </w:r>
      <w:r w:rsidR="00633144" w:rsidRPr="00743E7F">
        <w:rPr>
          <w:sz w:val="12"/>
          <w:szCs w:val="12"/>
          <w:lang w:val="fr-FR"/>
        </w:rPr>
        <w:t>Publication</w:t>
      </w:r>
      <w:r w:rsidR="00E63738">
        <w:rPr>
          <w:sz w:val="12"/>
          <w:szCs w:val="12"/>
          <w:lang w:val="fr-FR"/>
        </w:rPr>
        <w:t xml:space="preserve"> </w:t>
      </w:r>
      <w:r w:rsidR="00E63738" w:rsidRPr="00743E7F">
        <w:rPr>
          <w:sz w:val="12"/>
          <w:szCs w:val="12"/>
          <w:lang w:val="fr-FR"/>
        </w:rPr>
        <w:t>(Amato/Rice)</w:t>
      </w:r>
      <w:r w:rsidR="00E63738">
        <w:rPr>
          <w:sz w:val="12"/>
          <w:szCs w:val="12"/>
          <w:lang w:val="fr-FR"/>
        </w:rPr>
        <w:tab/>
      </w:r>
      <w:r w:rsidR="00E63738" w:rsidRPr="00743E7F">
        <w:rPr>
          <w:sz w:val="12"/>
          <w:szCs w:val="12"/>
          <w:lang w:val="fr-FR"/>
        </w:rPr>
        <w:t>£1</w:t>
      </w:r>
      <w:r w:rsidR="001177AD">
        <w:rPr>
          <w:sz w:val="12"/>
          <w:szCs w:val="12"/>
          <w:lang w:val="fr-FR"/>
        </w:rPr>
        <w:t>5</w:t>
      </w:r>
      <w:r w:rsidR="00E63738" w:rsidRPr="00B92F3D">
        <w:rPr>
          <w:sz w:val="12"/>
          <w:szCs w:val="12"/>
          <w:lang w:val="fr-FR"/>
        </w:rPr>
        <w:tab/>
        <w:t>£</w:t>
      </w:r>
      <w:r w:rsidR="00AD7116" w:rsidRPr="000C5F58">
        <w:rPr>
          <w:sz w:val="12"/>
          <w:szCs w:val="12"/>
          <w:lang w:val="fr-FR"/>
        </w:rPr>
        <w:t>10</w:t>
      </w:r>
    </w:p>
    <w:p w14:paraId="6467B83A" w14:textId="77777777" w:rsidR="00311AAA" w:rsidRPr="007D518A"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lang w:val="fr-FR"/>
        </w:rPr>
        <w:tab/>
      </w:r>
      <w:r w:rsidRPr="000C5F58">
        <w:rPr>
          <w:sz w:val="12"/>
          <w:szCs w:val="12"/>
        </w:rPr>
        <w:t>16</w:t>
      </w:r>
      <w:r w:rsidRPr="000C5F58">
        <w:rPr>
          <w:sz w:val="12"/>
          <w:szCs w:val="12"/>
        </w:rPr>
        <w:tab/>
      </w:r>
      <w:r w:rsidRPr="000C5F58">
        <w:rPr>
          <w:sz w:val="12"/>
          <w:szCs w:val="12"/>
        </w:rPr>
        <w:tab/>
      </w:r>
      <w:r w:rsidRPr="000C5F58">
        <w:rPr>
          <w:sz w:val="12"/>
          <w:szCs w:val="12"/>
        </w:rPr>
        <w:tab/>
        <w:t>A3L</w:t>
      </w:r>
      <w:r w:rsidRPr="000C5F58">
        <w:rPr>
          <w:sz w:val="12"/>
          <w:szCs w:val="12"/>
        </w:rPr>
        <w:tab/>
      </w:r>
      <w:r w:rsidRPr="000C5F58">
        <w:rPr>
          <w:sz w:val="12"/>
          <w:szCs w:val="12"/>
        </w:rPr>
        <w:tab/>
        <w:t>Ms.</w:t>
      </w:r>
      <w:r w:rsidRPr="000C5F58">
        <w:rPr>
          <w:sz w:val="12"/>
          <w:szCs w:val="12"/>
        </w:rPr>
        <w:tab/>
      </w:r>
      <w:r w:rsidRPr="007D518A">
        <w:rPr>
          <w:sz w:val="12"/>
          <w:szCs w:val="12"/>
        </w:rPr>
        <w:t>£</w:t>
      </w:r>
      <w:r w:rsidR="00412A86" w:rsidRPr="007D518A">
        <w:rPr>
          <w:sz w:val="12"/>
          <w:szCs w:val="12"/>
        </w:rPr>
        <w:t>1</w:t>
      </w:r>
      <w:r w:rsidR="00AD7116">
        <w:rPr>
          <w:sz w:val="12"/>
          <w:szCs w:val="12"/>
        </w:rPr>
        <w:t>5</w:t>
      </w:r>
      <w:r w:rsidR="00B72381" w:rsidRPr="007D518A">
        <w:rPr>
          <w:sz w:val="12"/>
          <w:szCs w:val="12"/>
        </w:rPr>
        <w:tab/>
        <w:t>£</w:t>
      </w:r>
      <w:r w:rsidR="00AD7116">
        <w:rPr>
          <w:sz w:val="12"/>
          <w:szCs w:val="12"/>
        </w:rPr>
        <w:t>10</w:t>
      </w:r>
    </w:p>
    <w:p w14:paraId="7A137005" w14:textId="77777777" w:rsidR="00633144" w:rsidRPr="007D518A" w:rsidRDefault="00633144"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56BD5FAF" w14:textId="77777777" w:rsidR="007D518A" w:rsidRPr="007D518A"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D518A">
        <w:rPr>
          <w:sz w:val="12"/>
          <w:szCs w:val="12"/>
        </w:rPr>
        <w:t xml:space="preserve">Variations and Fugue on </w:t>
      </w:r>
      <w:r w:rsidRPr="00DE5793">
        <w:rPr>
          <w:i/>
          <w:sz w:val="12"/>
          <w:szCs w:val="12"/>
        </w:rPr>
        <w:t xml:space="preserve">Dies </w:t>
      </w:r>
      <w:proofErr w:type="spellStart"/>
      <w:r w:rsidRPr="00DE5793">
        <w:rPr>
          <w:i/>
          <w:sz w:val="12"/>
          <w:szCs w:val="12"/>
        </w:rPr>
        <w:t>Iræ</w:t>
      </w:r>
      <w:proofErr w:type="spellEnd"/>
      <w:r w:rsidRPr="007D518A">
        <w:rPr>
          <w:sz w:val="12"/>
          <w:szCs w:val="12"/>
        </w:rPr>
        <w:tab/>
      </w:r>
      <w:r w:rsidRPr="007D518A">
        <w:rPr>
          <w:sz w:val="12"/>
          <w:szCs w:val="12"/>
        </w:rPr>
        <w:tab/>
        <w:t>1923-26</w:t>
      </w:r>
      <w:r w:rsidRPr="007D518A">
        <w:rPr>
          <w:sz w:val="12"/>
          <w:szCs w:val="12"/>
        </w:rPr>
        <w:tab/>
        <w:t>c.220</w:t>
      </w:r>
      <w:r w:rsidRPr="007D518A">
        <w:rPr>
          <w:rFonts w:ascii="Courier New" w:hAnsi="Courier New"/>
          <w:sz w:val="12"/>
          <w:szCs w:val="12"/>
          <w:vertAlign w:val="superscript"/>
        </w:rPr>
        <w:t>’</w:t>
      </w:r>
      <w:r w:rsidRPr="007D518A">
        <w:rPr>
          <w:sz w:val="12"/>
          <w:szCs w:val="12"/>
        </w:rPr>
        <w:tab/>
      </w:r>
      <w:r w:rsidRPr="00E3691C">
        <w:rPr>
          <w:i/>
          <w:sz w:val="12"/>
          <w:szCs w:val="12"/>
        </w:rPr>
        <w:t>A3L</w:t>
      </w:r>
      <w:r w:rsidRPr="007D518A">
        <w:rPr>
          <w:sz w:val="12"/>
          <w:szCs w:val="12"/>
        </w:rPr>
        <w:tab/>
        <w:t>41</w:t>
      </w:r>
      <w:r w:rsidR="007D518A" w:rsidRPr="007D518A">
        <w:rPr>
          <w:sz w:val="12"/>
          <w:szCs w:val="12"/>
        </w:rPr>
        <w:tab/>
      </w:r>
      <w:r w:rsidR="007D518A" w:rsidRPr="007D518A">
        <w:rPr>
          <w:i/>
          <w:sz w:val="12"/>
          <w:szCs w:val="12"/>
        </w:rPr>
        <w:t>Ed. (</w:t>
      </w:r>
      <w:r w:rsidR="002B2FEC">
        <w:rPr>
          <w:i/>
          <w:sz w:val="12"/>
          <w:szCs w:val="12"/>
        </w:rPr>
        <w:t>Ezaki</w:t>
      </w:r>
      <w:r w:rsidR="00D43E84">
        <w:rPr>
          <w:i/>
          <w:sz w:val="12"/>
          <w:szCs w:val="12"/>
        </w:rPr>
        <w:t xml:space="preserve"> / Powell</w:t>
      </w:r>
      <w:r w:rsidR="007D518A" w:rsidRPr="007D518A">
        <w:rPr>
          <w:i/>
          <w:sz w:val="12"/>
          <w:szCs w:val="12"/>
        </w:rPr>
        <w:t>)</w:t>
      </w:r>
      <w:r w:rsidR="007D518A">
        <w:rPr>
          <w:sz w:val="12"/>
          <w:szCs w:val="12"/>
        </w:rPr>
        <w:tab/>
      </w:r>
      <w:r w:rsidR="007D518A" w:rsidRPr="007D518A">
        <w:rPr>
          <w:i/>
          <w:sz w:val="12"/>
          <w:szCs w:val="12"/>
        </w:rPr>
        <w:t>£</w:t>
      </w:r>
      <w:r w:rsidR="007D518A" w:rsidRPr="00743E7F">
        <w:rPr>
          <w:i/>
          <w:sz w:val="12"/>
          <w:szCs w:val="12"/>
        </w:rPr>
        <w:fldChar w:fldCharType="begin">
          <w:ffData>
            <w:name w:val="Text1"/>
            <w:enabled/>
            <w:calcOnExit w:val="0"/>
            <w:textInput/>
          </w:ffData>
        </w:fldChar>
      </w:r>
      <w:r w:rsidR="007D518A" w:rsidRPr="00743E7F">
        <w:rPr>
          <w:i/>
          <w:sz w:val="12"/>
          <w:szCs w:val="12"/>
        </w:rPr>
        <w:instrText xml:space="preserve"> FORMTEXT </w:instrText>
      </w:r>
      <w:r w:rsidR="007D518A" w:rsidRPr="00743E7F">
        <w:rPr>
          <w:i/>
          <w:sz w:val="12"/>
          <w:szCs w:val="12"/>
        </w:rPr>
      </w:r>
      <w:r w:rsidR="007D518A" w:rsidRPr="00743E7F">
        <w:rPr>
          <w:i/>
          <w:sz w:val="12"/>
          <w:szCs w:val="12"/>
        </w:rPr>
        <w:fldChar w:fldCharType="separate"/>
      </w:r>
      <w:r w:rsidR="007D518A" w:rsidRPr="00743E7F">
        <w:rPr>
          <w:i/>
          <w:sz w:val="12"/>
          <w:szCs w:val="12"/>
        </w:rPr>
        <w:t xml:space="preserve">     </w:t>
      </w:r>
      <w:r w:rsidR="007D518A" w:rsidRPr="00743E7F">
        <w:rPr>
          <w:i/>
          <w:sz w:val="12"/>
          <w:szCs w:val="12"/>
        </w:rPr>
        <w:fldChar w:fldCharType="end"/>
      </w:r>
      <w:r w:rsidR="007D518A">
        <w:rPr>
          <w:i/>
          <w:sz w:val="12"/>
          <w:szCs w:val="12"/>
        </w:rPr>
        <w:tab/>
      </w:r>
      <w:r w:rsidR="007D518A" w:rsidRPr="00743E7F">
        <w:rPr>
          <w:i/>
          <w:sz w:val="12"/>
          <w:szCs w:val="12"/>
        </w:rPr>
        <w:t>£</w:t>
      </w:r>
      <w:r w:rsidR="007D518A" w:rsidRPr="00743E7F">
        <w:rPr>
          <w:i/>
          <w:sz w:val="12"/>
          <w:szCs w:val="12"/>
        </w:rPr>
        <w:fldChar w:fldCharType="begin">
          <w:ffData>
            <w:name w:val="Text1"/>
            <w:enabled/>
            <w:calcOnExit w:val="0"/>
            <w:textInput/>
          </w:ffData>
        </w:fldChar>
      </w:r>
      <w:r w:rsidR="007D518A" w:rsidRPr="00743E7F">
        <w:rPr>
          <w:i/>
          <w:sz w:val="12"/>
          <w:szCs w:val="12"/>
        </w:rPr>
        <w:instrText xml:space="preserve"> FORMTEXT </w:instrText>
      </w:r>
      <w:r w:rsidR="007D518A" w:rsidRPr="00743E7F">
        <w:rPr>
          <w:i/>
          <w:sz w:val="12"/>
          <w:szCs w:val="12"/>
        </w:rPr>
      </w:r>
      <w:r w:rsidR="007D518A" w:rsidRPr="00743E7F">
        <w:rPr>
          <w:i/>
          <w:sz w:val="12"/>
          <w:szCs w:val="12"/>
        </w:rPr>
        <w:fldChar w:fldCharType="separate"/>
      </w:r>
      <w:r w:rsidR="007D518A" w:rsidRPr="00743E7F">
        <w:rPr>
          <w:i/>
          <w:sz w:val="12"/>
          <w:szCs w:val="12"/>
        </w:rPr>
        <w:t xml:space="preserve">     </w:t>
      </w:r>
      <w:r w:rsidR="007D518A" w:rsidRPr="00743E7F">
        <w:rPr>
          <w:i/>
          <w:sz w:val="12"/>
          <w:szCs w:val="12"/>
        </w:rPr>
        <w:fldChar w:fldCharType="end"/>
      </w:r>
    </w:p>
    <w:p w14:paraId="3A0C9DC2" w14:textId="77777777" w:rsidR="00311AAA" w:rsidRPr="007D518A" w:rsidRDefault="007D518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D518A">
        <w:rPr>
          <w:sz w:val="12"/>
          <w:szCs w:val="12"/>
        </w:rPr>
        <w:tab/>
      </w:r>
      <w:r w:rsidR="00E3691C" w:rsidRPr="007D518A">
        <w:rPr>
          <w:sz w:val="12"/>
          <w:szCs w:val="12"/>
        </w:rPr>
        <w:t>201</w:t>
      </w:r>
      <w:r w:rsidRPr="007D518A">
        <w:rPr>
          <w:sz w:val="12"/>
          <w:szCs w:val="12"/>
        </w:rPr>
        <w:tab/>
      </w:r>
      <w:r w:rsidRPr="007D518A">
        <w:rPr>
          <w:sz w:val="12"/>
          <w:szCs w:val="12"/>
        </w:rPr>
        <w:tab/>
      </w:r>
      <w:r w:rsidRPr="007D518A">
        <w:rPr>
          <w:sz w:val="12"/>
          <w:szCs w:val="12"/>
        </w:rPr>
        <w:tab/>
      </w:r>
      <w:r w:rsidR="00E3691C" w:rsidRPr="007D518A">
        <w:rPr>
          <w:sz w:val="12"/>
          <w:szCs w:val="12"/>
        </w:rPr>
        <w:t>A3L</w:t>
      </w:r>
      <w:r w:rsidRPr="007D518A">
        <w:rPr>
          <w:sz w:val="12"/>
          <w:szCs w:val="12"/>
        </w:rPr>
        <w:tab/>
      </w:r>
      <w:r w:rsidR="00311AAA" w:rsidRPr="007D518A">
        <w:rPr>
          <w:sz w:val="12"/>
          <w:szCs w:val="12"/>
        </w:rPr>
        <w:tab/>
      </w:r>
      <w:r>
        <w:rPr>
          <w:sz w:val="12"/>
          <w:szCs w:val="12"/>
        </w:rPr>
        <w:t>Ms.</w:t>
      </w:r>
      <w:r w:rsidR="00311AAA" w:rsidRPr="007D518A">
        <w:rPr>
          <w:sz w:val="12"/>
          <w:szCs w:val="12"/>
        </w:rPr>
        <w:tab/>
        <w:t>£</w:t>
      </w:r>
      <w:r w:rsidR="00AD7116">
        <w:rPr>
          <w:sz w:val="12"/>
          <w:szCs w:val="12"/>
        </w:rPr>
        <w:t>50</w:t>
      </w:r>
      <w:r w:rsidR="00B72381" w:rsidRPr="007D518A">
        <w:rPr>
          <w:sz w:val="12"/>
          <w:szCs w:val="12"/>
        </w:rPr>
        <w:tab/>
        <w:t>£</w:t>
      </w:r>
      <w:r w:rsidR="00AD7116">
        <w:rPr>
          <w:sz w:val="12"/>
          <w:szCs w:val="12"/>
        </w:rPr>
        <w:t>20</w:t>
      </w:r>
    </w:p>
    <w:p w14:paraId="110CE582" w14:textId="77777777" w:rsidR="00485E2B" w:rsidRDefault="00485E2B" w:rsidP="00A939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36CD7163" w14:textId="77777777" w:rsidR="00A9397B" w:rsidRPr="00743E7F" w:rsidRDefault="00A9397B" w:rsidP="00A939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D518A">
        <w:rPr>
          <w:sz w:val="12"/>
          <w:szCs w:val="12"/>
        </w:rPr>
        <w:t>Fragment (Prelude and Fugue)</w:t>
      </w:r>
      <w:r w:rsidRPr="007D518A">
        <w:rPr>
          <w:sz w:val="12"/>
          <w:szCs w:val="12"/>
        </w:rPr>
        <w:tab/>
        <w:t>3</w:t>
      </w:r>
      <w:r w:rsidRPr="007D518A">
        <w:rPr>
          <w:sz w:val="12"/>
          <w:szCs w:val="12"/>
        </w:rPr>
        <w:tab/>
        <w:t>1926</w:t>
      </w:r>
      <w:r w:rsidRPr="007D518A">
        <w:rPr>
          <w:sz w:val="12"/>
          <w:szCs w:val="12"/>
        </w:rPr>
        <w:tab/>
      </w:r>
      <w:r w:rsidRPr="00743E7F">
        <w:rPr>
          <w:sz w:val="12"/>
          <w:szCs w:val="12"/>
        </w:rPr>
        <w:t>c.2</w:t>
      </w:r>
      <w:r w:rsidRPr="00743E7F">
        <w:rPr>
          <w:rFonts w:ascii="Courier New" w:hAnsi="Courier New"/>
          <w:sz w:val="12"/>
          <w:szCs w:val="12"/>
          <w:vertAlign w:val="superscript"/>
        </w:rPr>
        <w:t>’</w:t>
      </w:r>
      <w:r w:rsidRPr="00743E7F">
        <w:rPr>
          <w:sz w:val="12"/>
          <w:szCs w:val="12"/>
        </w:rPr>
        <w:tab/>
        <w:t>A3L</w:t>
      </w:r>
      <w:r w:rsidRPr="00743E7F">
        <w:rPr>
          <w:sz w:val="12"/>
          <w:szCs w:val="12"/>
        </w:rPr>
        <w:tab/>
        <w:t>41a</w:t>
      </w:r>
      <w:r w:rsidRPr="00743E7F">
        <w:rPr>
          <w:sz w:val="12"/>
          <w:szCs w:val="12"/>
        </w:rPr>
        <w:tab/>
        <w:t>Ed. (</w:t>
      </w:r>
      <w:r>
        <w:rPr>
          <w:sz w:val="12"/>
          <w:szCs w:val="12"/>
        </w:rPr>
        <w:t>Huisman</w:t>
      </w:r>
      <w:r w:rsidRPr="00743E7F">
        <w:rPr>
          <w:sz w:val="12"/>
          <w:szCs w:val="12"/>
        </w:rPr>
        <w:t>)</w:t>
      </w:r>
      <w:r w:rsidRPr="00743E7F">
        <w:rPr>
          <w:sz w:val="12"/>
          <w:szCs w:val="12"/>
        </w:rPr>
        <w:tab/>
        <w:t>£1</w:t>
      </w:r>
      <w:r>
        <w:rPr>
          <w:sz w:val="12"/>
          <w:szCs w:val="12"/>
        </w:rPr>
        <w:t>5</w:t>
      </w:r>
      <w:r w:rsidR="007F1DFA">
        <w:rPr>
          <w:sz w:val="12"/>
          <w:szCs w:val="12"/>
        </w:rPr>
        <w:tab/>
        <w:t>£10</w:t>
      </w:r>
    </w:p>
    <w:p w14:paraId="0283AF8C" w14:textId="77777777" w:rsidR="00A9397B" w:rsidRDefault="00A9397B" w:rsidP="00A939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3</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£1</w:t>
      </w:r>
      <w:r w:rsidR="00AD7116">
        <w:rPr>
          <w:sz w:val="12"/>
          <w:szCs w:val="12"/>
        </w:rPr>
        <w:t>5</w:t>
      </w:r>
      <w:r w:rsidR="007F1DFA">
        <w:rPr>
          <w:sz w:val="12"/>
          <w:szCs w:val="12"/>
        </w:rPr>
        <w:tab/>
        <w:t>£10</w:t>
      </w:r>
    </w:p>
    <w:p w14:paraId="10F23367" w14:textId="77777777" w:rsidR="00A9397B" w:rsidRDefault="00A9397B" w:rsidP="00A939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36AAA9F9" w14:textId="77777777" w:rsidR="00A9397B" w:rsidRPr="00743E7F" w:rsidRDefault="00A9397B" w:rsidP="00A939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Fragment</w:t>
      </w:r>
      <w:r w:rsidRPr="00743E7F">
        <w:rPr>
          <w:sz w:val="12"/>
          <w:szCs w:val="12"/>
        </w:rPr>
        <w:tab/>
        <w:t>38</w:t>
      </w:r>
      <w:r w:rsidRPr="00743E7F">
        <w:rPr>
          <w:sz w:val="12"/>
          <w:szCs w:val="12"/>
        </w:rPr>
        <w:tab/>
        <w:t>1926 rev.28/37</w:t>
      </w:r>
      <w:r w:rsidRPr="00743E7F">
        <w:rPr>
          <w:sz w:val="12"/>
          <w:szCs w:val="12"/>
        </w:rPr>
        <w:tab/>
        <w:t>3</w:t>
      </w:r>
      <w:r w:rsidRPr="00743E7F">
        <w:rPr>
          <w:rFonts w:ascii="Courier New" w:hAnsi="Courier New"/>
          <w:sz w:val="12"/>
          <w:szCs w:val="12"/>
          <w:vertAlign w:val="superscript"/>
        </w:rPr>
        <w:t>’</w:t>
      </w:r>
      <w:r w:rsidRPr="00743E7F">
        <w:rPr>
          <w:sz w:val="12"/>
          <w:szCs w:val="12"/>
        </w:rPr>
        <w:tab/>
        <w:t>A4P</w:t>
      </w:r>
      <w:r w:rsidRPr="00743E7F">
        <w:rPr>
          <w:sz w:val="12"/>
          <w:szCs w:val="12"/>
        </w:rPr>
        <w:tab/>
        <w:t>43</w:t>
      </w:r>
      <w:r w:rsidRPr="00743E7F">
        <w:rPr>
          <w:sz w:val="12"/>
          <w:szCs w:val="12"/>
        </w:rPr>
        <w:tab/>
        <w:t>Critical Ed. (Roberge)</w:t>
      </w:r>
      <w:r w:rsidRPr="00743E7F">
        <w:rPr>
          <w:sz w:val="12"/>
          <w:szCs w:val="12"/>
        </w:rPr>
        <w:tab/>
        <w:t>£1</w:t>
      </w:r>
      <w:r>
        <w:rPr>
          <w:sz w:val="12"/>
          <w:szCs w:val="12"/>
        </w:rPr>
        <w:t>5</w:t>
      </w:r>
      <w:r w:rsidRPr="0096382B">
        <w:rPr>
          <w:sz w:val="12"/>
          <w:szCs w:val="12"/>
        </w:rPr>
        <w:tab/>
        <w:t>£</w:t>
      </w:r>
      <w:r w:rsidR="00AD7116">
        <w:rPr>
          <w:sz w:val="12"/>
          <w:szCs w:val="12"/>
        </w:rPr>
        <w:t>10</w:t>
      </w:r>
    </w:p>
    <w:p w14:paraId="4C477EBD" w14:textId="77777777" w:rsidR="00A9397B" w:rsidRPr="000C5F58" w:rsidRDefault="00A9397B" w:rsidP="00A939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743E7F">
        <w:rPr>
          <w:sz w:val="12"/>
          <w:szCs w:val="12"/>
        </w:rPr>
        <w:tab/>
      </w:r>
      <w:r w:rsidRPr="000C5F58">
        <w:rPr>
          <w:sz w:val="12"/>
          <w:szCs w:val="12"/>
          <w:lang w:val="fr-FR"/>
        </w:rPr>
        <w:t>2/4/2</w:t>
      </w:r>
      <w:r w:rsidRPr="000C5F58">
        <w:rPr>
          <w:sz w:val="12"/>
          <w:szCs w:val="12"/>
          <w:lang w:val="fr-FR"/>
        </w:rPr>
        <w:tab/>
      </w:r>
      <w:r w:rsidRPr="000C5F58">
        <w:rPr>
          <w:sz w:val="12"/>
          <w:szCs w:val="12"/>
          <w:lang w:val="fr-FR"/>
        </w:rPr>
        <w:tab/>
      </w:r>
      <w:r w:rsidRPr="000C5F58">
        <w:rPr>
          <w:sz w:val="12"/>
          <w:szCs w:val="12"/>
          <w:lang w:val="fr-FR"/>
        </w:rPr>
        <w:tab/>
        <w:t>A3L</w:t>
      </w:r>
      <w:r w:rsidRPr="000C5F58">
        <w:rPr>
          <w:sz w:val="12"/>
          <w:szCs w:val="12"/>
          <w:lang w:val="fr-FR"/>
        </w:rPr>
        <w:tab/>
      </w:r>
      <w:r w:rsidRPr="000C5F58">
        <w:rPr>
          <w:sz w:val="12"/>
          <w:szCs w:val="12"/>
          <w:lang w:val="fr-FR"/>
        </w:rPr>
        <w:tab/>
        <w:t>Ms.</w:t>
      </w:r>
      <w:r w:rsidRPr="000C5F58">
        <w:rPr>
          <w:sz w:val="12"/>
          <w:szCs w:val="12"/>
          <w:lang w:val="fr-FR"/>
        </w:rPr>
        <w:tab/>
        <w:t>£1</w:t>
      </w:r>
      <w:r w:rsidR="00AD7116" w:rsidRPr="000C5F58">
        <w:rPr>
          <w:sz w:val="12"/>
          <w:szCs w:val="12"/>
          <w:lang w:val="fr-FR"/>
        </w:rPr>
        <w:t>5</w:t>
      </w:r>
      <w:r w:rsidRPr="000C5F58">
        <w:rPr>
          <w:sz w:val="12"/>
          <w:szCs w:val="12"/>
          <w:lang w:val="fr-FR"/>
        </w:rPr>
        <w:tab/>
        <w:t>£</w:t>
      </w:r>
      <w:r w:rsidR="00AD7116" w:rsidRPr="000C5F58">
        <w:rPr>
          <w:sz w:val="12"/>
          <w:szCs w:val="12"/>
          <w:lang w:val="fr-FR"/>
        </w:rPr>
        <w:t>10</w:t>
      </w:r>
    </w:p>
    <w:p w14:paraId="6DD5E4DC" w14:textId="77777777" w:rsidR="001F7B7D" w:rsidRPr="00743E7F" w:rsidRDefault="008C66D7" w:rsidP="001F7B7D">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b/>
          <w:sz w:val="12"/>
          <w:szCs w:val="12"/>
        </w:rPr>
      </w:pPr>
      <w:r w:rsidRPr="000C5F58">
        <w:rPr>
          <w:sz w:val="12"/>
          <w:szCs w:val="12"/>
          <w:lang w:val="fr-FR"/>
        </w:rPr>
        <w:br w:type="page"/>
      </w:r>
      <w:r w:rsidR="001F7B7D" w:rsidRPr="000C5F58">
        <w:rPr>
          <w:b/>
          <w:sz w:val="12"/>
          <w:szCs w:val="12"/>
          <w:lang w:val="fr-FR"/>
        </w:rPr>
        <w:lastRenderedPageBreak/>
        <w:tab/>
      </w:r>
      <w:r w:rsidR="001F7B7D" w:rsidRPr="00743E7F">
        <w:rPr>
          <w:b/>
          <w:sz w:val="12"/>
          <w:szCs w:val="12"/>
          <w:u w:val="single"/>
          <w:lang w:val="fr-FR"/>
        </w:rPr>
        <w:t>Pages</w:t>
      </w:r>
      <w:r w:rsidR="001F7B7D" w:rsidRPr="00743E7F">
        <w:rPr>
          <w:b/>
          <w:sz w:val="12"/>
          <w:szCs w:val="12"/>
          <w:lang w:val="fr-FR"/>
        </w:rPr>
        <w:tab/>
      </w:r>
      <w:r w:rsidR="001F7B7D" w:rsidRPr="00743E7F">
        <w:rPr>
          <w:b/>
          <w:sz w:val="12"/>
          <w:szCs w:val="12"/>
          <w:u w:val="single"/>
          <w:lang w:val="fr-FR"/>
        </w:rPr>
        <w:t>Date</w:t>
      </w:r>
      <w:r w:rsidR="001F7B7D" w:rsidRPr="00743E7F">
        <w:rPr>
          <w:b/>
          <w:sz w:val="12"/>
          <w:szCs w:val="12"/>
          <w:lang w:val="fr-FR"/>
        </w:rPr>
        <w:tab/>
      </w:r>
      <w:r w:rsidR="001F7B7D" w:rsidRPr="00743E7F">
        <w:rPr>
          <w:b/>
          <w:sz w:val="12"/>
          <w:szCs w:val="12"/>
          <w:u w:val="single"/>
          <w:lang w:val="fr-FR"/>
        </w:rPr>
        <w:t>Duration</w:t>
      </w:r>
      <w:r w:rsidR="001F7B7D" w:rsidRPr="00743E7F">
        <w:rPr>
          <w:b/>
          <w:sz w:val="12"/>
          <w:szCs w:val="12"/>
          <w:lang w:val="fr-FR"/>
        </w:rPr>
        <w:tab/>
      </w:r>
      <w:r w:rsidR="001F7B7D" w:rsidRPr="00743E7F">
        <w:rPr>
          <w:b/>
          <w:sz w:val="12"/>
          <w:szCs w:val="12"/>
          <w:u w:val="single"/>
          <w:lang w:val="fr-FR"/>
        </w:rPr>
        <w:t>Format</w:t>
      </w:r>
      <w:r w:rsidR="001F7B7D" w:rsidRPr="00743E7F">
        <w:rPr>
          <w:b/>
          <w:sz w:val="12"/>
          <w:szCs w:val="12"/>
          <w:lang w:val="fr-FR"/>
        </w:rPr>
        <w:tab/>
      </w:r>
      <w:r w:rsidR="001F7B7D" w:rsidRPr="00743E7F">
        <w:rPr>
          <w:b/>
          <w:sz w:val="12"/>
          <w:szCs w:val="12"/>
          <w:u w:val="single"/>
          <w:lang w:val="fr-FR"/>
        </w:rPr>
        <w:t>No.</w:t>
      </w:r>
      <w:r w:rsidR="001F7B7D" w:rsidRPr="00743E7F">
        <w:rPr>
          <w:b/>
          <w:sz w:val="12"/>
          <w:szCs w:val="12"/>
          <w:lang w:val="fr-FR"/>
        </w:rPr>
        <w:tab/>
      </w:r>
      <w:r w:rsidR="001F7B7D" w:rsidRPr="00743E7F">
        <w:rPr>
          <w:b/>
          <w:sz w:val="12"/>
          <w:szCs w:val="12"/>
          <w:u w:val="single"/>
        </w:rPr>
        <w:t>Edition</w:t>
      </w:r>
      <w:r w:rsidR="001F7B7D" w:rsidRPr="00743E7F">
        <w:rPr>
          <w:b/>
          <w:sz w:val="12"/>
          <w:szCs w:val="12"/>
        </w:rPr>
        <w:tab/>
      </w:r>
      <w:r w:rsidR="001F7B7D" w:rsidRPr="00743E7F">
        <w:rPr>
          <w:b/>
          <w:sz w:val="12"/>
          <w:szCs w:val="12"/>
          <w:u w:val="single"/>
        </w:rPr>
        <w:t>Price</w:t>
      </w:r>
      <w:r w:rsidR="001F7B7D">
        <w:rPr>
          <w:b/>
          <w:sz w:val="12"/>
          <w:szCs w:val="12"/>
          <w:u w:val="single"/>
        </w:rPr>
        <w:t xml:space="preserve"> (paper)</w:t>
      </w:r>
      <w:r w:rsidR="001F7B7D" w:rsidRPr="006E6902">
        <w:rPr>
          <w:b/>
          <w:sz w:val="12"/>
          <w:szCs w:val="12"/>
        </w:rPr>
        <w:tab/>
      </w:r>
      <w:r w:rsidR="001F7B7D">
        <w:rPr>
          <w:b/>
          <w:sz w:val="12"/>
          <w:szCs w:val="12"/>
          <w:u w:val="single"/>
        </w:rPr>
        <w:t>Price (.pdf)</w:t>
      </w:r>
    </w:p>
    <w:p w14:paraId="41B9C1B6" w14:textId="77777777" w:rsidR="001F7B7D" w:rsidRDefault="001F7B7D"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0E492B47" w14:textId="77777777" w:rsidR="00E63738" w:rsidRPr="00743E7F" w:rsidRDefault="00E63738" w:rsidP="00E63738">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Toccata No. 1</w:t>
      </w:r>
      <w:r w:rsidRPr="000C5F58">
        <w:rPr>
          <w:sz w:val="12"/>
          <w:szCs w:val="12"/>
          <w:lang w:val="it-IT"/>
        </w:rPr>
        <w:tab/>
        <w:t>84</w:t>
      </w:r>
      <w:r w:rsidRPr="000C5F58">
        <w:rPr>
          <w:sz w:val="12"/>
          <w:szCs w:val="12"/>
          <w:lang w:val="it-IT"/>
        </w:rPr>
        <w:tab/>
        <w:t>1928</w:t>
      </w:r>
      <w:r w:rsidRPr="000C5F58">
        <w:rPr>
          <w:sz w:val="12"/>
          <w:szCs w:val="12"/>
          <w:lang w:val="it-IT"/>
        </w:rPr>
        <w:tab/>
        <w:t>75</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46</w:t>
      </w:r>
      <w:r w:rsidRPr="000C5F58">
        <w:rPr>
          <w:sz w:val="12"/>
          <w:szCs w:val="12"/>
          <w:lang w:val="it-IT"/>
        </w:rPr>
        <w:tab/>
        <w:t xml:space="preserve">Ed. </w:t>
      </w:r>
      <w:r w:rsidRPr="00743E7F">
        <w:rPr>
          <w:sz w:val="12"/>
          <w:szCs w:val="12"/>
        </w:rPr>
        <w:t>(Younger)</w:t>
      </w:r>
      <w:r w:rsidRPr="00743E7F">
        <w:rPr>
          <w:sz w:val="12"/>
          <w:szCs w:val="12"/>
        </w:rPr>
        <w:tab/>
        <w:t>£2</w:t>
      </w:r>
      <w:r w:rsidR="009E4791">
        <w:rPr>
          <w:sz w:val="12"/>
          <w:szCs w:val="12"/>
        </w:rPr>
        <w:t>3</w:t>
      </w:r>
      <w:r w:rsidRPr="0096382B">
        <w:rPr>
          <w:sz w:val="12"/>
          <w:szCs w:val="12"/>
        </w:rPr>
        <w:tab/>
        <w:t>£</w:t>
      </w:r>
      <w:r>
        <w:rPr>
          <w:sz w:val="12"/>
          <w:szCs w:val="12"/>
        </w:rPr>
        <w:t>1</w:t>
      </w:r>
      <w:r w:rsidR="00AD7116">
        <w:rPr>
          <w:sz w:val="12"/>
          <w:szCs w:val="12"/>
        </w:rPr>
        <w:t>5</w:t>
      </w:r>
    </w:p>
    <w:p w14:paraId="280DF333" w14:textId="77777777" w:rsidR="001F7B7D" w:rsidRDefault="00E63738" w:rsidP="00EE1A9D">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66</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£1</w:t>
      </w:r>
      <w:r w:rsidR="009E4791">
        <w:rPr>
          <w:sz w:val="12"/>
          <w:szCs w:val="12"/>
        </w:rPr>
        <w:t>8</w:t>
      </w:r>
      <w:r w:rsidRPr="00B72381">
        <w:rPr>
          <w:sz w:val="12"/>
          <w:szCs w:val="12"/>
        </w:rPr>
        <w:tab/>
        <w:t>£</w:t>
      </w:r>
      <w:r w:rsidR="00AD7116">
        <w:rPr>
          <w:sz w:val="12"/>
          <w:szCs w:val="12"/>
        </w:rPr>
        <w:t>15</w:t>
      </w:r>
    </w:p>
    <w:p w14:paraId="3A37AC0B" w14:textId="77777777" w:rsidR="00DE5793" w:rsidRDefault="00DE5793"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04CFE489" w14:textId="77777777" w:rsidR="000E3EF0" w:rsidRPr="00B72381" w:rsidRDefault="000E3EF0"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roofErr w:type="spellStart"/>
      <w:r w:rsidRPr="00743E7F">
        <w:rPr>
          <w:sz w:val="12"/>
          <w:szCs w:val="12"/>
        </w:rPr>
        <w:t>Dj</w:t>
      </w:r>
      <w:r w:rsidR="00485E2B">
        <w:rPr>
          <w:sz w:val="12"/>
          <w:szCs w:val="12"/>
        </w:rPr>
        <w:t>â</w:t>
      </w:r>
      <w:r w:rsidRPr="00743E7F">
        <w:rPr>
          <w:sz w:val="12"/>
          <w:szCs w:val="12"/>
        </w:rPr>
        <w:t>m</w:t>
      </w:r>
      <w:r w:rsidR="00485E2B">
        <w:rPr>
          <w:sz w:val="12"/>
          <w:szCs w:val="12"/>
        </w:rPr>
        <w:t>î</w:t>
      </w:r>
      <w:proofErr w:type="spellEnd"/>
      <w:r w:rsidRPr="00743E7F">
        <w:rPr>
          <w:sz w:val="12"/>
          <w:szCs w:val="12"/>
        </w:rPr>
        <w:tab/>
        <w:t>26</w:t>
      </w:r>
      <w:r w:rsidRPr="00743E7F">
        <w:rPr>
          <w:sz w:val="12"/>
          <w:szCs w:val="12"/>
        </w:rPr>
        <w:tab/>
        <w:t>1928</w:t>
      </w:r>
      <w:r w:rsidRPr="00743E7F">
        <w:rPr>
          <w:sz w:val="12"/>
          <w:szCs w:val="12"/>
        </w:rPr>
        <w:tab/>
        <w:t>22</w:t>
      </w:r>
      <w:r w:rsidRPr="00743E7F">
        <w:rPr>
          <w:rFonts w:ascii="Courier New" w:hAnsi="Courier New"/>
          <w:sz w:val="12"/>
          <w:szCs w:val="12"/>
          <w:vertAlign w:val="superscript"/>
        </w:rPr>
        <w:t>’</w:t>
      </w:r>
      <w:r w:rsidRPr="00743E7F">
        <w:rPr>
          <w:sz w:val="12"/>
          <w:szCs w:val="12"/>
        </w:rPr>
        <w:tab/>
        <w:t>A3L</w:t>
      </w:r>
      <w:r w:rsidRPr="00743E7F">
        <w:rPr>
          <w:sz w:val="12"/>
          <w:szCs w:val="12"/>
        </w:rPr>
        <w:tab/>
        <w:t>47</w:t>
      </w:r>
      <w:r w:rsidRPr="00743E7F">
        <w:rPr>
          <w:sz w:val="12"/>
          <w:szCs w:val="12"/>
        </w:rPr>
        <w:tab/>
        <w:t>Ed. (Powell)</w:t>
      </w:r>
      <w:r w:rsidRPr="00743E7F">
        <w:rPr>
          <w:sz w:val="12"/>
          <w:szCs w:val="12"/>
        </w:rPr>
        <w:tab/>
        <w:t>£1</w:t>
      </w:r>
      <w:r w:rsidR="009E4791">
        <w:rPr>
          <w:sz w:val="12"/>
          <w:szCs w:val="12"/>
        </w:rPr>
        <w:t>5</w:t>
      </w:r>
      <w:r w:rsidRPr="00B72381">
        <w:rPr>
          <w:sz w:val="12"/>
          <w:szCs w:val="12"/>
        </w:rPr>
        <w:tab/>
        <w:t>£</w:t>
      </w:r>
      <w:r w:rsidR="00AD7116">
        <w:rPr>
          <w:sz w:val="12"/>
          <w:szCs w:val="12"/>
        </w:rPr>
        <w:t>10</w:t>
      </w:r>
    </w:p>
    <w:p w14:paraId="367F1AA3" w14:textId="77777777" w:rsidR="000E3EF0" w:rsidRPr="00743E7F" w:rsidRDefault="000E3EF0"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70</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r>
      <w:proofErr w:type="spellStart"/>
      <w:r w:rsidRPr="00743E7F">
        <w:rPr>
          <w:sz w:val="12"/>
          <w:szCs w:val="12"/>
        </w:rPr>
        <w:t>Ed.</w:t>
      </w:r>
      <w:r w:rsidRPr="00743E7F">
        <w:rPr>
          <w:sz w:val="12"/>
          <w:szCs w:val="12"/>
          <w:vertAlign w:val="superscript"/>
        </w:rPr>
        <w:t>m</w:t>
      </w:r>
      <w:proofErr w:type="spellEnd"/>
      <w:r w:rsidRPr="00743E7F">
        <w:rPr>
          <w:sz w:val="12"/>
          <w:szCs w:val="12"/>
        </w:rPr>
        <w:t xml:space="preserve"> (Hopkins)</w:t>
      </w:r>
      <w:r w:rsidRPr="00743E7F">
        <w:rPr>
          <w:sz w:val="12"/>
          <w:szCs w:val="12"/>
        </w:rPr>
        <w:tab/>
        <w:t>£22</w:t>
      </w:r>
      <w:r w:rsidR="00AD7116">
        <w:rPr>
          <w:sz w:val="12"/>
          <w:szCs w:val="12"/>
        </w:rPr>
        <w:tab/>
        <w:t>£15</w:t>
      </w:r>
    </w:p>
    <w:p w14:paraId="452DA1E7" w14:textId="77777777" w:rsidR="000E3EF0" w:rsidRPr="00E35E45" w:rsidRDefault="000E3EF0"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28</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r>
      <w:r w:rsidRPr="00E35E45">
        <w:rPr>
          <w:sz w:val="12"/>
          <w:szCs w:val="12"/>
        </w:rPr>
        <w:t>£1</w:t>
      </w:r>
      <w:r w:rsidR="00C5697A" w:rsidRPr="00E35E45">
        <w:rPr>
          <w:sz w:val="12"/>
          <w:szCs w:val="12"/>
        </w:rPr>
        <w:t>5</w:t>
      </w:r>
      <w:r w:rsidRPr="00E35E45">
        <w:rPr>
          <w:sz w:val="12"/>
          <w:szCs w:val="12"/>
        </w:rPr>
        <w:tab/>
        <w:t>£</w:t>
      </w:r>
      <w:r w:rsidR="00AD7116" w:rsidRPr="00E35E45">
        <w:rPr>
          <w:sz w:val="12"/>
          <w:szCs w:val="12"/>
        </w:rPr>
        <w:t>10</w:t>
      </w:r>
    </w:p>
    <w:p w14:paraId="02A8E7B9" w14:textId="77777777" w:rsidR="00E3691C" w:rsidRPr="00E35E45" w:rsidRDefault="00E3691C" w:rsidP="00E3691C">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24CE5EA7" w14:textId="77777777" w:rsidR="000E3EF0" w:rsidRPr="00E35E45" w:rsidRDefault="000E3EF0"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E35E45">
        <w:rPr>
          <w:sz w:val="12"/>
          <w:szCs w:val="12"/>
        </w:rPr>
        <w:t>Sonata No. 4</w:t>
      </w:r>
      <w:r w:rsidRPr="00E35E45">
        <w:rPr>
          <w:sz w:val="12"/>
          <w:szCs w:val="12"/>
        </w:rPr>
        <w:tab/>
        <w:t>129</w:t>
      </w:r>
      <w:r w:rsidRPr="00E35E45">
        <w:rPr>
          <w:sz w:val="12"/>
          <w:szCs w:val="12"/>
        </w:rPr>
        <w:tab/>
        <w:t>1928-29</w:t>
      </w:r>
      <w:r w:rsidRPr="00E35E45">
        <w:rPr>
          <w:sz w:val="12"/>
          <w:szCs w:val="12"/>
        </w:rPr>
        <w:tab/>
        <w:t>123</w:t>
      </w:r>
      <w:r w:rsidRPr="00E35E45">
        <w:rPr>
          <w:rFonts w:ascii="Courier New" w:hAnsi="Courier New"/>
          <w:sz w:val="12"/>
          <w:szCs w:val="12"/>
          <w:vertAlign w:val="superscript"/>
        </w:rPr>
        <w:t>’</w:t>
      </w:r>
      <w:r w:rsidRPr="00E35E45">
        <w:rPr>
          <w:sz w:val="12"/>
          <w:szCs w:val="12"/>
        </w:rPr>
        <w:tab/>
        <w:t>A3L</w:t>
      </w:r>
      <w:r w:rsidRPr="00E35E45">
        <w:rPr>
          <w:sz w:val="12"/>
          <w:szCs w:val="12"/>
        </w:rPr>
        <w:tab/>
        <w:t>48</w:t>
      </w:r>
      <w:r w:rsidRPr="00E35E45">
        <w:rPr>
          <w:sz w:val="12"/>
          <w:szCs w:val="12"/>
        </w:rPr>
        <w:tab/>
        <w:t>Ed. (Abrahams)</w:t>
      </w:r>
      <w:r w:rsidRPr="00E35E45">
        <w:rPr>
          <w:sz w:val="12"/>
          <w:szCs w:val="12"/>
        </w:rPr>
        <w:tab/>
        <w:t>£36</w:t>
      </w:r>
      <w:r w:rsidRPr="00E35E45">
        <w:rPr>
          <w:sz w:val="12"/>
          <w:szCs w:val="12"/>
        </w:rPr>
        <w:tab/>
        <w:t>£1</w:t>
      </w:r>
      <w:r w:rsidR="00AD7116" w:rsidRPr="00E35E45">
        <w:rPr>
          <w:sz w:val="12"/>
          <w:szCs w:val="12"/>
        </w:rPr>
        <w:t>5</w:t>
      </w:r>
    </w:p>
    <w:p w14:paraId="1C11FA39" w14:textId="77777777" w:rsidR="000E3EF0" w:rsidRPr="00E35E45" w:rsidRDefault="000E3EF0"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E35E45">
        <w:rPr>
          <w:sz w:val="12"/>
          <w:szCs w:val="12"/>
        </w:rPr>
        <w:tab/>
        <w:t>111</w:t>
      </w:r>
      <w:r w:rsidRPr="00E35E45">
        <w:rPr>
          <w:sz w:val="12"/>
          <w:szCs w:val="12"/>
        </w:rPr>
        <w:tab/>
      </w:r>
      <w:r w:rsidRPr="00E35E45">
        <w:rPr>
          <w:sz w:val="12"/>
          <w:szCs w:val="12"/>
        </w:rPr>
        <w:tab/>
      </w:r>
      <w:r w:rsidRPr="00E35E45">
        <w:rPr>
          <w:sz w:val="12"/>
          <w:szCs w:val="12"/>
        </w:rPr>
        <w:tab/>
      </w:r>
      <w:r w:rsidRPr="00E35E45">
        <w:rPr>
          <w:sz w:val="12"/>
          <w:szCs w:val="12"/>
        </w:rPr>
        <w:tab/>
      </w:r>
      <w:r w:rsidRPr="00E35E45">
        <w:rPr>
          <w:sz w:val="12"/>
          <w:szCs w:val="12"/>
        </w:rPr>
        <w:tab/>
        <w:t>Ms.</w:t>
      </w:r>
      <w:r w:rsidRPr="00E35E45">
        <w:rPr>
          <w:sz w:val="12"/>
          <w:szCs w:val="12"/>
        </w:rPr>
        <w:tab/>
        <w:t>£30</w:t>
      </w:r>
      <w:r w:rsidR="00AD7116" w:rsidRPr="00E35E45">
        <w:rPr>
          <w:sz w:val="12"/>
          <w:szCs w:val="12"/>
        </w:rPr>
        <w:tab/>
        <w:t>£15</w:t>
      </w:r>
    </w:p>
    <w:p w14:paraId="78B9271C" w14:textId="77777777" w:rsidR="000E3EF0" w:rsidRPr="00E35E45" w:rsidRDefault="000E3EF0"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721E452B" w14:textId="77777777" w:rsidR="000E3EF0" w:rsidRPr="00E35E45" w:rsidRDefault="000E3EF0" w:rsidP="000E3EF0">
      <w:pPr>
        <w:numPr>
          <w:ilvl w:val="12"/>
          <w:numId w:val="0"/>
        </w:numPr>
        <w:tabs>
          <w:tab w:val="right" w:pos="4395"/>
          <w:tab w:val="left" w:pos="4536"/>
          <w:tab w:val="right" w:pos="5529"/>
          <w:tab w:val="left" w:pos="5670"/>
          <w:tab w:val="right" w:pos="6379"/>
          <w:tab w:val="right" w:pos="6435"/>
          <w:tab w:val="left" w:pos="6521"/>
          <w:tab w:val="right" w:pos="7853"/>
          <w:tab w:val="right" w:pos="8931"/>
          <w:tab w:val="right" w:pos="9639"/>
        </w:tabs>
        <w:spacing w:line="160" w:lineRule="exact"/>
        <w:jc w:val="both"/>
        <w:rPr>
          <w:sz w:val="12"/>
          <w:szCs w:val="12"/>
        </w:rPr>
      </w:pPr>
      <w:r w:rsidRPr="00E35E45">
        <w:rPr>
          <w:sz w:val="12"/>
          <w:szCs w:val="12"/>
        </w:rPr>
        <w:t>Passacaglia (unfinished)</w:t>
      </w:r>
      <w:r w:rsidRPr="00E35E45">
        <w:rPr>
          <w:sz w:val="12"/>
          <w:szCs w:val="12"/>
        </w:rPr>
        <w:tab/>
        <w:t>41</w:t>
      </w:r>
      <w:r w:rsidRPr="00E35E45">
        <w:rPr>
          <w:sz w:val="12"/>
          <w:szCs w:val="12"/>
        </w:rPr>
        <w:tab/>
        <w:t>1929</w:t>
      </w:r>
      <w:r w:rsidRPr="00E35E45">
        <w:rPr>
          <w:sz w:val="12"/>
          <w:szCs w:val="12"/>
        </w:rPr>
        <w:tab/>
        <w:t>?</w:t>
      </w:r>
      <w:r w:rsidRPr="00E35E45">
        <w:rPr>
          <w:sz w:val="12"/>
          <w:szCs w:val="12"/>
        </w:rPr>
        <w:tab/>
        <w:t>A3L</w:t>
      </w:r>
      <w:r w:rsidRPr="00E35E45">
        <w:rPr>
          <w:sz w:val="12"/>
          <w:szCs w:val="12"/>
        </w:rPr>
        <w:tab/>
        <w:t>48</w:t>
      </w:r>
      <w:r w:rsidRPr="00E35E45">
        <w:rPr>
          <w:sz w:val="12"/>
          <w:szCs w:val="12"/>
        </w:rPr>
        <w:tab/>
        <w:t>a</w:t>
      </w:r>
      <w:r w:rsidRPr="00E35E45">
        <w:rPr>
          <w:sz w:val="12"/>
          <w:szCs w:val="12"/>
        </w:rPr>
        <w:tab/>
      </w:r>
      <w:r w:rsidR="00B2678B" w:rsidRPr="00E35E45">
        <w:rPr>
          <w:sz w:val="12"/>
          <w:szCs w:val="12"/>
        </w:rPr>
        <w:t>Ms.</w:t>
      </w:r>
      <w:r w:rsidRPr="00E35E45">
        <w:rPr>
          <w:sz w:val="12"/>
          <w:szCs w:val="12"/>
        </w:rPr>
        <w:tab/>
      </w:r>
      <w:r w:rsidRPr="00E35E45">
        <w:rPr>
          <w:sz w:val="12"/>
          <w:szCs w:val="12"/>
        </w:rPr>
        <w:tab/>
        <w:t>£1</w:t>
      </w:r>
      <w:r w:rsidR="00C5697A" w:rsidRPr="00E35E45">
        <w:rPr>
          <w:sz w:val="12"/>
          <w:szCs w:val="12"/>
        </w:rPr>
        <w:t>5</w:t>
      </w:r>
      <w:r w:rsidRPr="00E35E45">
        <w:rPr>
          <w:sz w:val="12"/>
          <w:szCs w:val="12"/>
        </w:rPr>
        <w:tab/>
        <w:t>£</w:t>
      </w:r>
      <w:r w:rsidR="00AD7116" w:rsidRPr="00E35E45">
        <w:rPr>
          <w:sz w:val="12"/>
          <w:szCs w:val="12"/>
        </w:rPr>
        <w:t>10</w:t>
      </w:r>
    </w:p>
    <w:p w14:paraId="0E508753" w14:textId="77777777" w:rsidR="000E3EF0" w:rsidRPr="000C5F58" w:rsidRDefault="000E3EF0" w:rsidP="000E3EF0">
      <w:pPr>
        <w:numPr>
          <w:ilvl w:val="12"/>
          <w:numId w:val="0"/>
        </w:numPr>
        <w:tabs>
          <w:tab w:val="right" w:pos="4395"/>
          <w:tab w:val="left" w:pos="4536"/>
          <w:tab w:val="right" w:pos="5529"/>
          <w:tab w:val="left" w:pos="5670"/>
          <w:tab w:val="right" w:pos="6379"/>
          <w:tab w:val="right" w:pos="6435"/>
          <w:tab w:val="left" w:pos="6521"/>
          <w:tab w:val="right" w:pos="7853"/>
          <w:tab w:val="right" w:pos="8931"/>
          <w:tab w:val="right" w:pos="9639"/>
        </w:tabs>
        <w:spacing w:line="160" w:lineRule="exact"/>
        <w:jc w:val="both"/>
        <w:rPr>
          <w:sz w:val="12"/>
          <w:szCs w:val="12"/>
          <w:lang w:val="it-IT"/>
        </w:rPr>
      </w:pPr>
      <w:r w:rsidRPr="00E35E45">
        <w:rPr>
          <w:sz w:val="12"/>
          <w:szCs w:val="12"/>
        </w:rPr>
        <w:t>Introduction Passacaglia Cadenza and Fugue (completion of above)</w:t>
      </w:r>
      <w:r w:rsidRPr="00E35E45">
        <w:rPr>
          <w:sz w:val="12"/>
          <w:szCs w:val="12"/>
        </w:rPr>
        <w:tab/>
        <w:t>79</w:t>
      </w:r>
      <w:r w:rsidRPr="00E35E45">
        <w:rPr>
          <w:sz w:val="12"/>
          <w:szCs w:val="12"/>
        </w:rPr>
        <w:tab/>
        <w:t>1929/2005</w:t>
      </w:r>
      <w:r w:rsidRPr="00E35E45">
        <w:rPr>
          <w:sz w:val="12"/>
          <w:szCs w:val="12"/>
        </w:rPr>
        <w:tab/>
        <w:t>c.75</w:t>
      </w:r>
      <w:r w:rsidRPr="00E35E45">
        <w:rPr>
          <w:rFonts w:ascii="Courier New" w:hAnsi="Courier New"/>
          <w:sz w:val="12"/>
          <w:szCs w:val="12"/>
          <w:vertAlign w:val="superscript"/>
        </w:rPr>
        <w:t>’</w:t>
      </w:r>
      <w:r w:rsidRPr="00E35E45">
        <w:rPr>
          <w:sz w:val="12"/>
          <w:szCs w:val="12"/>
        </w:rPr>
        <w:tab/>
        <w:t>A3L</w:t>
      </w:r>
      <w:r w:rsidRPr="00E35E45">
        <w:rPr>
          <w:sz w:val="12"/>
          <w:szCs w:val="12"/>
        </w:rPr>
        <w:tab/>
        <w:t>48</w:t>
      </w:r>
      <w:r w:rsidRPr="00E35E45">
        <w:rPr>
          <w:sz w:val="12"/>
          <w:szCs w:val="12"/>
        </w:rPr>
        <w:tab/>
        <w:t>a</w:t>
      </w:r>
      <w:r w:rsidRPr="00E35E45">
        <w:rPr>
          <w:sz w:val="12"/>
          <w:szCs w:val="12"/>
        </w:rPr>
        <w:tab/>
        <w:t xml:space="preserve">Ed. / </w:t>
      </w:r>
      <w:proofErr w:type="spellStart"/>
      <w:r w:rsidRPr="00E35E45">
        <w:rPr>
          <w:sz w:val="12"/>
          <w:szCs w:val="12"/>
        </w:rPr>
        <w:t>Compl</w:t>
      </w:r>
      <w:proofErr w:type="spellEnd"/>
      <w:r w:rsidRPr="00E35E45">
        <w:rPr>
          <w:sz w:val="12"/>
          <w:szCs w:val="12"/>
        </w:rPr>
        <w:t xml:space="preserve">. </w:t>
      </w:r>
      <w:r w:rsidRPr="000C5F58">
        <w:rPr>
          <w:sz w:val="12"/>
          <w:szCs w:val="12"/>
          <w:lang w:val="it-IT"/>
        </w:rPr>
        <w:t>(Abercrombie)</w:t>
      </w:r>
      <w:r w:rsidRPr="000C5F58">
        <w:rPr>
          <w:sz w:val="12"/>
          <w:szCs w:val="12"/>
          <w:lang w:val="it-IT"/>
        </w:rPr>
        <w:tab/>
        <w:t>£2</w:t>
      </w:r>
      <w:r w:rsidR="009E4791" w:rsidRPr="000C5F58">
        <w:rPr>
          <w:sz w:val="12"/>
          <w:szCs w:val="12"/>
          <w:lang w:val="it-IT"/>
        </w:rPr>
        <w:t>4</w:t>
      </w:r>
      <w:r w:rsidRPr="000C5F58">
        <w:rPr>
          <w:sz w:val="12"/>
          <w:szCs w:val="12"/>
          <w:lang w:val="it-IT"/>
        </w:rPr>
        <w:tab/>
        <w:t>£10</w:t>
      </w:r>
    </w:p>
    <w:p w14:paraId="426422A4" w14:textId="77777777" w:rsidR="000E3EF0" w:rsidRPr="000C5F58" w:rsidRDefault="000E3EF0" w:rsidP="000E3EF0">
      <w:pPr>
        <w:numPr>
          <w:ilvl w:val="12"/>
          <w:numId w:val="0"/>
        </w:numPr>
        <w:tabs>
          <w:tab w:val="right" w:pos="4395"/>
          <w:tab w:val="left" w:pos="4536"/>
          <w:tab w:val="right" w:pos="5529"/>
          <w:tab w:val="left" w:pos="5670"/>
          <w:tab w:val="right" w:pos="6379"/>
          <w:tab w:val="right" w:pos="6435"/>
          <w:tab w:val="left" w:pos="6521"/>
          <w:tab w:val="right" w:pos="7853"/>
          <w:tab w:val="right" w:pos="8931"/>
          <w:tab w:val="right" w:pos="9639"/>
        </w:tabs>
        <w:spacing w:line="160" w:lineRule="exact"/>
        <w:jc w:val="both"/>
        <w:rPr>
          <w:sz w:val="12"/>
          <w:szCs w:val="12"/>
          <w:lang w:val="it-IT"/>
        </w:rPr>
      </w:pPr>
    </w:p>
    <w:p w14:paraId="1691BCDB" w14:textId="77777777" w:rsidR="000E3EF0" w:rsidRPr="000C5F58" w:rsidRDefault="000E3EF0"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Toccatinetta</w:t>
      </w:r>
      <w:r w:rsidRPr="000C5F58">
        <w:rPr>
          <w:sz w:val="12"/>
          <w:szCs w:val="12"/>
          <w:lang w:val="it-IT"/>
        </w:rPr>
        <w:tab/>
        <w:t>11</w:t>
      </w:r>
      <w:r w:rsidRPr="000C5F58">
        <w:rPr>
          <w:sz w:val="12"/>
          <w:szCs w:val="12"/>
          <w:lang w:val="it-IT"/>
        </w:rPr>
        <w:tab/>
        <w:t>1929</w:t>
      </w:r>
      <w:r w:rsidRPr="000C5F58">
        <w:rPr>
          <w:sz w:val="12"/>
          <w:szCs w:val="12"/>
          <w:lang w:val="it-IT"/>
        </w:rPr>
        <w:tab/>
        <w:t>8</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49</w:t>
      </w:r>
      <w:r w:rsidRPr="000C5F58">
        <w:rPr>
          <w:sz w:val="12"/>
          <w:szCs w:val="12"/>
          <w:lang w:val="it-IT"/>
        </w:rPr>
        <w:tab/>
        <w:t>Ed. (Jarvis)</w:t>
      </w:r>
      <w:r w:rsidRPr="000C5F58">
        <w:rPr>
          <w:sz w:val="12"/>
          <w:szCs w:val="12"/>
          <w:lang w:val="it-IT"/>
        </w:rPr>
        <w:tab/>
        <w:t>£1</w:t>
      </w:r>
      <w:r w:rsidR="009E4791" w:rsidRPr="000C5F58">
        <w:rPr>
          <w:sz w:val="12"/>
          <w:szCs w:val="12"/>
          <w:lang w:val="it-IT"/>
        </w:rPr>
        <w:t>5</w:t>
      </w:r>
      <w:r w:rsidRPr="000C5F58">
        <w:rPr>
          <w:sz w:val="12"/>
          <w:szCs w:val="12"/>
          <w:lang w:val="it-IT"/>
        </w:rPr>
        <w:tab/>
        <w:t>£</w:t>
      </w:r>
      <w:r w:rsidR="00AD7116" w:rsidRPr="000C5F58">
        <w:rPr>
          <w:sz w:val="12"/>
          <w:szCs w:val="12"/>
          <w:lang w:val="it-IT"/>
        </w:rPr>
        <w:t>10</w:t>
      </w:r>
    </w:p>
    <w:p w14:paraId="7006D7C6" w14:textId="77777777" w:rsidR="000E3EF0" w:rsidRPr="000C5F58" w:rsidRDefault="000E3EF0"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t>11</w:t>
      </w:r>
      <w:r w:rsidRPr="000C5F58">
        <w:rPr>
          <w:sz w:val="12"/>
          <w:szCs w:val="12"/>
          <w:lang w:val="it-IT"/>
        </w:rPr>
        <w:tab/>
      </w:r>
      <w:r w:rsidRPr="000C5F58">
        <w:rPr>
          <w:sz w:val="12"/>
          <w:szCs w:val="12"/>
          <w:lang w:val="it-IT"/>
        </w:rPr>
        <w:tab/>
      </w:r>
      <w:r w:rsidRPr="000C5F58">
        <w:rPr>
          <w:sz w:val="12"/>
          <w:szCs w:val="12"/>
          <w:lang w:val="it-IT"/>
        </w:rPr>
        <w:tab/>
        <w:t>A3P</w:t>
      </w:r>
      <w:r w:rsidRPr="000C5F58">
        <w:rPr>
          <w:sz w:val="12"/>
          <w:szCs w:val="12"/>
          <w:lang w:val="it-IT"/>
        </w:rPr>
        <w:tab/>
      </w:r>
      <w:r w:rsidRPr="000C5F58">
        <w:rPr>
          <w:sz w:val="12"/>
          <w:szCs w:val="12"/>
          <w:lang w:val="it-IT"/>
        </w:rPr>
        <w:tab/>
        <w:t>Ed.</w:t>
      </w:r>
      <w:r w:rsidRPr="000C5F58">
        <w:rPr>
          <w:sz w:val="12"/>
          <w:szCs w:val="12"/>
          <w:vertAlign w:val="superscript"/>
          <w:lang w:val="it-IT"/>
        </w:rPr>
        <w:t>m</w:t>
      </w:r>
      <w:r w:rsidR="005B755A" w:rsidRPr="000C5F58">
        <w:rPr>
          <w:sz w:val="12"/>
          <w:szCs w:val="12"/>
          <w:lang w:val="it-IT"/>
        </w:rPr>
        <w:t xml:space="preserve"> (Amato)</w:t>
      </w:r>
      <w:r w:rsidR="005B755A" w:rsidRPr="000C5F58">
        <w:rPr>
          <w:sz w:val="12"/>
          <w:szCs w:val="12"/>
          <w:lang w:val="it-IT"/>
        </w:rPr>
        <w:tab/>
        <w:t>£1</w:t>
      </w:r>
      <w:r w:rsidR="00C5697A" w:rsidRPr="000C5F58">
        <w:rPr>
          <w:sz w:val="12"/>
          <w:szCs w:val="12"/>
          <w:lang w:val="it-IT"/>
        </w:rPr>
        <w:t>5</w:t>
      </w:r>
      <w:r w:rsidRPr="000C5F58">
        <w:rPr>
          <w:sz w:val="12"/>
          <w:szCs w:val="12"/>
          <w:lang w:val="it-IT"/>
        </w:rPr>
        <w:tab/>
        <w:t>£</w:t>
      </w:r>
      <w:r w:rsidR="00AD7116" w:rsidRPr="000C5F58">
        <w:rPr>
          <w:sz w:val="12"/>
          <w:szCs w:val="12"/>
          <w:lang w:val="it-IT"/>
        </w:rPr>
        <w:t>10</w:t>
      </w:r>
    </w:p>
    <w:p w14:paraId="5190CC4D" w14:textId="77777777" w:rsidR="0001277B" w:rsidRPr="00E35E45" w:rsidRDefault="005B755A"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r>
      <w:r w:rsidRPr="00E35E45">
        <w:rPr>
          <w:sz w:val="12"/>
          <w:szCs w:val="12"/>
          <w:lang w:val="it-IT"/>
        </w:rPr>
        <w:t>8</w:t>
      </w:r>
      <w:r w:rsidRPr="00E35E45">
        <w:rPr>
          <w:sz w:val="12"/>
          <w:szCs w:val="12"/>
          <w:lang w:val="it-IT"/>
        </w:rPr>
        <w:tab/>
      </w:r>
      <w:r w:rsidRPr="00E35E45">
        <w:rPr>
          <w:sz w:val="12"/>
          <w:szCs w:val="12"/>
          <w:lang w:val="it-IT"/>
        </w:rPr>
        <w:tab/>
      </w:r>
      <w:r w:rsidRPr="00E35E45">
        <w:rPr>
          <w:sz w:val="12"/>
          <w:szCs w:val="12"/>
          <w:lang w:val="it-IT"/>
        </w:rPr>
        <w:tab/>
        <w:t>A3L</w:t>
      </w:r>
      <w:r w:rsidRPr="00E35E45">
        <w:rPr>
          <w:sz w:val="12"/>
          <w:szCs w:val="12"/>
          <w:lang w:val="it-IT"/>
        </w:rPr>
        <w:tab/>
      </w:r>
      <w:r w:rsidRPr="00E35E45">
        <w:rPr>
          <w:sz w:val="12"/>
          <w:szCs w:val="12"/>
          <w:lang w:val="it-IT"/>
        </w:rPr>
        <w:tab/>
        <w:t>Ms.</w:t>
      </w:r>
      <w:r w:rsidRPr="00E35E45">
        <w:rPr>
          <w:sz w:val="12"/>
          <w:szCs w:val="12"/>
          <w:lang w:val="it-IT"/>
        </w:rPr>
        <w:tab/>
        <w:t>£1</w:t>
      </w:r>
      <w:r w:rsidR="00C5697A" w:rsidRPr="00E35E45">
        <w:rPr>
          <w:sz w:val="12"/>
          <w:szCs w:val="12"/>
          <w:lang w:val="it-IT"/>
        </w:rPr>
        <w:t>5</w:t>
      </w:r>
      <w:r w:rsidR="000E3EF0" w:rsidRPr="00E35E45">
        <w:rPr>
          <w:sz w:val="12"/>
          <w:szCs w:val="12"/>
          <w:lang w:val="it-IT"/>
        </w:rPr>
        <w:tab/>
        <w:t>£</w:t>
      </w:r>
      <w:r w:rsidR="00AD7116" w:rsidRPr="00E35E45">
        <w:rPr>
          <w:sz w:val="12"/>
          <w:szCs w:val="12"/>
          <w:lang w:val="it-IT"/>
        </w:rPr>
        <w:t>10</w:t>
      </w:r>
    </w:p>
    <w:p w14:paraId="3AFA8C1A"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38DD8B07" w14:textId="77777777" w:rsidR="008C03EF" w:rsidRPr="00E35E45" w:rsidRDefault="0001277B" w:rsidP="000127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i/>
          <w:sz w:val="12"/>
          <w:szCs w:val="12"/>
          <w:lang w:val="it-IT"/>
        </w:rPr>
      </w:pPr>
      <w:r w:rsidRPr="00E35E45">
        <w:rPr>
          <w:sz w:val="12"/>
          <w:szCs w:val="12"/>
          <w:lang w:val="it-IT"/>
        </w:rPr>
        <w:t>Opus Clavicembalisticum</w:t>
      </w:r>
      <w:r w:rsidRPr="00E35E45">
        <w:rPr>
          <w:sz w:val="12"/>
          <w:szCs w:val="12"/>
          <w:lang w:val="it-IT"/>
        </w:rPr>
        <w:tab/>
      </w:r>
      <w:r w:rsidRPr="00E35E45">
        <w:rPr>
          <w:sz w:val="12"/>
          <w:szCs w:val="12"/>
          <w:lang w:val="it-IT"/>
        </w:rPr>
        <w:tab/>
        <w:t>1929-30</w:t>
      </w:r>
      <w:r w:rsidRPr="00E35E45">
        <w:rPr>
          <w:sz w:val="12"/>
          <w:szCs w:val="12"/>
          <w:lang w:val="it-IT"/>
        </w:rPr>
        <w:tab/>
        <w:t>2</w:t>
      </w:r>
      <w:r w:rsidR="008C03EF" w:rsidRPr="00E35E45">
        <w:rPr>
          <w:sz w:val="12"/>
          <w:szCs w:val="12"/>
          <w:lang w:val="it-IT"/>
        </w:rPr>
        <w:t>6</w:t>
      </w:r>
      <w:r w:rsidRPr="00E35E45">
        <w:rPr>
          <w:sz w:val="12"/>
          <w:szCs w:val="12"/>
          <w:lang w:val="it-IT"/>
        </w:rPr>
        <w:t>5</w:t>
      </w:r>
      <w:r w:rsidRPr="00E35E45">
        <w:rPr>
          <w:rFonts w:ascii="Courier New" w:hAnsi="Courier New"/>
          <w:sz w:val="12"/>
          <w:szCs w:val="12"/>
          <w:vertAlign w:val="superscript"/>
          <w:lang w:val="it-IT"/>
        </w:rPr>
        <w:t>’</w:t>
      </w:r>
      <w:r w:rsidRPr="00E35E45">
        <w:rPr>
          <w:sz w:val="12"/>
          <w:szCs w:val="12"/>
          <w:lang w:val="it-IT"/>
        </w:rPr>
        <w:tab/>
      </w:r>
      <w:r w:rsidR="009F6BF1" w:rsidRPr="00E35E45">
        <w:rPr>
          <w:i/>
          <w:sz w:val="12"/>
          <w:szCs w:val="12"/>
          <w:lang w:val="it-IT"/>
        </w:rPr>
        <w:t>A3L</w:t>
      </w:r>
      <w:r w:rsidRPr="00E35E45">
        <w:rPr>
          <w:sz w:val="12"/>
          <w:szCs w:val="12"/>
          <w:lang w:val="it-IT"/>
        </w:rPr>
        <w:tab/>
        <w:t>50</w:t>
      </w:r>
      <w:r w:rsidRPr="00E35E45">
        <w:rPr>
          <w:sz w:val="12"/>
          <w:szCs w:val="12"/>
          <w:lang w:val="it-IT"/>
        </w:rPr>
        <w:tab/>
      </w:r>
      <w:r w:rsidR="008C03EF" w:rsidRPr="00E35E45">
        <w:rPr>
          <w:i/>
          <w:sz w:val="12"/>
          <w:szCs w:val="12"/>
          <w:lang w:val="it-IT"/>
        </w:rPr>
        <w:t>Ed. (Powell/Huisman/Jarvis/Sánchez-</w:t>
      </w:r>
    </w:p>
    <w:p w14:paraId="262B4D42" w14:textId="77777777" w:rsidR="008C03EF" w:rsidRPr="008C03EF" w:rsidRDefault="008C03EF" w:rsidP="000127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i/>
          <w:sz w:val="12"/>
          <w:szCs w:val="12"/>
        </w:rPr>
      </w:pPr>
      <w:r w:rsidRPr="00E35E45">
        <w:rPr>
          <w:i/>
          <w:sz w:val="12"/>
          <w:szCs w:val="12"/>
          <w:lang w:val="it-IT"/>
        </w:rPr>
        <w:tab/>
      </w:r>
      <w:r w:rsidRPr="00E35E45">
        <w:rPr>
          <w:i/>
          <w:sz w:val="12"/>
          <w:szCs w:val="12"/>
          <w:lang w:val="it-IT"/>
        </w:rPr>
        <w:tab/>
      </w:r>
      <w:r w:rsidRPr="00E35E45">
        <w:rPr>
          <w:i/>
          <w:sz w:val="12"/>
          <w:szCs w:val="12"/>
          <w:lang w:val="it-IT"/>
        </w:rPr>
        <w:tab/>
      </w:r>
      <w:r w:rsidRPr="00E35E45">
        <w:rPr>
          <w:i/>
          <w:sz w:val="12"/>
          <w:szCs w:val="12"/>
          <w:lang w:val="it-IT"/>
        </w:rPr>
        <w:tab/>
      </w:r>
      <w:r w:rsidRPr="00E35E45">
        <w:rPr>
          <w:i/>
          <w:sz w:val="12"/>
          <w:szCs w:val="12"/>
          <w:lang w:val="it-IT"/>
        </w:rPr>
        <w:tab/>
      </w:r>
      <w:r w:rsidRPr="00E35E45">
        <w:rPr>
          <w:i/>
          <w:sz w:val="12"/>
          <w:szCs w:val="12"/>
          <w:lang w:val="it-IT"/>
        </w:rPr>
        <w:tab/>
      </w:r>
      <w:r w:rsidRPr="008C03EF">
        <w:rPr>
          <w:i/>
          <w:sz w:val="12"/>
          <w:szCs w:val="12"/>
        </w:rPr>
        <w:t>Aguilera)</w:t>
      </w:r>
      <w:r w:rsidRPr="008C03EF">
        <w:rPr>
          <w:i/>
          <w:sz w:val="12"/>
          <w:szCs w:val="12"/>
        </w:rPr>
        <w:tab/>
        <w:t>£</w:t>
      </w:r>
      <w:r w:rsidR="000B452E">
        <w:rPr>
          <w:i/>
          <w:sz w:val="12"/>
          <w:szCs w:val="12"/>
        </w:rPr>
        <w:t>70</w:t>
      </w:r>
      <w:r w:rsidRPr="008C03EF">
        <w:rPr>
          <w:i/>
          <w:sz w:val="12"/>
          <w:szCs w:val="12"/>
        </w:rPr>
        <w:tab/>
        <w:t>£2</w:t>
      </w:r>
      <w:r w:rsidR="00AD7116">
        <w:rPr>
          <w:i/>
          <w:sz w:val="12"/>
          <w:szCs w:val="12"/>
        </w:rPr>
        <w:t>5</w:t>
      </w:r>
    </w:p>
    <w:p w14:paraId="663F9BEA" w14:textId="77777777" w:rsidR="0001277B" w:rsidRPr="00743E7F" w:rsidRDefault="008C03EF" w:rsidP="000127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r w:rsidR="0001277B" w:rsidRPr="00743E7F">
        <w:rPr>
          <w:sz w:val="12"/>
          <w:szCs w:val="12"/>
        </w:rPr>
        <w:t>Annotated “Working</w:t>
      </w:r>
      <w:r w:rsidR="0001277B" w:rsidRPr="0096382B">
        <w:rPr>
          <w:sz w:val="12"/>
          <w:szCs w:val="12"/>
        </w:rPr>
        <w:t xml:space="preserve"> </w:t>
      </w:r>
      <w:r w:rsidR="0001277B" w:rsidRPr="00743E7F">
        <w:rPr>
          <w:sz w:val="12"/>
          <w:szCs w:val="12"/>
        </w:rPr>
        <w:t>Copy”</w:t>
      </w:r>
      <w:r w:rsidR="0001277B" w:rsidRPr="00E63738">
        <w:rPr>
          <w:sz w:val="12"/>
          <w:szCs w:val="12"/>
        </w:rPr>
        <w:t xml:space="preserve"> </w:t>
      </w:r>
      <w:r w:rsidR="0001277B" w:rsidRPr="0096382B">
        <w:rPr>
          <w:sz w:val="12"/>
          <w:szCs w:val="12"/>
        </w:rPr>
        <w:t>Publication</w:t>
      </w:r>
    </w:p>
    <w:p w14:paraId="314D5007" w14:textId="77777777" w:rsidR="0001277B" w:rsidRPr="0096382B" w:rsidRDefault="0001277B" w:rsidP="000127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r>
      <w:r w:rsidRPr="0096382B">
        <w:rPr>
          <w:sz w:val="12"/>
          <w:szCs w:val="12"/>
        </w:rPr>
        <w:t>260</w:t>
      </w:r>
      <w:r w:rsidRPr="00743E7F">
        <w:rPr>
          <w:sz w:val="12"/>
          <w:szCs w:val="12"/>
        </w:rPr>
        <w:tab/>
      </w:r>
      <w:r w:rsidRPr="00743E7F">
        <w:rPr>
          <w:sz w:val="12"/>
          <w:szCs w:val="12"/>
        </w:rPr>
        <w:tab/>
      </w:r>
      <w:r w:rsidRPr="00743E7F">
        <w:rPr>
          <w:sz w:val="12"/>
          <w:szCs w:val="12"/>
        </w:rPr>
        <w:tab/>
      </w:r>
      <w:r w:rsidRPr="0096382B">
        <w:rPr>
          <w:sz w:val="12"/>
          <w:szCs w:val="12"/>
        </w:rPr>
        <w:t>A3L</w:t>
      </w:r>
      <w:r w:rsidRPr="00743E7F">
        <w:rPr>
          <w:sz w:val="12"/>
          <w:szCs w:val="12"/>
        </w:rPr>
        <w:tab/>
      </w:r>
      <w:r w:rsidRPr="00743E7F">
        <w:rPr>
          <w:sz w:val="12"/>
          <w:szCs w:val="12"/>
        </w:rPr>
        <w:tab/>
      </w:r>
      <w:r w:rsidRPr="0096382B">
        <w:rPr>
          <w:sz w:val="12"/>
          <w:szCs w:val="12"/>
        </w:rPr>
        <w:t xml:space="preserve">+ </w:t>
      </w:r>
      <w:proofErr w:type="spellStart"/>
      <w:r w:rsidRPr="0096382B">
        <w:rPr>
          <w:sz w:val="12"/>
          <w:szCs w:val="12"/>
        </w:rPr>
        <w:t>ms</w:t>
      </w:r>
      <w:proofErr w:type="spellEnd"/>
      <w:r w:rsidRPr="0096382B">
        <w:rPr>
          <w:sz w:val="12"/>
          <w:szCs w:val="12"/>
        </w:rPr>
        <w:t>. Analysis</w:t>
      </w:r>
      <w:r w:rsidRPr="0096382B">
        <w:rPr>
          <w:sz w:val="12"/>
          <w:szCs w:val="12"/>
        </w:rPr>
        <w:tab/>
        <w:t>£6</w:t>
      </w:r>
      <w:r w:rsidR="00FA69A8">
        <w:rPr>
          <w:sz w:val="12"/>
          <w:szCs w:val="12"/>
        </w:rPr>
        <w:t>5</w:t>
      </w:r>
      <w:r>
        <w:rPr>
          <w:sz w:val="12"/>
          <w:szCs w:val="12"/>
        </w:rPr>
        <w:tab/>
      </w:r>
      <w:r w:rsidRPr="0096382B">
        <w:rPr>
          <w:sz w:val="12"/>
          <w:szCs w:val="12"/>
        </w:rPr>
        <w:t>£</w:t>
      </w:r>
      <w:r w:rsidR="00AD7116">
        <w:rPr>
          <w:sz w:val="12"/>
          <w:szCs w:val="12"/>
        </w:rPr>
        <w:t>20</w:t>
      </w:r>
    </w:p>
    <w:p w14:paraId="7E03E538" w14:textId="77777777" w:rsidR="0001277B" w:rsidRPr="00743E7F" w:rsidRDefault="0001277B" w:rsidP="000127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96382B">
        <w:rPr>
          <w:sz w:val="12"/>
          <w:szCs w:val="12"/>
        </w:rPr>
        <w:tab/>
      </w:r>
      <w:r w:rsidRPr="00743E7F">
        <w:rPr>
          <w:sz w:val="12"/>
          <w:szCs w:val="12"/>
        </w:rPr>
        <w:t>260</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£6</w:t>
      </w:r>
      <w:r w:rsidR="00FA69A8">
        <w:rPr>
          <w:sz w:val="12"/>
          <w:szCs w:val="12"/>
        </w:rPr>
        <w:t>5</w:t>
      </w:r>
      <w:r w:rsidRPr="00B72381">
        <w:rPr>
          <w:sz w:val="12"/>
          <w:szCs w:val="12"/>
        </w:rPr>
        <w:tab/>
        <w:t>£</w:t>
      </w:r>
      <w:r w:rsidR="00AD7116">
        <w:rPr>
          <w:sz w:val="12"/>
          <w:szCs w:val="12"/>
        </w:rPr>
        <w:t>20</w:t>
      </w:r>
    </w:p>
    <w:p w14:paraId="767D9CE3" w14:textId="77777777" w:rsidR="0001277B" w:rsidRPr="00743E7F" w:rsidRDefault="0001277B" w:rsidP="000127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r>
      <w:r w:rsidRPr="00743E7F">
        <w:rPr>
          <w:sz w:val="12"/>
          <w:szCs w:val="12"/>
        </w:rPr>
        <w:tab/>
      </w:r>
      <w:r w:rsidRPr="00743E7F">
        <w:rPr>
          <w:sz w:val="12"/>
          <w:szCs w:val="12"/>
        </w:rPr>
        <w:tab/>
      </w:r>
      <w:r w:rsidRPr="00743E7F">
        <w:rPr>
          <w:sz w:val="12"/>
          <w:szCs w:val="12"/>
        </w:rPr>
        <w:tab/>
      </w:r>
      <w:r w:rsidRPr="00743E7F">
        <w:rPr>
          <w:sz w:val="12"/>
          <w:szCs w:val="12"/>
        </w:rPr>
        <w:tab/>
      </w:r>
      <w:r w:rsidRPr="00743E7F">
        <w:rPr>
          <w:sz w:val="12"/>
          <w:szCs w:val="12"/>
        </w:rPr>
        <w:tab/>
      </w:r>
      <w:r w:rsidRPr="00743E7F">
        <w:rPr>
          <w:sz w:val="12"/>
          <w:szCs w:val="12"/>
        </w:rPr>
        <w:tab/>
        <w:t xml:space="preserve">see also </w:t>
      </w:r>
      <w:r w:rsidRPr="00743E7F">
        <w:rPr>
          <w:b/>
          <w:sz w:val="12"/>
          <w:szCs w:val="12"/>
        </w:rPr>
        <w:t>b</w:t>
      </w:r>
      <w:r>
        <w:rPr>
          <w:sz w:val="12"/>
          <w:szCs w:val="12"/>
        </w:rPr>
        <w:tab/>
      </w:r>
    </w:p>
    <w:p w14:paraId="4BF8A0EF" w14:textId="77777777" w:rsidR="0001277B" w:rsidRDefault="0001277B"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1C42BD07"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 xml:space="preserve">Symphony </w:t>
      </w:r>
      <w:r w:rsidR="001B7402">
        <w:rPr>
          <w:sz w:val="12"/>
          <w:szCs w:val="12"/>
        </w:rPr>
        <w:t xml:space="preserve">No. “0” </w:t>
      </w:r>
      <w:r w:rsidRPr="00743E7F">
        <w:rPr>
          <w:sz w:val="12"/>
          <w:szCs w:val="12"/>
        </w:rPr>
        <w:t>(complete piano part of work originally intended</w:t>
      </w:r>
      <w:r w:rsidRPr="00743E7F">
        <w:rPr>
          <w:sz w:val="12"/>
          <w:szCs w:val="12"/>
        </w:rPr>
        <w:tab/>
      </w:r>
      <w:r w:rsidR="00C71647">
        <w:rPr>
          <w:sz w:val="12"/>
          <w:szCs w:val="12"/>
        </w:rPr>
        <w:t>4</w:t>
      </w:r>
      <w:r w:rsidR="003C2237">
        <w:rPr>
          <w:sz w:val="12"/>
          <w:szCs w:val="12"/>
        </w:rPr>
        <w:t>58</w:t>
      </w:r>
      <w:r w:rsidRPr="00743E7F">
        <w:rPr>
          <w:sz w:val="12"/>
          <w:szCs w:val="12"/>
        </w:rPr>
        <w:tab/>
        <w:t>1930-31</w:t>
      </w:r>
      <w:r w:rsidRPr="00743E7F">
        <w:rPr>
          <w:sz w:val="12"/>
          <w:szCs w:val="12"/>
        </w:rPr>
        <w:tab/>
        <w:t>c.320</w:t>
      </w:r>
      <w:r w:rsidRPr="00743E7F">
        <w:rPr>
          <w:rFonts w:ascii="Courier New" w:hAnsi="Courier New"/>
          <w:sz w:val="12"/>
          <w:szCs w:val="12"/>
          <w:vertAlign w:val="superscript"/>
        </w:rPr>
        <w:t>’</w:t>
      </w:r>
      <w:r w:rsidRPr="00743E7F">
        <w:rPr>
          <w:sz w:val="12"/>
          <w:szCs w:val="12"/>
        </w:rPr>
        <w:tab/>
      </w:r>
      <w:r w:rsidRPr="005147CC">
        <w:rPr>
          <w:sz w:val="12"/>
          <w:szCs w:val="12"/>
        </w:rPr>
        <w:t>A3L</w:t>
      </w:r>
      <w:r w:rsidRPr="00743E7F">
        <w:rPr>
          <w:sz w:val="12"/>
          <w:szCs w:val="12"/>
        </w:rPr>
        <w:tab/>
        <w:t>51</w:t>
      </w:r>
      <w:r w:rsidRPr="00743E7F">
        <w:rPr>
          <w:sz w:val="12"/>
          <w:szCs w:val="12"/>
        </w:rPr>
        <w:tab/>
      </w:r>
      <w:r w:rsidR="007D518A" w:rsidRPr="0041530F">
        <w:rPr>
          <w:sz w:val="12"/>
          <w:szCs w:val="12"/>
        </w:rPr>
        <w:t>Ed. (Abercrombie/</w:t>
      </w:r>
      <w:r w:rsidR="00F060D2" w:rsidRPr="0041530F">
        <w:rPr>
          <w:sz w:val="12"/>
          <w:szCs w:val="12"/>
        </w:rPr>
        <w:t>Sánchez-Aguilera</w:t>
      </w:r>
      <w:r w:rsidR="007D518A" w:rsidRPr="0041530F">
        <w:rPr>
          <w:sz w:val="12"/>
          <w:szCs w:val="12"/>
        </w:rPr>
        <w:t>)</w:t>
      </w:r>
      <w:r w:rsidR="007D518A" w:rsidRPr="0041530F">
        <w:rPr>
          <w:sz w:val="12"/>
          <w:szCs w:val="12"/>
        </w:rPr>
        <w:tab/>
        <w:t>£</w:t>
      </w:r>
      <w:r w:rsidR="00C71647" w:rsidRPr="0041530F">
        <w:rPr>
          <w:sz w:val="12"/>
          <w:szCs w:val="12"/>
        </w:rPr>
        <w:t>1</w:t>
      </w:r>
      <w:r w:rsidR="0041530F" w:rsidRPr="0041530F">
        <w:rPr>
          <w:sz w:val="12"/>
          <w:szCs w:val="12"/>
        </w:rPr>
        <w:t>2</w:t>
      </w:r>
      <w:r w:rsidR="00C71647" w:rsidRPr="0041530F">
        <w:rPr>
          <w:sz w:val="12"/>
          <w:szCs w:val="12"/>
        </w:rPr>
        <w:t>0</w:t>
      </w:r>
      <w:r w:rsidR="007D518A" w:rsidRPr="0041530F">
        <w:rPr>
          <w:sz w:val="12"/>
          <w:szCs w:val="12"/>
        </w:rPr>
        <w:tab/>
        <w:t>£</w:t>
      </w:r>
      <w:r w:rsidR="00AD7116">
        <w:rPr>
          <w:sz w:val="12"/>
          <w:szCs w:val="12"/>
        </w:rPr>
        <w:t>40</w:t>
      </w:r>
      <w:r w:rsidRPr="00743E7F">
        <w:rPr>
          <w:sz w:val="12"/>
          <w:szCs w:val="12"/>
        </w:rPr>
        <w:tab/>
      </w:r>
    </w:p>
    <w:p w14:paraId="475A84F8" w14:textId="77777777" w:rsidR="00311AAA" w:rsidRPr="000C5F58" w:rsidRDefault="00311AAA" w:rsidP="001B7402">
      <w:pPr>
        <w:numPr>
          <w:ilvl w:val="12"/>
          <w:numId w:val="0"/>
        </w:numPr>
        <w:tabs>
          <w:tab w:val="right" w:pos="3261"/>
          <w:tab w:val="right" w:pos="4395"/>
          <w:tab w:val="left" w:pos="4536"/>
          <w:tab w:val="right" w:pos="5529"/>
          <w:tab w:val="left" w:pos="5670"/>
          <w:tab w:val="right" w:pos="6379"/>
          <w:tab w:val="left" w:pos="6521"/>
          <w:tab w:val="right" w:pos="8931"/>
          <w:tab w:val="right" w:pos="9639"/>
        </w:tabs>
        <w:spacing w:line="160" w:lineRule="exact"/>
        <w:jc w:val="both"/>
        <w:rPr>
          <w:sz w:val="12"/>
          <w:szCs w:val="12"/>
          <w:lang w:val="it-IT"/>
        </w:rPr>
      </w:pPr>
      <w:r w:rsidRPr="00743E7F">
        <w:rPr>
          <w:sz w:val="12"/>
          <w:szCs w:val="12"/>
        </w:rPr>
        <w:tab/>
        <w:t>for piano/orch./</w:t>
      </w:r>
      <w:proofErr w:type="gramStart"/>
      <w:r w:rsidRPr="00743E7F">
        <w:rPr>
          <w:sz w:val="12"/>
          <w:szCs w:val="12"/>
        </w:rPr>
        <w:t>soli./</w:t>
      </w:r>
      <w:proofErr w:type="gramEnd"/>
      <w:r w:rsidRPr="00743E7F">
        <w:rPr>
          <w:sz w:val="12"/>
          <w:szCs w:val="12"/>
        </w:rPr>
        <w:t>chorus but abandoned as such)</w:t>
      </w:r>
      <w:r w:rsidR="007D518A">
        <w:rPr>
          <w:sz w:val="12"/>
          <w:szCs w:val="12"/>
        </w:rPr>
        <w:tab/>
      </w:r>
      <w:r w:rsidR="008C6BC0" w:rsidRPr="00743E7F">
        <w:rPr>
          <w:sz w:val="12"/>
          <w:szCs w:val="12"/>
        </w:rPr>
        <w:t>333</w:t>
      </w:r>
      <w:r w:rsidR="007D518A">
        <w:rPr>
          <w:sz w:val="12"/>
          <w:szCs w:val="12"/>
        </w:rPr>
        <w:tab/>
      </w:r>
      <w:r w:rsidR="007D518A">
        <w:rPr>
          <w:sz w:val="12"/>
          <w:szCs w:val="12"/>
        </w:rPr>
        <w:tab/>
      </w:r>
      <w:r w:rsidR="007D518A">
        <w:rPr>
          <w:sz w:val="12"/>
          <w:szCs w:val="12"/>
        </w:rPr>
        <w:tab/>
      </w:r>
      <w:r w:rsidR="00E3691C" w:rsidRPr="00743E7F">
        <w:rPr>
          <w:sz w:val="12"/>
          <w:szCs w:val="12"/>
        </w:rPr>
        <w:t>A3L</w:t>
      </w:r>
      <w:r w:rsidR="007D518A">
        <w:rPr>
          <w:sz w:val="12"/>
          <w:szCs w:val="12"/>
        </w:rPr>
        <w:tab/>
      </w:r>
      <w:r w:rsidR="007D518A">
        <w:rPr>
          <w:sz w:val="12"/>
          <w:szCs w:val="12"/>
        </w:rPr>
        <w:tab/>
        <w:t>Ms.</w:t>
      </w:r>
      <w:r w:rsidR="007D518A">
        <w:rPr>
          <w:sz w:val="12"/>
          <w:szCs w:val="12"/>
        </w:rPr>
        <w:tab/>
      </w:r>
      <w:r w:rsidR="007D518A" w:rsidRPr="000C5F58">
        <w:rPr>
          <w:sz w:val="12"/>
          <w:szCs w:val="12"/>
          <w:lang w:val="it-IT"/>
        </w:rPr>
        <w:t>£75</w:t>
      </w:r>
      <w:r w:rsidR="007D518A" w:rsidRPr="000C5F58">
        <w:rPr>
          <w:sz w:val="12"/>
          <w:szCs w:val="12"/>
          <w:lang w:val="it-IT"/>
        </w:rPr>
        <w:tab/>
        <w:t>£2</w:t>
      </w:r>
      <w:r w:rsidR="00AD7116" w:rsidRPr="000C5F58">
        <w:rPr>
          <w:sz w:val="12"/>
          <w:szCs w:val="12"/>
          <w:lang w:val="it-IT"/>
        </w:rPr>
        <w:t>5</w:t>
      </w:r>
    </w:p>
    <w:p w14:paraId="76ABE63F"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3BACFC04"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Fantasia Ispanica</w:t>
      </w:r>
      <w:r w:rsidRPr="000C5F58">
        <w:rPr>
          <w:sz w:val="12"/>
          <w:szCs w:val="12"/>
          <w:lang w:val="it-IT"/>
        </w:rPr>
        <w:tab/>
        <w:t>64</w:t>
      </w:r>
      <w:r w:rsidRPr="000C5F58">
        <w:rPr>
          <w:sz w:val="12"/>
          <w:szCs w:val="12"/>
          <w:lang w:val="it-IT"/>
        </w:rPr>
        <w:tab/>
        <w:t>1933</w:t>
      </w:r>
      <w:r w:rsidRPr="000C5F58">
        <w:rPr>
          <w:sz w:val="12"/>
          <w:szCs w:val="12"/>
          <w:lang w:val="it-IT"/>
        </w:rPr>
        <w:tab/>
        <w:t>62</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55</w:t>
      </w:r>
      <w:r w:rsidRPr="000C5F58">
        <w:rPr>
          <w:sz w:val="12"/>
          <w:szCs w:val="12"/>
          <w:lang w:val="it-IT"/>
        </w:rPr>
        <w:tab/>
        <w:t>Ed. (Powell)</w:t>
      </w:r>
      <w:r w:rsidRPr="000C5F58">
        <w:rPr>
          <w:sz w:val="12"/>
          <w:szCs w:val="12"/>
          <w:lang w:val="it-IT"/>
        </w:rPr>
        <w:tab/>
        <w:t>£1</w:t>
      </w:r>
      <w:r w:rsidR="009E4791" w:rsidRPr="000C5F58">
        <w:rPr>
          <w:sz w:val="12"/>
          <w:szCs w:val="12"/>
          <w:lang w:val="it-IT"/>
        </w:rPr>
        <w:t>8</w:t>
      </w:r>
      <w:r w:rsidR="00254174" w:rsidRPr="000C5F58">
        <w:rPr>
          <w:sz w:val="12"/>
          <w:szCs w:val="12"/>
          <w:lang w:val="it-IT"/>
        </w:rPr>
        <w:tab/>
        <w:t>£</w:t>
      </w:r>
      <w:r w:rsidR="00F51A60" w:rsidRPr="000C5F58">
        <w:rPr>
          <w:sz w:val="12"/>
          <w:szCs w:val="12"/>
          <w:lang w:val="it-IT"/>
        </w:rPr>
        <w:t>1</w:t>
      </w:r>
      <w:r w:rsidR="00AD7116" w:rsidRPr="000C5F58">
        <w:rPr>
          <w:sz w:val="12"/>
          <w:szCs w:val="12"/>
          <w:lang w:val="it-IT"/>
        </w:rPr>
        <w:t>5</w:t>
      </w:r>
    </w:p>
    <w:p w14:paraId="764D0C7A"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t>54</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w:t>
      </w:r>
      <w:r w:rsidRPr="000C5F58">
        <w:rPr>
          <w:sz w:val="12"/>
          <w:szCs w:val="12"/>
          <w:lang w:val="it-IT"/>
        </w:rPr>
        <w:tab/>
        <w:t>£1</w:t>
      </w:r>
      <w:r w:rsidR="009E4791" w:rsidRPr="000C5F58">
        <w:rPr>
          <w:sz w:val="12"/>
          <w:szCs w:val="12"/>
          <w:lang w:val="it-IT"/>
        </w:rPr>
        <w:t>6</w:t>
      </w:r>
      <w:r w:rsidR="00254174" w:rsidRPr="000C5F58">
        <w:rPr>
          <w:sz w:val="12"/>
          <w:szCs w:val="12"/>
          <w:lang w:val="it-IT"/>
        </w:rPr>
        <w:tab/>
        <w:t>£</w:t>
      </w:r>
      <w:r w:rsidR="00F51A60" w:rsidRPr="000C5F58">
        <w:rPr>
          <w:sz w:val="12"/>
          <w:szCs w:val="12"/>
          <w:lang w:val="it-IT"/>
        </w:rPr>
        <w:t>10</w:t>
      </w:r>
    </w:p>
    <w:p w14:paraId="04E49B29"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51212AAB"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Pasticcio Capriccioso (Valse in D flat major, Op. 64/1 [Chopin])</w:t>
      </w:r>
      <w:r w:rsidRPr="000C5F58">
        <w:rPr>
          <w:sz w:val="12"/>
          <w:szCs w:val="12"/>
          <w:lang w:val="it-IT"/>
        </w:rPr>
        <w:tab/>
        <w:t>41</w:t>
      </w:r>
      <w:r w:rsidRPr="000C5F58">
        <w:rPr>
          <w:sz w:val="12"/>
          <w:szCs w:val="12"/>
          <w:lang w:val="it-IT"/>
        </w:rPr>
        <w:tab/>
        <w:t>1933</w:t>
      </w:r>
      <w:r w:rsidRPr="000C5F58">
        <w:rPr>
          <w:sz w:val="12"/>
          <w:szCs w:val="12"/>
          <w:lang w:val="it-IT"/>
        </w:rPr>
        <w:tab/>
        <w:t>4</w:t>
      </w:r>
      <w:r w:rsidRPr="000C5F58">
        <w:rPr>
          <w:rFonts w:ascii="Courier New" w:hAnsi="Courier New"/>
          <w:sz w:val="12"/>
          <w:szCs w:val="12"/>
          <w:vertAlign w:val="superscript"/>
          <w:lang w:val="it-IT"/>
        </w:rPr>
        <w:t>’</w:t>
      </w:r>
      <w:r w:rsidRPr="000C5F58">
        <w:rPr>
          <w:sz w:val="12"/>
          <w:szCs w:val="12"/>
          <w:lang w:val="it-IT"/>
        </w:rPr>
        <w:tab/>
        <w:t>A</w:t>
      </w:r>
      <w:r w:rsidR="005B755A" w:rsidRPr="000C5F58">
        <w:rPr>
          <w:sz w:val="12"/>
          <w:szCs w:val="12"/>
          <w:lang w:val="it-IT"/>
        </w:rPr>
        <w:t>4P</w:t>
      </w:r>
      <w:r w:rsidR="005B755A" w:rsidRPr="000C5F58">
        <w:rPr>
          <w:sz w:val="12"/>
          <w:szCs w:val="12"/>
          <w:lang w:val="it-IT"/>
        </w:rPr>
        <w:tab/>
        <w:t>56</w:t>
      </w:r>
      <w:r w:rsidR="005B755A" w:rsidRPr="000C5F58">
        <w:rPr>
          <w:sz w:val="12"/>
          <w:szCs w:val="12"/>
          <w:lang w:val="it-IT"/>
        </w:rPr>
        <w:tab/>
        <w:t>Critical Ed. (Roberge)</w:t>
      </w:r>
      <w:r w:rsidR="005B755A" w:rsidRPr="000C5F58">
        <w:rPr>
          <w:sz w:val="12"/>
          <w:szCs w:val="12"/>
          <w:lang w:val="it-IT"/>
        </w:rPr>
        <w:tab/>
        <w:t>£1</w:t>
      </w:r>
      <w:r w:rsidR="009E4791" w:rsidRPr="000C5F58">
        <w:rPr>
          <w:sz w:val="12"/>
          <w:szCs w:val="12"/>
          <w:lang w:val="it-IT"/>
        </w:rPr>
        <w:t>5</w:t>
      </w:r>
      <w:r w:rsidR="00254174" w:rsidRPr="000C5F58">
        <w:rPr>
          <w:sz w:val="12"/>
          <w:szCs w:val="12"/>
          <w:lang w:val="it-IT"/>
        </w:rPr>
        <w:tab/>
        <w:t>£</w:t>
      </w:r>
      <w:r w:rsidR="00AD7116" w:rsidRPr="000C5F58">
        <w:rPr>
          <w:sz w:val="12"/>
          <w:szCs w:val="12"/>
          <w:lang w:val="it-IT"/>
        </w:rPr>
        <w:t>10</w:t>
      </w:r>
    </w:p>
    <w:p w14:paraId="006EB37F"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t>8</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w:t>
      </w:r>
      <w:r w:rsidRPr="000C5F58">
        <w:rPr>
          <w:sz w:val="12"/>
          <w:szCs w:val="12"/>
          <w:lang w:val="it-IT"/>
        </w:rPr>
        <w:tab/>
        <w:t>£</w:t>
      </w:r>
      <w:r w:rsidR="005B755A" w:rsidRPr="000C5F58">
        <w:rPr>
          <w:sz w:val="12"/>
          <w:szCs w:val="12"/>
          <w:lang w:val="it-IT"/>
        </w:rPr>
        <w:t>1</w:t>
      </w:r>
      <w:r w:rsidR="00AD7116" w:rsidRPr="000C5F58">
        <w:rPr>
          <w:sz w:val="12"/>
          <w:szCs w:val="12"/>
          <w:lang w:val="it-IT"/>
        </w:rPr>
        <w:t>5</w:t>
      </w:r>
      <w:r w:rsidR="00254174" w:rsidRPr="000C5F58">
        <w:rPr>
          <w:sz w:val="12"/>
          <w:szCs w:val="12"/>
          <w:lang w:val="it-IT"/>
        </w:rPr>
        <w:tab/>
        <w:t>£</w:t>
      </w:r>
      <w:r w:rsidR="00AD7116" w:rsidRPr="000C5F58">
        <w:rPr>
          <w:sz w:val="12"/>
          <w:szCs w:val="12"/>
          <w:lang w:val="it-IT"/>
        </w:rPr>
        <w:t>10</w:t>
      </w:r>
    </w:p>
    <w:p w14:paraId="31E8CCA7"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4B000161"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Toccata No. 2</w:t>
      </w:r>
      <w:r w:rsidRPr="000C5F58">
        <w:rPr>
          <w:sz w:val="12"/>
          <w:szCs w:val="12"/>
          <w:lang w:val="it-IT"/>
        </w:rPr>
        <w:tab/>
        <w:t>164</w:t>
      </w:r>
      <w:r w:rsidRPr="000C5F58">
        <w:rPr>
          <w:sz w:val="12"/>
          <w:szCs w:val="12"/>
          <w:lang w:val="it-IT"/>
        </w:rPr>
        <w:tab/>
        <w:t>1933-34</w:t>
      </w:r>
      <w:r w:rsidRPr="000C5F58">
        <w:rPr>
          <w:sz w:val="12"/>
          <w:szCs w:val="12"/>
          <w:lang w:val="it-IT"/>
        </w:rPr>
        <w:tab/>
        <w:t>1</w:t>
      </w:r>
      <w:r w:rsidR="005A4B7D" w:rsidRPr="000C5F58">
        <w:rPr>
          <w:sz w:val="12"/>
          <w:szCs w:val="12"/>
          <w:lang w:val="it-IT"/>
        </w:rPr>
        <w:t>5</w:t>
      </w:r>
      <w:r w:rsidRPr="000C5F58">
        <w:rPr>
          <w:sz w:val="12"/>
          <w:szCs w:val="12"/>
          <w:lang w:val="it-IT"/>
        </w:rPr>
        <w:t>0</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57</w:t>
      </w:r>
      <w:r w:rsidRPr="000C5F58">
        <w:rPr>
          <w:sz w:val="12"/>
          <w:szCs w:val="12"/>
          <w:lang w:val="it-IT"/>
        </w:rPr>
        <w:tab/>
        <w:t>Ed. (Abercrombie)</w:t>
      </w:r>
      <w:r w:rsidRPr="000C5F58">
        <w:rPr>
          <w:sz w:val="12"/>
          <w:szCs w:val="12"/>
          <w:lang w:val="it-IT"/>
        </w:rPr>
        <w:tab/>
        <w:t>£43</w:t>
      </w:r>
      <w:r w:rsidR="00254174" w:rsidRPr="000C5F58">
        <w:rPr>
          <w:sz w:val="12"/>
          <w:szCs w:val="12"/>
          <w:lang w:val="it-IT"/>
        </w:rPr>
        <w:tab/>
        <w:t>£</w:t>
      </w:r>
      <w:r w:rsidR="00F51A60" w:rsidRPr="000C5F58">
        <w:rPr>
          <w:sz w:val="12"/>
          <w:szCs w:val="12"/>
          <w:lang w:val="it-IT"/>
        </w:rPr>
        <w:t>15</w:t>
      </w:r>
    </w:p>
    <w:p w14:paraId="5A41BBFE"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t>111</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w:t>
      </w:r>
      <w:r w:rsidRPr="000C5F58">
        <w:rPr>
          <w:sz w:val="12"/>
          <w:szCs w:val="12"/>
          <w:lang w:val="it-IT"/>
        </w:rPr>
        <w:tab/>
        <w:t>£30</w:t>
      </w:r>
      <w:r w:rsidR="00254174" w:rsidRPr="000C5F58">
        <w:rPr>
          <w:sz w:val="12"/>
          <w:szCs w:val="12"/>
          <w:lang w:val="it-IT"/>
        </w:rPr>
        <w:tab/>
        <w:t>£</w:t>
      </w:r>
      <w:r w:rsidR="00F51A60" w:rsidRPr="000C5F58">
        <w:rPr>
          <w:sz w:val="12"/>
          <w:szCs w:val="12"/>
          <w:lang w:val="it-IT"/>
        </w:rPr>
        <w:t>1</w:t>
      </w:r>
      <w:r w:rsidR="00AD7116" w:rsidRPr="000C5F58">
        <w:rPr>
          <w:sz w:val="12"/>
          <w:szCs w:val="12"/>
          <w:lang w:val="it-IT"/>
        </w:rPr>
        <w:t>5</w:t>
      </w:r>
    </w:p>
    <w:p w14:paraId="26D5E806"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77330578" w14:textId="77777777" w:rsidR="00311AAA" w:rsidRPr="006E3246"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 xml:space="preserve">Sonata No. 5 </w:t>
      </w:r>
      <w:r w:rsidRPr="000C5F58">
        <w:rPr>
          <w:i/>
          <w:sz w:val="12"/>
          <w:szCs w:val="12"/>
          <w:lang w:val="it-IT"/>
        </w:rPr>
        <w:t>Opus Archimagicum</w:t>
      </w:r>
      <w:r w:rsidRPr="000C5F58">
        <w:rPr>
          <w:sz w:val="12"/>
          <w:szCs w:val="12"/>
          <w:lang w:val="it-IT"/>
        </w:rPr>
        <w:tab/>
        <w:t>434</w:t>
      </w:r>
      <w:r w:rsidRPr="000C5F58">
        <w:rPr>
          <w:sz w:val="12"/>
          <w:szCs w:val="12"/>
          <w:lang w:val="it-IT"/>
        </w:rPr>
        <w:tab/>
        <w:t>1934-35</w:t>
      </w:r>
      <w:r w:rsidRPr="000C5F58">
        <w:rPr>
          <w:sz w:val="12"/>
          <w:szCs w:val="12"/>
          <w:lang w:val="it-IT"/>
        </w:rPr>
        <w:tab/>
        <w:t>c.3</w:t>
      </w:r>
      <w:r w:rsidR="000E3EF0" w:rsidRPr="000C5F58">
        <w:rPr>
          <w:sz w:val="12"/>
          <w:szCs w:val="12"/>
          <w:lang w:val="it-IT"/>
        </w:rPr>
        <w:t>3</w:t>
      </w:r>
      <w:r w:rsidRPr="000C5F58">
        <w:rPr>
          <w:sz w:val="12"/>
          <w:szCs w:val="12"/>
          <w:lang w:val="it-IT"/>
        </w:rPr>
        <w:t>0</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5</w:t>
      </w:r>
      <w:r w:rsidR="008A0727" w:rsidRPr="000C5F58">
        <w:rPr>
          <w:sz w:val="12"/>
          <w:szCs w:val="12"/>
          <w:lang w:val="it-IT"/>
        </w:rPr>
        <w:t>8</w:t>
      </w:r>
      <w:r w:rsidRPr="000C5F58">
        <w:rPr>
          <w:sz w:val="12"/>
          <w:szCs w:val="12"/>
          <w:lang w:val="it-IT"/>
        </w:rPr>
        <w:tab/>
        <w:t xml:space="preserve">Ed. </w:t>
      </w:r>
      <w:r w:rsidRPr="006E3246">
        <w:rPr>
          <w:sz w:val="12"/>
          <w:szCs w:val="12"/>
        </w:rPr>
        <w:t>(Abercrombie)</w:t>
      </w:r>
      <w:r w:rsidRPr="006E3246">
        <w:rPr>
          <w:sz w:val="12"/>
          <w:szCs w:val="12"/>
        </w:rPr>
        <w:tab/>
        <w:t>£110</w:t>
      </w:r>
      <w:r w:rsidR="00254174" w:rsidRPr="006E3246">
        <w:rPr>
          <w:sz w:val="12"/>
          <w:szCs w:val="12"/>
        </w:rPr>
        <w:tab/>
        <w:t>£</w:t>
      </w:r>
      <w:r w:rsidR="00F51A60" w:rsidRPr="006E3246">
        <w:rPr>
          <w:sz w:val="12"/>
          <w:szCs w:val="12"/>
        </w:rPr>
        <w:t>3</w:t>
      </w:r>
      <w:r w:rsidR="00AD7116" w:rsidRPr="006E3246">
        <w:rPr>
          <w:sz w:val="12"/>
          <w:szCs w:val="12"/>
        </w:rPr>
        <w:t>5</w:t>
      </w:r>
    </w:p>
    <w:p w14:paraId="7B65BDE2" w14:textId="77777777" w:rsidR="00311AAA" w:rsidRPr="006E3246"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6E3246">
        <w:rPr>
          <w:sz w:val="12"/>
          <w:szCs w:val="12"/>
        </w:rPr>
        <w:tab/>
        <w:t>336</w:t>
      </w:r>
      <w:r w:rsidRPr="006E3246">
        <w:rPr>
          <w:sz w:val="12"/>
          <w:szCs w:val="12"/>
        </w:rPr>
        <w:tab/>
      </w:r>
      <w:r w:rsidRPr="006E3246">
        <w:rPr>
          <w:sz w:val="12"/>
          <w:szCs w:val="12"/>
        </w:rPr>
        <w:tab/>
      </w:r>
      <w:r w:rsidRPr="006E3246">
        <w:rPr>
          <w:sz w:val="12"/>
          <w:szCs w:val="12"/>
        </w:rPr>
        <w:tab/>
        <w:t>A3L</w:t>
      </w:r>
      <w:r w:rsidRPr="006E3246">
        <w:rPr>
          <w:sz w:val="12"/>
          <w:szCs w:val="12"/>
        </w:rPr>
        <w:tab/>
      </w:r>
      <w:r w:rsidRPr="006E3246">
        <w:rPr>
          <w:sz w:val="12"/>
          <w:szCs w:val="12"/>
        </w:rPr>
        <w:tab/>
        <w:t>Ms.</w:t>
      </w:r>
      <w:r w:rsidRPr="006E3246">
        <w:rPr>
          <w:sz w:val="12"/>
          <w:szCs w:val="12"/>
        </w:rPr>
        <w:tab/>
        <w:t>£75</w:t>
      </w:r>
      <w:r w:rsidR="00254174" w:rsidRPr="006E3246">
        <w:rPr>
          <w:sz w:val="12"/>
          <w:szCs w:val="12"/>
        </w:rPr>
        <w:tab/>
        <w:t>£</w:t>
      </w:r>
      <w:r w:rsidR="00F51A60" w:rsidRPr="006E3246">
        <w:rPr>
          <w:sz w:val="12"/>
          <w:szCs w:val="12"/>
        </w:rPr>
        <w:t>2</w:t>
      </w:r>
      <w:r w:rsidR="00AD7116" w:rsidRPr="006E3246">
        <w:rPr>
          <w:sz w:val="12"/>
          <w:szCs w:val="12"/>
        </w:rPr>
        <w:t>5</w:t>
      </w:r>
    </w:p>
    <w:p w14:paraId="09327985" w14:textId="77777777" w:rsidR="00311AAA" w:rsidRPr="006E3246"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706CA4E0" w14:textId="77777777" w:rsidR="007D518A" w:rsidRPr="006E3246"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6E3246">
        <w:rPr>
          <w:sz w:val="12"/>
          <w:szCs w:val="12"/>
        </w:rPr>
        <w:t>Symphonic Variations</w:t>
      </w:r>
      <w:r w:rsidRPr="006E3246">
        <w:rPr>
          <w:sz w:val="12"/>
          <w:szCs w:val="12"/>
        </w:rPr>
        <w:tab/>
      </w:r>
      <w:r w:rsidR="00AE1052" w:rsidRPr="006E3246">
        <w:rPr>
          <w:sz w:val="12"/>
          <w:szCs w:val="12"/>
        </w:rPr>
        <w:t>739</w:t>
      </w:r>
      <w:r w:rsidRPr="006E3246">
        <w:rPr>
          <w:sz w:val="12"/>
          <w:szCs w:val="12"/>
        </w:rPr>
        <w:tab/>
        <w:t>1935-37</w:t>
      </w:r>
      <w:r w:rsidRPr="006E3246">
        <w:rPr>
          <w:sz w:val="12"/>
          <w:szCs w:val="12"/>
        </w:rPr>
        <w:tab/>
        <w:t>c.</w:t>
      </w:r>
      <w:r w:rsidR="00E103B1" w:rsidRPr="006E3246">
        <w:rPr>
          <w:sz w:val="12"/>
          <w:szCs w:val="12"/>
        </w:rPr>
        <w:t>60</w:t>
      </w:r>
      <w:r w:rsidRPr="006E3246">
        <w:rPr>
          <w:sz w:val="12"/>
          <w:szCs w:val="12"/>
        </w:rPr>
        <w:t>0</w:t>
      </w:r>
      <w:r w:rsidRPr="006E3246">
        <w:rPr>
          <w:rFonts w:ascii="Courier New" w:hAnsi="Courier New"/>
          <w:sz w:val="12"/>
          <w:szCs w:val="12"/>
          <w:vertAlign w:val="superscript"/>
        </w:rPr>
        <w:t>’</w:t>
      </w:r>
      <w:r w:rsidRPr="006E3246">
        <w:rPr>
          <w:sz w:val="12"/>
          <w:szCs w:val="12"/>
        </w:rPr>
        <w:tab/>
        <w:t>A3L</w:t>
      </w:r>
      <w:r w:rsidRPr="006E3246">
        <w:rPr>
          <w:sz w:val="12"/>
          <w:szCs w:val="12"/>
        </w:rPr>
        <w:tab/>
        <w:t>59</w:t>
      </w:r>
      <w:r w:rsidRPr="006E3246">
        <w:rPr>
          <w:sz w:val="12"/>
          <w:szCs w:val="12"/>
        </w:rPr>
        <w:tab/>
      </w:r>
      <w:r w:rsidR="001B13C6" w:rsidRPr="006E3246">
        <w:rPr>
          <w:sz w:val="12"/>
          <w:szCs w:val="12"/>
        </w:rPr>
        <w:t xml:space="preserve">Critical </w:t>
      </w:r>
      <w:r w:rsidR="007D518A" w:rsidRPr="006E3246">
        <w:rPr>
          <w:sz w:val="12"/>
          <w:szCs w:val="12"/>
        </w:rPr>
        <w:t>Ed. (Jarvis)</w:t>
      </w:r>
      <w:r w:rsidR="007D518A" w:rsidRPr="006E3246">
        <w:rPr>
          <w:sz w:val="12"/>
          <w:szCs w:val="12"/>
        </w:rPr>
        <w:tab/>
        <w:t>£</w:t>
      </w:r>
      <w:r w:rsidR="00E103B1" w:rsidRPr="006E3246">
        <w:rPr>
          <w:sz w:val="12"/>
          <w:szCs w:val="12"/>
        </w:rPr>
        <w:t>165</w:t>
      </w:r>
      <w:r w:rsidR="007D518A" w:rsidRPr="006E3246">
        <w:rPr>
          <w:sz w:val="12"/>
          <w:szCs w:val="12"/>
        </w:rPr>
        <w:tab/>
        <w:t>£</w:t>
      </w:r>
      <w:r w:rsidR="00AE1052" w:rsidRPr="006E3246">
        <w:rPr>
          <w:sz w:val="12"/>
          <w:szCs w:val="12"/>
        </w:rPr>
        <w:t>5</w:t>
      </w:r>
      <w:r w:rsidR="00AD7116" w:rsidRPr="006E3246">
        <w:rPr>
          <w:sz w:val="12"/>
          <w:szCs w:val="12"/>
        </w:rPr>
        <w:t>0</w:t>
      </w:r>
    </w:p>
    <w:p w14:paraId="12FE231C" w14:textId="77777777" w:rsidR="00311AAA" w:rsidRPr="006E3246" w:rsidRDefault="007D518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6E3246">
        <w:rPr>
          <w:sz w:val="12"/>
          <w:szCs w:val="12"/>
        </w:rPr>
        <w:tab/>
      </w:r>
      <w:r w:rsidR="008C6BC0" w:rsidRPr="006E3246">
        <w:rPr>
          <w:sz w:val="12"/>
          <w:szCs w:val="12"/>
        </w:rPr>
        <w:t>484</w:t>
      </w:r>
      <w:r w:rsidRPr="006E3246">
        <w:rPr>
          <w:sz w:val="12"/>
          <w:szCs w:val="12"/>
        </w:rPr>
        <w:tab/>
      </w:r>
      <w:r w:rsidRPr="006E3246">
        <w:rPr>
          <w:sz w:val="12"/>
          <w:szCs w:val="12"/>
        </w:rPr>
        <w:tab/>
      </w:r>
      <w:r w:rsidRPr="006E3246">
        <w:rPr>
          <w:sz w:val="12"/>
          <w:szCs w:val="12"/>
        </w:rPr>
        <w:tab/>
      </w:r>
      <w:r w:rsidR="00E3691C" w:rsidRPr="006E3246">
        <w:rPr>
          <w:sz w:val="12"/>
          <w:szCs w:val="12"/>
        </w:rPr>
        <w:t>A3L</w:t>
      </w:r>
      <w:r w:rsidRPr="006E3246">
        <w:rPr>
          <w:sz w:val="12"/>
          <w:szCs w:val="12"/>
        </w:rPr>
        <w:tab/>
      </w:r>
      <w:r w:rsidRPr="006E3246">
        <w:rPr>
          <w:sz w:val="12"/>
          <w:szCs w:val="12"/>
        </w:rPr>
        <w:tab/>
        <w:t>Ms.</w:t>
      </w:r>
      <w:r w:rsidR="00311AAA" w:rsidRPr="006E3246">
        <w:rPr>
          <w:sz w:val="12"/>
          <w:szCs w:val="12"/>
        </w:rPr>
        <w:tab/>
        <w:t>£120</w:t>
      </w:r>
      <w:r w:rsidR="00254174" w:rsidRPr="006E3246">
        <w:rPr>
          <w:sz w:val="12"/>
          <w:szCs w:val="12"/>
        </w:rPr>
        <w:tab/>
        <w:t>£</w:t>
      </w:r>
      <w:r w:rsidR="00AD7116" w:rsidRPr="006E3246">
        <w:rPr>
          <w:sz w:val="12"/>
          <w:szCs w:val="12"/>
        </w:rPr>
        <w:t>40</w:t>
      </w:r>
    </w:p>
    <w:p w14:paraId="3A9594DB" w14:textId="77777777" w:rsidR="00311AAA" w:rsidRPr="006E3246"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177C6B6E" w14:textId="11CC4D5C" w:rsidR="007D518A" w:rsidRDefault="00F51A60"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6E3246">
        <w:rPr>
          <w:sz w:val="12"/>
          <w:szCs w:val="12"/>
        </w:rPr>
        <w:t>Symphony No. 1</w:t>
      </w:r>
      <w:r w:rsidR="00311AAA" w:rsidRPr="006E3246">
        <w:rPr>
          <w:sz w:val="12"/>
          <w:szCs w:val="12"/>
        </w:rPr>
        <w:t xml:space="preserve"> </w:t>
      </w:r>
      <w:r w:rsidR="00311AAA" w:rsidRPr="006E3246">
        <w:rPr>
          <w:i/>
          <w:sz w:val="12"/>
          <w:szCs w:val="12"/>
        </w:rPr>
        <w:t>T</w:t>
      </w:r>
      <w:r w:rsidR="006E3246" w:rsidRPr="006E3246">
        <w:rPr>
          <w:i/>
          <w:sz w:val="12"/>
          <w:szCs w:val="12"/>
        </w:rPr>
        <w:t>ā</w:t>
      </w:r>
      <w:r w:rsidR="00311AAA" w:rsidRPr="006E3246">
        <w:rPr>
          <w:i/>
          <w:sz w:val="12"/>
          <w:szCs w:val="12"/>
        </w:rPr>
        <w:t>ntrik</w:t>
      </w:r>
      <w:r w:rsidR="00311AAA" w:rsidRPr="006E3246">
        <w:rPr>
          <w:sz w:val="12"/>
          <w:szCs w:val="12"/>
        </w:rPr>
        <w:tab/>
      </w:r>
      <w:r w:rsidR="00345C30" w:rsidRPr="006E3246">
        <w:rPr>
          <w:sz w:val="12"/>
          <w:szCs w:val="12"/>
        </w:rPr>
        <w:t>488</w:t>
      </w:r>
      <w:r w:rsidR="00311AAA" w:rsidRPr="006E3246">
        <w:rPr>
          <w:sz w:val="12"/>
          <w:szCs w:val="12"/>
        </w:rPr>
        <w:tab/>
        <w:t>1938-39</w:t>
      </w:r>
      <w:r w:rsidR="00311AAA" w:rsidRPr="006E3246">
        <w:rPr>
          <w:sz w:val="12"/>
          <w:szCs w:val="12"/>
        </w:rPr>
        <w:tab/>
        <w:t>c.270</w:t>
      </w:r>
      <w:r w:rsidR="00311AAA" w:rsidRPr="006E3246">
        <w:rPr>
          <w:rFonts w:ascii="Courier New" w:hAnsi="Courier New"/>
          <w:sz w:val="12"/>
          <w:szCs w:val="12"/>
          <w:vertAlign w:val="superscript"/>
        </w:rPr>
        <w:t>’</w:t>
      </w:r>
      <w:r w:rsidR="00311AAA" w:rsidRPr="006E3246">
        <w:rPr>
          <w:sz w:val="12"/>
          <w:szCs w:val="12"/>
        </w:rPr>
        <w:tab/>
        <w:t>A3L</w:t>
      </w:r>
      <w:r w:rsidR="00311AAA" w:rsidRPr="006E3246">
        <w:rPr>
          <w:sz w:val="12"/>
          <w:szCs w:val="12"/>
        </w:rPr>
        <w:tab/>
        <w:t>60</w:t>
      </w:r>
      <w:r w:rsidR="00311AAA" w:rsidRPr="006E3246">
        <w:rPr>
          <w:sz w:val="12"/>
          <w:szCs w:val="12"/>
        </w:rPr>
        <w:tab/>
      </w:r>
      <w:r w:rsidR="008C6BC0" w:rsidRPr="006E3246">
        <w:rPr>
          <w:sz w:val="12"/>
          <w:szCs w:val="12"/>
        </w:rPr>
        <w:t xml:space="preserve">Critical </w:t>
      </w:r>
      <w:r w:rsidR="007D518A" w:rsidRPr="006E3246">
        <w:rPr>
          <w:sz w:val="12"/>
          <w:szCs w:val="12"/>
        </w:rPr>
        <w:t xml:space="preserve">Ed. </w:t>
      </w:r>
      <w:r w:rsidR="007D518A" w:rsidRPr="008C6BC0">
        <w:rPr>
          <w:sz w:val="12"/>
          <w:szCs w:val="12"/>
        </w:rPr>
        <w:t>(</w:t>
      </w:r>
      <w:r w:rsidR="006907A2">
        <w:rPr>
          <w:sz w:val="12"/>
          <w:szCs w:val="12"/>
        </w:rPr>
        <w:t>Sánchez-</w:t>
      </w:r>
      <w:r w:rsidR="007D518A" w:rsidRPr="008C6BC0">
        <w:rPr>
          <w:sz w:val="12"/>
          <w:szCs w:val="12"/>
        </w:rPr>
        <w:t>Aguilera)</w:t>
      </w:r>
      <w:r w:rsidR="007D518A" w:rsidRPr="008C6BC0">
        <w:rPr>
          <w:sz w:val="12"/>
          <w:szCs w:val="12"/>
        </w:rPr>
        <w:tab/>
        <w:t>£</w:t>
      </w:r>
      <w:r w:rsidR="008C6BC0">
        <w:rPr>
          <w:sz w:val="12"/>
          <w:szCs w:val="12"/>
        </w:rPr>
        <w:t>120</w:t>
      </w:r>
      <w:r w:rsidR="007D518A" w:rsidRPr="008C6BC0">
        <w:rPr>
          <w:sz w:val="12"/>
          <w:szCs w:val="12"/>
        </w:rPr>
        <w:tab/>
        <w:t>£</w:t>
      </w:r>
      <w:r w:rsidR="00AD7116">
        <w:rPr>
          <w:sz w:val="12"/>
          <w:szCs w:val="12"/>
        </w:rPr>
        <w:t>40</w:t>
      </w:r>
    </w:p>
    <w:p w14:paraId="1B321495" w14:textId="77777777" w:rsidR="00311AAA" w:rsidRPr="00743E7F" w:rsidRDefault="007D518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r w:rsidR="00345C30" w:rsidRPr="00743E7F">
        <w:rPr>
          <w:sz w:val="12"/>
          <w:szCs w:val="12"/>
        </w:rPr>
        <w:t>284</w:t>
      </w:r>
      <w:r>
        <w:rPr>
          <w:sz w:val="12"/>
          <w:szCs w:val="12"/>
        </w:rPr>
        <w:tab/>
      </w:r>
      <w:r>
        <w:rPr>
          <w:sz w:val="12"/>
          <w:szCs w:val="12"/>
        </w:rPr>
        <w:tab/>
      </w:r>
      <w:r>
        <w:rPr>
          <w:sz w:val="12"/>
          <w:szCs w:val="12"/>
        </w:rPr>
        <w:tab/>
      </w:r>
      <w:r>
        <w:rPr>
          <w:sz w:val="12"/>
          <w:szCs w:val="12"/>
        </w:rPr>
        <w:tab/>
      </w:r>
      <w:r>
        <w:rPr>
          <w:sz w:val="12"/>
          <w:szCs w:val="12"/>
        </w:rPr>
        <w:tab/>
        <w:t>Ms.</w:t>
      </w:r>
      <w:r w:rsidR="00311AAA" w:rsidRPr="00743E7F">
        <w:rPr>
          <w:sz w:val="12"/>
          <w:szCs w:val="12"/>
        </w:rPr>
        <w:tab/>
        <w:t>£68</w:t>
      </w:r>
      <w:r w:rsidR="00254174" w:rsidRPr="00B72381">
        <w:rPr>
          <w:sz w:val="12"/>
          <w:szCs w:val="12"/>
        </w:rPr>
        <w:tab/>
        <w:t>£</w:t>
      </w:r>
      <w:r w:rsidR="00F51A60">
        <w:rPr>
          <w:sz w:val="12"/>
          <w:szCs w:val="12"/>
        </w:rPr>
        <w:t>2</w:t>
      </w:r>
      <w:r w:rsidR="00AD7116">
        <w:rPr>
          <w:sz w:val="12"/>
          <w:szCs w:val="12"/>
        </w:rPr>
        <w:t>5</w:t>
      </w:r>
    </w:p>
    <w:p w14:paraId="6B4C65C1"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6CE87DD8"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Chromatic Fantasia (J. S. Bach) (transcription with another Bach fugue)</w:t>
      </w:r>
      <w:r w:rsidRPr="00743E7F">
        <w:rPr>
          <w:sz w:val="12"/>
          <w:szCs w:val="12"/>
        </w:rPr>
        <w:tab/>
        <w:t>52</w:t>
      </w:r>
      <w:r w:rsidRPr="00743E7F">
        <w:rPr>
          <w:sz w:val="12"/>
          <w:szCs w:val="12"/>
        </w:rPr>
        <w:tab/>
        <w:t>1940</w:t>
      </w:r>
      <w:r w:rsidRPr="00743E7F">
        <w:rPr>
          <w:sz w:val="12"/>
          <w:szCs w:val="12"/>
        </w:rPr>
        <w:tab/>
        <w:t>16</w:t>
      </w:r>
      <w:r w:rsidRPr="00743E7F">
        <w:rPr>
          <w:rFonts w:ascii="Courier New" w:hAnsi="Courier New"/>
          <w:sz w:val="12"/>
          <w:szCs w:val="12"/>
          <w:vertAlign w:val="superscript"/>
        </w:rPr>
        <w:t>’</w:t>
      </w:r>
      <w:r w:rsidRPr="00743E7F">
        <w:rPr>
          <w:sz w:val="12"/>
          <w:szCs w:val="12"/>
        </w:rPr>
        <w:tab/>
        <w:t>A</w:t>
      </w:r>
      <w:r w:rsidR="005B755A">
        <w:rPr>
          <w:sz w:val="12"/>
          <w:szCs w:val="12"/>
        </w:rPr>
        <w:t>4P</w:t>
      </w:r>
      <w:r w:rsidR="005B755A">
        <w:rPr>
          <w:sz w:val="12"/>
          <w:szCs w:val="12"/>
        </w:rPr>
        <w:tab/>
        <w:t>61</w:t>
      </w:r>
      <w:r w:rsidR="005B755A">
        <w:rPr>
          <w:sz w:val="12"/>
          <w:szCs w:val="12"/>
        </w:rPr>
        <w:tab/>
        <w:t>Critical Ed. (Roberge)</w:t>
      </w:r>
      <w:r w:rsidR="005B755A">
        <w:rPr>
          <w:sz w:val="12"/>
          <w:szCs w:val="12"/>
        </w:rPr>
        <w:tab/>
        <w:t>£1</w:t>
      </w:r>
      <w:r w:rsidR="009E4791">
        <w:rPr>
          <w:sz w:val="12"/>
          <w:szCs w:val="12"/>
        </w:rPr>
        <w:t>5</w:t>
      </w:r>
      <w:r w:rsidR="00254174" w:rsidRPr="00B72381">
        <w:rPr>
          <w:sz w:val="12"/>
          <w:szCs w:val="12"/>
        </w:rPr>
        <w:tab/>
        <w:t>£</w:t>
      </w:r>
      <w:r w:rsidR="00AD7116">
        <w:rPr>
          <w:sz w:val="12"/>
          <w:szCs w:val="12"/>
        </w:rPr>
        <w:t>10</w:t>
      </w:r>
    </w:p>
    <w:p w14:paraId="2E30B47E"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15</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w:t>
      </w:r>
      <w:r w:rsidR="005B755A">
        <w:rPr>
          <w:sz w:val="12"/>
          <w:szCs w:val="12"/>
        </w:rPr>
        <w:t>1</w:t>
      </w:r>
      <w:r w:rsidR="00AD7116">
        <w:rPr>
          <w:sz w:val="12"/>
          <w:szCs w:val="12"/>
        </w:rPr>
        <w:t>5</w:t>
      </w:r>
      <w:r w:rsidR="00254174" w:rsidRPr="00B72381">
        <w:rPr>
          <w:sz w:val="12"/>
          <w:szCs w:val="12"/>
        </w:rPr>
        <w:tab/>
        <w:t>£</w:t>
      </w:r>
      <w:r w:rsidR="00AD7116">
        <w:rPr>
          <w:sz w:val="12"/>
          <w:szCs w:val="12"/>
        </w:rPr>
        <w:t>10</w:t>
      </w:r>
    </w:p>
    <w:p w14:paraId="1D890457"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2C784AC8"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 xml:space="preserve">Quaere </w:t>
      </w:r>
      <w:proofErr w:type="spellStart"/>
      <w:r w:rsidRPr="00743E7F">
        <w:rPr>
          <w:sz w:val="12"/>
          <w:szCs w:val="12"/>
        </w:rPr>
        <w:t>Reliqua</w:t>
      </w:r>
      <w:proofErr w:type="spellEnd"/>
      <w:r w:rsidRPr="00743E7F">
        <w:rPr>
          <w:sz w:val="12"/>
          <w:szCs w:val="12"/>
        </w:rPr>
        <w:t xml:space="preserve"> </w:t>
      </w:r>
      <w:proofErr w:type="spellStart"/>
      <w:r w:rsidRPr="00743E7F">
        <w:rPr>
          <w:sz w:val="12"/>
          <w:szCs w:val="12"/>
        </w:rPr>
        <w:t>Hujus</w:t>
      </w:r>
      <w:proofErr w:type="spellEnd"/>
      <w:r w:rsidRPr="00743E7F">
        <w:rPr>
          <w:sz w:val="12"/>
          <w:szCs w:val="12"/>
        </w:rPr>
        <w:t xml:space="preserve"> </w:t>
      </w:r>
      <w:proofErr w:type="spellStart"/>
      <w:r w:rsidRPr="00743E7F">
        <w:rPr>
          <w:sz w:val="12"/>
          <w:szCs w:val="12"/>
        </w:rPr>
        <w:t>Materiei</w:t>
      </w:r>
      <w:proofErr w:type="spellEnd"/>
      <w:r w:rsidRPr="00743E7F">
        <w:rPr>
          <w:sz w:val="12"/>
          <w:szCs w:val="12"/>
        </w:rPr>
        <w:t xml:space="preserve"> inter </w:t>
      </w:r>
      <w:proofErr w:type="spellStart"/>
      <w:r w:rsidRPr="00743E7F">
        <w:rPr>
          <w:sz w:val="12"/>
          <w:szCs w:val="12"/>
        </w:rPr>
        <w:t>Secretiora</w:t>
      </w:r>
      <w:proofErr w:type="spellEnd"/>
      <w:r w:rsidRPr="00743E7F">
        <w:rPr>
          <w:sz w:val="12"/>
          <w:szCs w:val="12"/>
        </w:rPr>
        <w:t xml:space="preserve"> (based on</w:t>
      </w:r>
      <w:r w:rsidR="00254174" w:rsidRPr="00254174">
        <w:rPr>
          <w:sz w:val="12"/>
          <w:szCs w:val="12"/>
        </w:rPr>
        <w:t xml:space="preserve"> </w:t>
      </w:r>
      <w:r w:rsidR="00254174" w:rsidRPr="00743E7F">
        <w:rPr>
          <w:sz w:val="12"/>
          <w:szCs w:val="12"/>
        </w:rPr>
        <w:t>the story</w:t>
      </w:r>
      <w:r w:rsidRPr="00743E7F">
        <w:rPr>
          <w:sz w:val="12"/>
          <w:szCs w:val="12"/>
        </w:rPr>
        <w:tab/>
      </w:r>
      <w:r w:rsidR="009D1E45">
        <w:rPr>
          <w:sz w:val="12"/>
          <w:szCs w:val="12"/>
        </w:rPr>
        <w:t>22</w:t>
      </w:r>
      <w:r w:rsidRPr="00743E7F">
        <w:rPr>
          <w:sz w:val="12"/>
          <w:szCs w:val="12"/>
        </w:rPr>
        <w:tab/>
        <w:t>1940</w:t>
      </w:r>
      <w:r w:rsidRPr="00743E7F">
        <w:rPr>
          <w:sz w:val="12"/>
          <w:szCs w:val="12"/>
        </w:rPr>
        <w:tab/>
        <w:t>20</w:t>
      </w:r>
      <w:r w:rsidRPr="00743E7F">
        <w:rPr>
          <w:rFonts w:ascii="Courier New" w:hAnsi="Courier New"/>
          <w:sz w:val="12"/>
          <w:szCs w:val="12"/>
          <w:vertAlign w:val="superscript"/>
        </w:rPr>
        <w:t>’</w:t>
      </w:r>
      <w:r w:rsidRPr="00743E7F">
        <w:rPr>
          <w:sz w:val="12"/>
          <w:szCs w:val="12"/>
        </w:rPr>
        <w:tab/>
      </w:r>
      <w:r w:rsidR="00CF3436" w:rsidRPr="009D1E45">
        <w:rPr>
          <w:sz w:val="12"/>
          <w:szCs w:val="12"/>
        </w:rPr>
        <w:t>A3L</w:t>
      </w:r>
      <w:r w:rsidRPr="00743E7F">
        <w:rPr>
          <w:sz w:val="12"/>
          <w:szCs w:val="12"/>
        </w:rPr>
        <w:tab/>
        <w:t>62</w:t>
      </w:r>
      <w:r w:rsidRPr="00743E7F">
        <w:rPr>
          <w:sz w:val="12"/>
          <w:szCs w:val="12"/>
        </w:rPr>
        <w:tab/>
      </w:r>
      <w:r w:rsidR="00CF3436" w:rsidRPr="009D1E45">
        <w:rPr>
          <w:sz w:val="12"/>
          <w:szCs w:val="12"/>
        </w:rPr>
        <w:t>Ed. (Jarvis)</w:t>
      </w:r>
      <w:r w:rsidR="00CF3436" w:rsidRPr="009D1E45">
        <w:rPr>
          <w:sz w:val="12"/>
          <w:szCs w:val="12"/>
        </w:rPr>
        <w:tab/>
        <w:t>£1</w:t>
      </w:r>
      <w:r w:rsidR="009E4791">
        <w:rPr>
          <w:sz w:val="12"/>
          <w:szCs w:val="12"/>
        </w:rPr>
        <w:t>5</w:t>
      </w:r>
      <w:r w:rsidR="00CF3436" w:rsidRPr="009D1E45">
        <w:rPr>
          <w:sz w:val="12"/>
          <w:szCs w:val="12"/>
        </w:rPr>
        <w:tab/>
        <w:t>£</w:t>
      </w:r>
      <w:r w:rsidR="00AD7116">
        <w:rPr>
          <w:sz w:val="12"/>
          <w:szCs w:val="12"/>
        </w:rPr>
        <w:t>10</w:t>
      </w:r>
    </w:p>
    <w:p w14:paraId="1DD9B7F2" w14:textId="77777777" w:rsidR="00CF3436" w:rsidRDefault="00311AAA" w:rsidP="00254174">
      <w:pPr>
        <w:numPr>
          <w:ilvl w:val="12"/>
          <w:numId w:val="0"/>
        </w:numPr>
        <w:tabs>
          <w:tab w:val="right" w:pos="3175"/>
          <w:tab w:val="right" w:pos="4395"/>
          <w:tab w:val="left" w:pos="4536"/>
          <w:tab w:val="right" w:pos="5529"/>
          <w:tab w:val="left" w:pos="5670"/>
          <w:tab w:val="right" w:pos="6379"/>
          <w:tab w:val="left" w:pos="6521"/>
          <w:tab w:val="right" w:pos="8931"/>
          <w:tab w:val="right" w:pos="9639"/>
        </w:tabs>
        <w:spacing w:line="160" w:lineRule="exact"/>
        <w:jc w:val="both"/>
        <w:rPr>
          <w:sz w:val="12"/>
          <w:szCs w:val="12"/>
        </w:rPr>
      </w:pPr>
      <w:r w:rsidRPr="00743E7F">
        <w:rPr>
          <w:sz w:val="12"/>
          <w:szCs w:val="12"/>
        </w:rPr>
        <w:tab/>
      </w:r>
      <w:r w:rsidR="00BF38FC" w:rsidRPr="00743E7F">
        <w:rPr>
          <w:i/>
          <w:sz w:val="12"/>
          <w:szCs w:val="12"/>
        </w:rPr>
        <w:t>Count Magnus</w:t>
      </w:r>
      <w:r w:rsidRPr="00743E7F">
        <w:rPr>
          <w:sz w:val="12"/>
          <w:szCs w:val="12"/>
        </w:rPr>
        <w:t xml:space="preserve"> [M. R. James])</w:t>
      </w:r>
      <w:r w:rsidRPr="00743E7F">
        <w:rPr>
          <w:sz w:val="12"/>
          <w:szCs w:val="12"/>
        </w:rPr>
        <w:tab/>
      </w:r>
      <w:r w:rsidR="00CF3436" w:rsidRPr="00743E7F">
        <w:rPr>
          <w:sz w:val="12"/>
          <w:szCs w:val="12"/>
        </w:rPr>
        <w:t>32</w:t>
      </w:r>
      <w:r w:rsidR="00CF3436" w:rsidRPr="00CF3436">
        <w:rPr>
          <w:sz w:val="12"/>
          <w:szCs w:val="12"/>
        </w:rPr>
        <w:t xml:space="preserve"> </w:t>
      </w:r>
      <w:r w:rsidR="00CF3436">
        <w:rPr>
          <w:sz w:val="12"/>
          <w:szCs w:val="12"/>
        </w:rPr>
        <w:tab/>
      </w:r>
      <w:r w:rsidR="00CF3436">
        <w:rPr>
          <w:sz w:val="12"/>
          <w:szCs w:val="12"/>
        </w:rPr>
        <w:tab/>
      </w:r>
      <w:r w:rsidR="00CF3436">
        <w:rPr>
          <w:sz w:val="12"/>
          <w:szCs w:val="12"/>
        </w:rPr>
        <w:tab/>
      </w:r>
      <w:r w:rsidR="00CF3436" w:rsidRPr="00743E7F">
        <w:rPr>
          <w:sz w:val="12"/>
          <w:szCs w:val="12"/>
        </w:rPr>
        <w:t>A3P</w:t>
      </w:r>
      <w:r w:rsidR="00CF3436">
        <w:rPr>
          <w:sz w:val="12"/>
          <w:szCs w:val="12"/>
        </w:rPr>
        <w:tab/>
      </w:r>
      <w:r w:rsidR="00CF3436">
        <w:rPr>
          <w:sz w:val="12"/>
          <w:szCs w:val="12"/>
        </w:rPr>
        <w:tab/>
      </w:r>
      <w:proofErr w:type="spellStart"/>
      <w:r w:rsidR="00CF3436" w:rsidRPr="00743E7F">
        <w:rPr>
          <w:sz w:val="12"/>
          <w:szCs w:val="12"/>
        </w:rPr>
        <w:t>Ed.</w:t>
      </w:r>
      <w:r w:rsidR="00CF3436" w:rsidRPr="00743E7F">
        <w:rPr>
          <w:sz w:val="12"/>
          <w:szCs w:val="12"/>
          <w:vertAlign w:val="superscript"/>
        </w:rPr>
        <w:t>m</w:t>
      </w:r>
      <w:proofErr w:type="spellEnd"/>
      <w:r w:rsidR="00CF3436" w:rsidRPr="00743E7F">
        <w:rPr>
          <w:sz w:val="12"/>
          <w:szCs w:val="12"/>
        </w:rPr>
        <w:t xml:space="preserve"> (Rice)</w:t>
      </w:r>
      <w:r w:rsidR="00CF3436" w:rsidRPr="00743E7F">
        <w:rPr>
          <w:sz w:val="12"/>
          <w:szCs w:val="12"/>
        </w:rPr>
        <w:tab/>
        <w:t>£1</w:t>
      </w:r>
      <w:r w:rsidR="00AD7116">
        <w:rPr>
          <w:sz w:val="12"/>
          <w:szCs w:val="12"/>
        </w:rPr>
        <w:t>5</w:t>
      </w:r>
      <w:r w:rsidR="00CF3436" w:rsidRPr="00B72381">
        <w:rPr>
          <w:sz w:val="12"/>
          <w:szCs w:val="12"/>
        </w:rPr>
        <w:tab/>
        <w:t>£</w:t>
      </w:r>
      <w:r w:rsidR="00AD7116">
        <w:rPr>
          <w:sz w:val="12"/>
          <w:szCs w:val="12"/>
        </w:rPr>
        <w:t>10</w:t>
      </w:r>
    </w:p>
    <w:p w14:paraId="447277DC" w14:textId="77777777" w:rsidR="00311AAA" w:rsidRPr="000C5F58" w:rsidRDefault="00CF3436" w:rsidP="00254174">
      <w:pPr>
        <w:numPr>
          <w:ilvl w:val="12"/>
          <w:numId w:val="0"/>
        </w:numPr>
        <w:tabs>
          <w:tab w:val="right" w:pos="3175"/>
          <w:tab w:val="right" w:pos="4395"/>
          <w:tab w:val="left" w:pos="4536"/>
          <w:tab w:val="right" w:pos="5529"/>
          <w:tab w:val="left" w:pos="5670"/>
          <w:tab w:val="right" w:pos="6379"/>
          <w:tab w:val="left" w:pos="6521"/>
          <w:tab w:val="right" w:pos="8931"/>
          <w:tab w:val="right" w:pos="9639"/>
        </w:tabs>
        <w:spacing w:line="160" w:lineRule="exact"/>
        <w:jc w:val="both"/>
        <w:rPr>
          <w:sz w:val="12"/>
          <w:szCs w:val="12"/>
          <w:lang w:val="it-IT"/>
        </w:rPr>
      </w:pPr>
      <w:r>
        <w:rPr>
          <w:sz w:val="12"/>
          <w:szCs w:val="12"/>
        </w:rPr>
        <w:tab/>
      </w:r>
      <w:r>
        <w:rPr>
          <w:sz w:val="12"/>
          <w:szCs w:val="12"/>
        </w:rPr>
        <w:tab/>
      </w:r>
      <w:r w:rsidR="00311AAA" w:rsidRPr="00743E7F">
        <w:rPr>
          <w:sz w:val="12"/>
          <w:szCs w:val="12"/>
        </w:rPr>
        <w:t>16</w:t>
      </w:r>
      <w:r w:rsidR="00311AAA" w:rsidRPr="00743E7F">
        <w:rPr>
          <w:sz w:val="12"/>
          <w:szCs w:val="12"/>
        </w:rPr>
        <w:tab/>
      </w:r>
      <w:r w:rsidR="00311AAA" w:rsidRPr="00743E7F">
        <w:rPr>
          <w:sz w:val="12"/>
          <w:szCs w:val="12"/>
        </w:rPr>
        <w:tab/>
      </w:r>
      <w:r w:rsidR="00311AAA" w:rsidRPr="00743E7F">
        <w:rPr>
          <w:sz w:val="12"/>
          <w:szCs w:val="12"/>
        </w:rPr>
        <w:tab/>
        <w:t>A3L</w:t>
      </w:r>
      <w:r w:rsidR="00311AAA" w:rsidRPr="00743E7F">
        <w:rPr>
          <w:sz w:val="12"/>
          <w:szCs w:val="12"/>
        </w:rPr>
        <w:tab/>
      </w:r>
      <w:r w:rsidR="00311AAA" w:rsidRPr="00743E7F">
        <w:rPr>
          <w:sz w:val="12"/>
          <w:szCs w:val="12"/>
        </w:rPr>
        <w:tab/>
        <w:t>Ms.</w:t>
      </w:r>
      <w:r w:rsidR="00311AAA" w:rsidRPr="00743E7F">
        <w:rPr>
          <w:sz w:val="12"/>
          <w:szCs w:val="12"/>
        </w:rPr>
        <w:tab/>
      </w:r>
      <w:r w:rsidR="00311AAA" w:rsidRPr="000C5F58">
        <w:rPr>
          <w:sz w:val="12"/>
          <w:szCs w:val="12"/>
          <w:lang w:val="it-IT"/>
        </w:rPr>
        <w:t>£</w:t>
      </w:r>
      <w:r w:rsidR="005B755A" w:rsidRPr="000C5F58">
        <w:rPr>
          <w:sz w:val="12"/>
          <w:szCs w:val="12"/>
          <w:lang w:val="it-IT"/>
        </w:rPr>
        <w:t>1</w:t>
      </w:r>
      <w:r w:rsidR="00AD7116" w:rsidRPr="000C5F58">
        <w:rPr>
          <w:sz w:val="12"/>
          <w:szCs w:val="12"/>
          <w:lang w:val="it-IT"/>
        </w:rPr>
        <w:t>5</w:t>
      </w:r>
      <w:r w:rsidR="00254174" w:rsidRPr="000C5F58">
        <w:rPr>
          <w:sz w:val="12"/>
          <w:szCs w:val="12"/>
          <w:lang w:val="it-IT"/>
        </w:rPr>
        <w:tab/>
        <w:t>£</w:t>
      </w:r>
      <w:r w:rsidR="00AD7116" w:rsidRPr="000C5F58">
        <w:rPr>
          <w:sz w:val="12"/>
          <w:szCs w:val="12"/>
          <w:lang w:val="it-IT"/>
        </w:rPr>
        <w:t>10</w:t>
      </w:r>
    </w:p>
    <w:p w14:paraId="766D0E8E"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50D46368" w14:textId="77777777" w:rsidR="00311AAA"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Gulistān (</w:t>
      </w:r>
      <w:r w:rsidRPr="000C5F58">
        <w:rPr>
          <w:i/>
          <w:sz w:val="12"/>
          <w:szCs w:val="12"/>
          <w:lang w:val="it-IT"/>
        </w:rPr>
        <w:t>The Rose Garden</w:t>
      </w:r>
      <w:r w:rsidRPr="000C5F58">
        <w:rPr>
          <w:sz w:val="12"/>
          <w:szCs w:val="12"/>
          <w:lang w:val="it-IT"/>
        </w:rPr>
        <w:t xml:space="preserve"> [Sa‘di])</w:t>
      </w:r>
      <w:r w:rsidRPr="000C5F58">
        <w:rPr>
          <w:sz w:val="12"/>
          <w:szCs w:val="12"/>
          <w:lang w:val="it-IT"/>
        </w:rPr>
        <w:tab/>
      </w:r>
      <w:r w:rsidR="004A48C2" w:rsidRPr="000C5F58">
        <w:rPr>
          <w:sz w:val="12"/>
          <w:szCs w:val="12"/>
          <w:lang w:val="it-IT"/>
        </w:rPr>
        <w:t>30</w:t>
      </w:r>
      <w:r w:rsidRPr="000C5F58">
        <w:rPr>
          <w:sz w:val="12"/>
          <w:szCs w:val="12"/>
          <w:lang w:val="it-IT"/>
        </w:rPr>
        <w:tab/>
        <w:t>1940</w:t>
      </w:r>
      <w:r w:rsidRPr="000C5F58">
        <w:rPr>
          <w:sz w:val="12"/>
          <w:szCs w:val="12"/>
          <w:lang w:val="it-IT"/>
        </w:rPr>
        <w:tab/>
        <w:t>35</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63</w:t>
      </w:r>
      <w:r w:rsidRPr="000C5F58">
        <w:rPr>
          <w:sz w:val="12"/>
          <w:szCs w:val="12"/>
          <w:lang w:val="it-IT"/>
        </w:rPr>
        <w:tab/>
      </w:r>
      <w:r w:rsidR="004A48C2" w:rsidRPr="000C5F58">
        <w:rPr>
          <w:sz w:val="12"/>
          <w:szCs w:val="12"/>
          <w:lang w:val="it-IT"/>
        </w:rPr>
        <w:t xml:space="preserve">Ed. </w:t>
      </w:r>
      <w:r w:rsidR="004A48C2">
        <w:rPr>
          <w:sz w:val="12"/>
          <w:szCs w:val="12"/>
        </w:rPr>
        <w:t>(Powell)</w:t>
      </w:r>
      <w:r w:rsidR="004A48C2">
        <w:rPr>
          <w:sz w:val="12"/>
          <w:szCs w:val="12"/>
        </w:rPr>
        <w:tab/>
        <w:t>£20</w:t>
      </w:r>
      <w:r w:rsidR="004A48C2">
        <w:rPr>
          <w:sz w:val="12"/>
          <w:szCs w:val="12"/>
        </w:rPr>
        <w:tab/>
        <w:t xml:space="preserve">£10 </w:t>
      </w:r>
    </w:p>
    <w:p w14:paraId="7EF67680" w14:textId="77777777" w:rsidR="00D95119" w:rsidRPr="00743E7F" w:rsidRDefault="00D95119"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r w:rsidR="004A48C2" w:rsidRPr="00743E7F">
        <w:rPr>
          <w:sz w:val="12"/>
          <w:szCs w:val="12"/>
        </w:rPr>
        <w:t>57</w:t>
      </w:r>
      <w:r>
        <w:rPr>
          <w:sz w:val="12"/>
          <w:szCs w:val="12"/>
        </w:rPr>
        <w:tab/>
      </w:r>
      <w:r>
        <w:rPr>
          <w:sz w:val="12"/>
          <w:szCs w:val="12"/>
        </w:rPr>
        <w:tab/>
      </w:r>
      <w:r>
        <w:rPr>
          <w:sz w:val="12"/>
          <w:szCs w:val="12"/>
        </w:rPr>
        <w:tab/>
        <w:t>A3L</w:t>
      </w:r>
      <w:r>
        <w:rPr>
          <w:sz w:val="12"/>
          <w:szCs w:val="12"/>
        </w:rPr>
        <w:tab/>
      </w:r>
      <w:r>
        <w:rPr>
          <w:sz w:val="12"/>
          <w:szCs w:val="12"/>
        </w:rPr>
        <w:tab/>
      </w:r>
      <w:proofErr w:type="spellStart"/>
      <w:r w:rsidR="004A48C2" w:rsidRPr="00743E7F">
        <w:rPr>
          <w:sz w:val="12"/>
          <w:szCs w:val="12"/>
        </w:rPr>
        <w:t>Ed.</w:t>
      </w:r>
      <w:r w:rsidR="004A48C2" w:rsidRPr="00743E7F">
        <w:rPr>
          <w:sz w:val="12"/>
          <w:szCs w:val="12"/>
          <w:vertAlign w:val="superscript"/>
        </w:rPr>
        <w:t>m</w:t>
      </w:r>
      <w:proofErr w:type="spellEnd"/>
      <w:r w:rsidR="004A48C2" w:rsidRPr="00743E7F">
        <w:rPr>
          <w:sz w:val="12"/>
          <w:szCs w:val="12"/>
        </w:rPr>
        <w:t xml:space="preserve"> (Hamelin)</w:t>
      </w:r>
      <w:r w:rsidR="004A48C2" w:rsidRPr="00743E7F">
        <w:rPr>
          <w:sz w:val="12"/>
          <w:szCs w:val="12"/>
        </w:rPr>
        <w:tab/>
        <w:t>£20</w:t>
      </w:r>
      <w:r w:rsidR="004A48C2" w:rsidRPr="00B72381">
        <w:rPr>
          <w:sz w:val="12"/>
          <w:szCs w:val="12"/>
        </w:rPr>
        <w:tab/>
        <w:t>£</w:t>
      </w:r>
      <w:r w:rsidR="004A48C2">
        <w:rPr>
          <w:sz w:val="12"/>
          <w:szCs w:val="12"/>
        </w:rPr>
        <w:t>10</w:t>
      </w:r>
    </w:p>
    <w:p w14:paraId="502D1804"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28</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w:t>
      </w:r>
      <w:r w:rsidR="005B755A">
        <w:rPr>
          <w:sz w:val="12"/>
          <w:szCs w:val="12"/>
        </w:rPr>
        <w:t>1</w:t>
      </w:r>
      <w:r w:rsidR="00AD7116">
        <w:rPr>
          <w:sz w:val="12"/>
          <w:szCs w:val="12"/>
        </w:rPr>
        <w:t>5</w:t>
      </w:r>
      <w:r w:rsidR="00254174" w:rsidRPr="00B72381">
        <w:rPr>
          <w:sz w:val="12"/>
          <w:szCs w:val="12"/>
        </w:rPr>
        <w:tab/>
        <w:t>£</w:t>
      </w:r>
      <w:r w:rsidR="00AD7116">
        <w:rPr>
          <w:sz w:val="12"/>
          <w:szCs w:val="12"/>
        </w:rPr>
        <w:t>10</w:t>
      </w:r>
    </w:p>
    <w:p w14:paraId="6CFF33AF"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156E9F70" w14:textId="77777777" w:rsidR="00311AAA" w:rsidRPr="00300388" w:rsidRDefault="00254174"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St. Bertrand de Comminges (</w:t>
      </w:r>
      <w:r w:rsidR="00311AAA" w:rsidRPr="00743E7F">
        <w:rPr>
          <w:i/>
          <w:sz w:val="12"/>
          <w:szCs w:val="12"/>
        </w:rPr>
        <w:t>He was Laughing in the Tower</w:t>
      </w:r>
      <w:r w:rsidR="00311AAA" w:rsidRPr="00743E7F">
        <w:rPr>
          <w:sz w:val="12"/>
          <w:szCs w:val="12"/>
        </w:rPr>
        <w:t>) (based on</w:t>
      </w:r>
      <w:r w:rsidRPr="00254174">
        <w:rPr>
          <w:sz w:val="12"/>
          <w:szCs w:val="12"/>
        </w:rPr>
        <w:t xml:space="preserve"> </w:t>
      </w:r>
      <w:r w:rsidRPr="00743E7F">
        <w:rPr>
          <w:sz w:val="12"/>
          <w:szCs w:val="12"/>
        </w:rPr>
        <w:t>the story</w:t>
      </w:r>
      <w:r w:rsidR="00311AAA" w:rsidRPr="00743E7F">
        <w:rPr>
          <w:sz w:val="12"/>
          <w:szCs w:val="12"/>
        </w:rPr>
        <w:tab/>
        <w:t>1</w:t>
      </w:r>
      <w:r w:rsidR="00300388">
        <w:rPr>
          <w:sz w:val="12"/>
          <w:szCs w:val="12"/>
        </w:rPr>
        <w:t>8</w:t>
      </w:r>
      <w:r w:rsidR="00311AAA" w:rsidRPr="00743E7F">
        <w:rPr>
          <w:sz w:val="12"/>
          <w:szCs w:val="12"/>
        </w:rPr>
        <w:tab/>
        <w:t>1941</w:t>
      </w:r>
      <w:r w:rsidR="00311AAA" w:rsidRPr="00743E7F">
        <w:rPr>
          <w:sz w:val="12"/>
          <w:szCs w:val="12"/>
        </w:rPr>
        <w:tab/>
        <w:t>21</w:t>
      </w:r>
      <w:r w:rsidR="00311AAA" w:rsidRPr="00743E7F">
        <w:rPr>
          <w:rFonts w:ascii="Courier New" w:hAnsi="Courier New"/>
          <w:sz w:val="12"/>
          <w:szCs w:val="12"/>
          <w:vertAlign w:val="superscript"/>
        </w:rPr>
        <w:t>’</w:t>
      </w:r>
      <w:r w:rsidR="00311AAA" w:rsidRPr="00743E7F">
        <w:rPr>
          <w:sz w:val="12"/>
          <w:szCs w:val="12"/>
        </w:rPr>
        <w:tab/>
        <w:t>A3L</w:t>
      </w:r>
      <w:r w:rsidR="00311AAA" w:rsidRPr="00743E7F">
        <w:rPr>
          <w:sz w:val="12"/>
          <w:szCs w:val="12"/>
        </w:rPr>
        <w:tab/>
        <w:t>64</w:t>
      </w:r>
      <w:r w:rsidR="00311AAA" w:rsidRPr="00743E7F">
        <w:rPr>
          <w:sz w:val="12"/>
          <w:szCs w:val="12"/>
        </w:rPr>
        <w:tab/>
      </w:r>
      <w:r w:rsidR="00311AAA" w:rsidRPr="00300388">
        <w:rPr>
          <w:sz w:val="12"/>
          <w:szCs w:val="12"/>
        </w:rPr>
        <w:t>Ed. (Powell)</w:t>
      </w:r>
      <w:r w:rsidR="00311AAA" w:rsidRPr="00300388">
        <w:rPr>
          <w:sz w:val="12"/>
          <w:szCs w:val="12"/>
        </w:rPr>
        <w:tab/>
        <w:t>£</w:t>
      </w:r>
      <w:r w:rsidR="00412A86" w:rsidRPr="00300388">
        <w:rPr>
          <w:sz w:val="12"/>
          <w:szCs w:val="12"/>
        </w:rPr>
        <w:t>1</w:t>
      </w:r>
      <w:r w:rsidR="009E4791">
        <w:rPr>
          <w:sz w:val="12"/>
          <w:szCs w:val="12"/>
        </w:rPr>
        <w:t>5</w:t>
      </w:r>
      <w:r w:rsidRPr="00300388">
        <w:rPr>
          <w:sz w:val="12"/>
          <w:szCs w:val="12"/>
        </w:rPr>
        <w:tab/>
        <w:t>£</w:t>
      </w:r>
      <w:r w:rsidR="00AD7116">
        <w:rPr>
          <w:sz w:val="12"/>
          <w:szCs w:val="12"/>
        </w:rPr>
        <w:t>10</w:t>
      </w:r>
    </w:p>
    <w:p w14:paraId="4FE73DAA" w14:textId="77777777" w:rsidR="00311AAA" w:rsidRPr="00743E7F" w:rsidRDefault="00311AAA" w:rsidP="00300388">
      <w:pPr>
        <w:numPr>
          <w:ilvl w:val="12"/>
          <w:numId w:val="0"/>
        </w:numPr>
        <w:tabs>
          <w:tab w:val="right" w:pos="3856"/>
          <w:tab w:val="right" w:pos="4395"/>
          <w:tab w:val="left" w:pos="4536"/>
          <w:tab w:val="right" w:pos="5529"/>
          <w:tab w:val="left" w:pos="5670"/>
          <w:tab w:val="right" w:pos="6379"/>
          <w:tab w:val="left" w:pos="6521"/>
          <w:tab w:val="right" w:pos="8931"/>
          <w:tab w:val="right" w:pos="9639"/>
        </w:tabs>
        <w:spacing w:line="160" w:lineRule="exact"/>
        <w:jc w:val="both"/>
        <w:rPr>
          <w:sz w:val="12"/>
          <w:szCs w:val="12"/>
        </w:rPr>
      </w:pPr>
      <w:r w:rsidRPr="00743E7F">
        <w:rPr>
          <w:sz w:val="12"/>
          <w:szCs w:val="12"/>
        </w:rPr>
        <w:tab/>
      </w:r>
      <w:r w:rsidRPr="00743E7F">
        <w:rPr>
          <w:i/>
          <w:sz w:val="12"/>
          <w:szCs w:val="12"/>
        </w:rPr>
        <w:t>Canon Alberic’s Scrapbook</w:t>
      </w:r>
      <w:r w:rsidR="00F51A60">
        <w:rPr>
          <w:sz w:val="12"/>
          <w:szCs w:val="12"/>
        </w:rPr>
        <w:t xml:space="preserve"> [M. R. James</w:t>
      </w:r>
      <w:proofErr w:type="gramStart"/>
      <w:r w:rsidR="00F51A60">
        <w:rPr>
          <w:sz w:val="12"/>
          <w:szCs w:val="12"/>
        </w:rPr>
        <w:t>])</w:t>
      </w:r>
      <w:r w:rsidR="00F51A60">
        <w:rPr>
          <w:sz w:val="12"/>
          <w:szCs w:val="12"/>
        </w:rPr>
        <w:tab/>
      </w:r>
      <w:r w:rsidRPr="00743E7F">
        <w:rPr>
          <w:sz w:val="12"/>
          <w:szCs w:val="12"/>
        </w:rPr>
        <w:t>42</w:t>
      </w:r>
      <w:r w:rsidRPr="00743E7F">
        <w:rPr>
          <w:sz w:val="12"/>
          <w:szCs w:val="12"/>
        </w:rPr>
        <w:tab/>
      </w:r>
      <w:r w:rsidR="00F51A60">
        <w:rPr>
          <w:sz w:val="12"/>
          <w:szCs w:val="12"/>
        </w:rPr>
        <w:tab/>
      </w:r>
      <w:r w:rsidR="00F51A60">
        <w:rPr>
          <w:sz w:val="12"/>
          <w:szCs w:val="12"/>
        </w:rPr>
        <w:tab/>
      </w:r>
      <w:r w:rsidRPr="00743E7F">
        <w:rPr>
          <w:sz w:val="12"/>
          <w:szCs w:val="12"/>
        </w:rPr>
        <w:t>A3P</w:t>
      </w:r>
      <w:r w:rsidR="00F51A60">
        <w:rPr>
          <w:sz w:val="12"/>
          <w:szCs w:val="12"/>
        </w:rPr>
        <w:tab/>
      </w:r>
      <w:r w:rsidR="00F51A60">
        <w:rPr>
          <w:sz w:val="12"/>
          <w:szCs w:val="12"/>
        </w:rPr>
        <w:tab/>
      </w:r>
      <w:proofErr w:type="spellStart"/>
      <w:r w:rsidRPr="00743E7F">
        <w:rPr>
          <w:sz w:val="12"/>
          <w:szCs w:val="12"/>
        </w:rPr>
        <w:t>Ed.</w:t>
      </w:r>
      <w:r w:rsidRPr="00743E7F">
        <w:rPr>
          <w:sz w:val="12"/>
          <w:szCs w:val="12"/>
          <w:vertAlign w:val="superscript"/>
        </w:rPr>
        <w:t>m</w:t>
      </w:r>
      <w:proofErr w:type="spellEnd"/>
      <w:proofErr w:type="gramEnd"/>
      <w:r w:rsidRPr="00743E7F">
        <w:rPr>
          <w:sz w:val="12"/>
          <w:szCs w:val="12"/>
        </w:rPr>
        <w:t xml:space="preserve"> (Rice)</w:t>
      </w:r>
      <w:r w:rsidRPr="00743E7F">
        <w:rPr>
          <w:sz w:val="12"/>
          <w:szCs w:val="12"/>
        </w:rPr>
        <w:tab/>
        <w:t>£1</w:t>
      </w:r>
      <w:r w:rsidR="009E4791">
        <w:rPr>
          <w:sz w:val="12"/>
          <w:szCs w:val="12"/>
        </w:rPr>
        <w:t>5</w:t>
      </w:r>
      <w:r w:rsidR="00254174" w:rsidRPr="00B72381">
        <w:rPr>
          <w:sz w:val="12"/>
          <w:szCs w:val="12"/>
        </w:rPr>
        <w:tab/>
        <w:t>£</w:t>
      </w:r>
      <w:r w:rsidR="00AD7116">
        <w:rPr>
          <w:sz w:val="12"/>
          <w:szCs w:val="12"/>
        </w:rPr>
        <w:t>10</w:t>
      </w:r>
    </w:p>
    <w:p w14:paraId="75358283" w14:textId="77777777" w:rsidR="00311AAA" w:rsidRPr="00743E7F" w:rsidRDefault="00F51A60" w:rsidP="00F51A6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r w:rsidR="00311AAA" w:rsidRPr="00743E7F">
        <w:rPr>
          <w:sz w:val="12"/>
          <w:szCs w:val="12"/>
        </w:rPr>
        <w:t>16</w:t>
      </w:r>
      <w:r w:rsidR="00311AAA" w:rsidRPr="00743E7F">
        <w:rPr>
          <w:sz w:val="12"/>
          <w:szCs w:val="12"/>
        </w:rPr>
        <w:tab/>
      </w:r>
      <w:r w:rsidR="00311AAA" w:rsidRPr="00743E7F">
        <w:rPr>
          <w:sz w:val="12"/>
          <w:szCs w:val="12"/>
        </w:rPr>
        <w:tab/>
      </w:r>
      <w:r>
        <w:rPr>
          <w:sz w:val="12"/>
          <w:szCs w:val="12"/>
        </w:rPr>
        <w:tab/>
      </w:r>
      <w:r w:rsidR="00311AAA" w:rsidRPr="00743E7F">
        <w:rPr>
          <w:sz w:val="12"/>
          <w:szCs w:val="12"/>
        </w:rPr>
        <w:t>A3L</w:t>
      </w:r>
      <w:r w:rsidR="00311AAA" w:rsidRPr="00743E7F">
        <w:rPr>
          <w:sz w:val="12"/>
          <w:szCs w:val="12"/>
        </w:rPr>
        <w:tab/>
      </w:r>
      <w:r w:rsidR="00311AAA" w:rsidRPr="00743E7F">
        <w:rPr>
          <w:sz w:val="12"/>
          <w:szCs w:val="12"/>
        </w:rPr>
        <w:tab/>
        <w:t>Ms.</w:t>
      </w:r>
      <w:r w:rsidR="00311AAA" w:rsidRPr="00743E7F">
        <w:rPr>
          <w:sz w:val="12"/>
          <w:szCs w:val="12"/>
        </w:rPr>
        <w:tab/>
        <w:t>£</w:t>
      </w:r>
      <w:r w:rsidR="005B755A">
        <w:rPr>
          <w:sz w:val="12"/>
          <w:szCs w:val="12"/>
        </w:rPr>
        <w:t>1</w:t>
      </w:r>
      <w:r w:rsidR="00AD7116">
        <w:rPr>
          <w:sz w:val="12"/>
          <w:szCs w:val="12"/>
        </w:rPr>
        <w:t>5</w:t>
      </w:r>
      <w:r w:rsidR="00254174" w:rsidRPr="00B72381">
        <w:rPr>
          <w:sz w:val="12"/>
          <w:szCs w:val="12"/>
        </w:rPr>
        <w:tab/>
        <w:t>£</w:t>
      </w:r>
      <w:r w:rsidR="00AD7116">
        <w:rPr>
          <w:sz w:val="12"/>
          <w:szCs w:val="12"/>
        </w:rPr>
        <w:t>10</w:t>
      </w:r>
    </w:p>
    <w:p w14:paraId="20DCE10A"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54B20370" w14:textId="77777777" w:rsidR="00311AAA" w:rsidRPr="00743E7F" w:rsidRDefault="00311AAA" w:rsidP="00254174">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One Hundred Transcendental Studies</w:t>
      </w:r>
      <w:r w:rsidRPr="00743E7F">
        <w:rPr>
          <w:sz w:val="12"/>
          <w:szCs w:val="12"/>
        </w:rPr>
        <w:tab/>
        <w:t>864</w:t>
      </w:r>
      <w:r w:rsidRPr="00743E7F">
        <w:rPr>
          <w:sz w:val="12"/>
          <w:szCs w:val="12"/>
        </w:rPr>
        <w:tab/>
        <w:t>1940-44</w:t>
      </w:r>
      <w:r w:rsidRPr="00743E7F">
        <w:rPr>
          <w:sz w:val="12"/>
          <w:szCs w:val="12"/>
        </w:rPr>
        <w:tab/>
        <w:t>c.4</w:t>
      </w:r>
      <w:r w:rsidR="000E3EF0">
        <w:rPr>
          <w:sz w:val="12"/>
          <w:szCs w:val="12"/>
        </w:rPr>
        <w:t>4</w:t>
      </w:r>
      <w:r w:rsidRPr="00743E7F">
        <w:rPr>
          <w:sz w:val="12"/>
          <w:szCs w:val="12"/>
        </w:rPr>
        <w:t>0</w:t>
      </w:r>
      <w:r w:rsidRPr="00743E7F">
        <w:rPr>
          <w:rFonts w:ascii="Courier New" w:hAnsi="Courier New"/>
          <w:sz w:val="12"/>
          <w:szCs w:val="12"/>
          <w:vertAlign w:val="superscript"/>
        </w:rPr>
        <w:t>’</w:t>
      </w:r>
      <w:r w:rsidRPr="00743E7F">
        <w:rPr>
          <w:sz w:val="12"/>
          <w:szCs w:val="12"/>
        </w:rPr>
        <w:tab/>
        <w:t>A3L</w:t>
      </w:r>
      <w:r w:rsidRPr="00743E7F">
        <w:rPr>
          <w:sz w:val="12"/>
          <w:szCs w:val="12"/>
        </w:rPr>
        <w:tab/>
        <w:t>66</w:t>
      </w:r>
      <w:r w:rsidRPr="00743E7F">
        <w:rPr>
          <w:sz w:val="12"/>
          <w:szCs w:val="12"/>
        </w:rPr>
        <w:tab/>
        <w:t>Ed. (</w:t>
      </w:r>
      <w:r w:rsidR="00254174" w:rsidRPr="00743E7F">
        <w:rPr>
          <w:sz w:val="12"/>
          <w:szCs w:val="12"/>
        </w:rPr>
        <w:t>Huisman/</w:t>
      </w:r>
      <w:r w:rsidR="00CF3436">
        <w:rPr>
          <w:sz w:val="12"/>
          <w:szCs w:val="12"/>
        </w:rPr>
        <w:t>Jarvis/</w:t>
      </w:r>
      <w:r w:rsidR="00254174" w:rsidRPr="00743E7F">
        <w:rPr>
          <w:sz w:val="12"/>
          <w:szCs w:val="12"/>
        </w:rPr>
        <w:t>Abrahams/</w:t>
      </w:r>
      <w:r w:rsidR="00CF3436">
        <w:rPr>
          <w:sz w:val="12"/>
          <w:szCs w:val="12"/>
        </w:rPr>
        <w:t>Powell/</w:t>
      </w:r>
    </w:p>
    <w:p w14:paraId="4C3AD27A"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622D55">
        <w:rPr>
          <w:i/>
          <w:sz w:val="12"/>
          <w:szCs w:val="12"/>
        </w:rPr>
        <w:t xml:space="preserve">(individual studies </w:t>
      </w:r>
      <w:r w:rsidR="00622D55" w:rsidRPr="00622D55">
        <w:rPr>
          <w:i/>
          <w:sz w:val="12"/>
          <w:szCs w:val="12"/>
        </w:rPr>
        <w:t xml:space="preserve">from the edition </w:t>
      </w:r>
      <w:r w:rsidRPr="00622D55">
        <w:rPr>
          <w:i/>
          <w:sz w:val="12"/>
          <w:szCs w:val="12"/>
        </w:rPr>
        <w:t>may be ordered</w:t>
      </w:r>
      <w:r w:rsidR="000E3EF0" w:rsidRPr="00622D55">
        <w:rPr>
          <w:i/>
          <w:sz w:val="12"/>
          <w:szCs w:val="12"/>
        </w:rPr>
        <w:t>;</w:t>
      </w:r>
      <w:r w:rsidR="00622D55" w:rsidRPr="00622D55">
        <w:rPr>
          <w:i/>
          <w:sz w:val="12"/>
          <w:szCs w:val="12"/>
        </w:rPr>
        <w:t xml:space="preserve"> please contact us for a quote)</w:t>
      </w:r>
      <w:r w:rsidRPr="00743E7F">
        <w:rPr>
          <w:sz w:val="12"/>
          <w:szCs w:val="12"/>
        </w:rPr>
        <w:tab/>
      </w:r>
      <w:r w:rsidRPr="00743E7F">
        <w:rPr>
          <w:sz w:val="12"/>
          <w:szCs w:val="12"/>
        </w:rPr>
        <w:tab/>
      </w:r>
      <w:r w:rsidRPr="00743E7F">
        <w:rPr>
          <w:sz w:val="12"/>
          <w:szCs w:val="12"/>
        </w:rPr>
        <w:tab/>
      </w:r>
      <w:r w:rsidRPr="00743E7F">
        <w:rPr>
          <w:sz w:val="12"/>
          <w:szCs w:val="12"/>
        </w:rPr>
        <w:tab/>
      </w:r>
      <w:r w:rsidRPr="00743E7F">
        <w:rPr>
          <w:sz w:val="12"/>
          <w:szCs w:val="12"/>
        </w:rPr>
        <w:tab/>
      </w:r>
      <w:r w:rsidRPr="00743E7F">
        <w:rPr>
          <w:sz w:val="12"/>
          <w:szCs w:val="12"/>
        </w:rPr>
        <w:tab/>
      </w:r>
      <w:r w:rsidR="00254174" w:rsidRPr="00743E7F">
        <w:rPr>
          <w:sz w:val="12"/>
          <w:szCs w:val="12"/>
        </w:rPr>
        <w:t>Abercrombie</w:t>
      </w:r>
      <w:r w:rsidR="00CF3436">
        <w:rPr>
          <w:sz w:val="12"/>
          <w:szCs w:val="12"/>
        </w:rPr>
        <w:t>)</w:t>
      </w:r>
      <w:r w:rsidR="00254174" w:rsidRPr="00743E7F">
        <w:rPr>
          <w:sz w:val="12"/>
          <w:szCs w:val="12"/>
        </w:rPr>
        <w:tab/>
        <w:t>£25</w:t>
      </w:r>
      <w:r w:rsidR="00AD7116">
        <w:rPr>
          <w:sz w:val="12"/>
          <w:szCs w:val="12"/>
        </w:rPr>
        <w:t>0</w:t>
      </w:r>
      <w:r w:rsidR="00254174" w:rsidRPr="00B72381">
        <w:rPr>
          <w:sz w:val="12"/>
          <w:szCs w:val="12"/>
        </w:rPr>
        <w:tab/>
        <w:t>£</w:t>
      </w:r>
      <w:r w:rsidR="00AD7116">
        <w:rPr>
          <w:sz w:val="12"/>
          <w:szCs w:val="12"/>
        </w:rPr>
        <w:t>60</w:t>
      </w:r>
    </w:p>
    <w:p w14:paraId="07A976A7" w14:textId="77777777" w:rsidR="00311AAA" w:rsidRPr="000C5F58" w:rsidRDefault="000E3EF0" w:rsidP="000E3EF0">
      <w:pPr>
        <w:numPr>
          <w:ilvl w:val="12"/>
          <w:numId w:val="0"/>
        </w:numPr>
        <w:tabs>
          <w:tab w:val="right" w:pos="3912"/>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Pr>
          <w:sz w:val="12"/>
          <w:szCs w:val="12"/>
        </w:rPr>
        <w:tab/>
      </w:r>
      <w:r w:rsidR="00311AAA" w:rsidRPr="00743E7F">
        <w:rPr>
          <w:sz w:val="12"/>
          <w:szCs w:val="12"/>
        </w:rPr>
        <w:tab/>
      </w:r>
      <w:r w:rsidR="00311AAA" w:rsidRPr="000C5F58">
        <w:rPr>
          <w:sz w:val="12"/>
          <w:szCs w:val="12"/>
          <w:lang w:val="fr-FR"/>
        </w:rPr>
        <w:t>456</w:t>
      </w:r>
      <w:r w:rsidR="00311AAA" w:rsidRPr="000C5F58">
        <w:rPr>
          <w:sz w:val="12"/>
          <w:szCs w:val="12"/>
          <w:lang w:val="fr-FR"/>
        </w:rPr>
        <w:tab/>
      </w:r>
      <w:r w:rsidR="00311AAA" w:rsidRPr="000C5F58">
        <w:rPr>
          <w:sz w:val="12"/>
          <w:szCs w:val="12"/>
          <w:lang w:val="fr-FR"/>
        </w:rPr>
        <w:tab/>
      </w:r>
      <w:r w:rsidR="00311AAA" w:rsidRPr="000C5F58">
        <w:rPr>
          <w:sz w:val="12"/>
          <w:szCs w:val="12"/>
          <w:lang w:val="fr-FR"/>
        </w:rPr>
        <w:tab/>
        <w:t>A3L</w:t>
      </w:r>
      <w:r w:rsidR="00311AAA" w:rsidRPr="000C5F58">
        <w:rPr>
          <w:sz w:val="12"/>
          <w:szCs w:val="12"/>
          <w:lang w:val="fr-FR"/>
        </w:rPr>
        <w:tab/>
      </w:r>
      <w:r w:rsidR="00311AAA" w:rsidRPr="000C5F58">
        <w:rPr>
          <w:sz w:val="12"/>
          <w:szCs w:val="12"/>
          <w:lang w:val="fr-FR"/>
        </w:rPr>
        <w:tab/>
        <w:t>Ms.</w:t>
      </w:r>
      <w:r w:rsidR="00311AAA" w:rsidRPr="000C5F58">
        <w:rPr>
          <w:sz w:val="12"/>
          <w:szCs w:val="12"/>
          <w:lang w:val="fr-FR"/>
        </w:rPr>
        <w:tab/>
        <w:t>£110</w:t>
      </w:r>
      <w:r w:rsidR="00254174" w:rsidRPr="000C5F58">
        <w:rPr>
          <w:sz w:val="12"/>
          <w:szCs w:val="12"/>
          <w:lang w:val="fr-FR"/>
        </w:rPr>
        <w:tab/>
        <w:t>£</w:t>
      </w:r>
      <w:r w:rsidR="00AD7116" w:rsidRPr="000C5F58">
        <w:rPr>
          <w:sz w:val="12"/>
          <w:szCs w:val="12"/>
          <w:lang w:val="fr-FR"/>
        </w:rPr>
        <w:t>40</w:t>
      </w:r>
    </w:p>
    <w:p w14:paraId="0B39A077"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p>
    <w:p w14:paraId="3CCDA6C2"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lang w:val="fr-FR"/>
        </w:rPr>
        <w:t>Rapsodie Espagnole (Ravel) (transcription de concert)</w:t>
      </w:r>
      <w:r w:rsidRPr="00743E7F">
        <w:rPr>
          <w:sz w:val="12"/>
          <w:szCs w:val="12"/>
          <w:lang w:val="fr-FR"/>
        </w:rPr>
        <w:tab/>
        <w:t>33</w:t>
      </w:r>
      <w:r w:rsidRPr="00743E7F">
        <w:rPr>
          <w:sz w:val="12"/>
          <w:szCs w:val="12"/>
          <w:lang w:val="fr-FR"/>
        </w:rPr>
        <w:tab/>
        <w:t>1945</w:t>
      </w:r>
      <w:r w:rsidRPr="00743E7F">
        <w:rPr>
          <w:sz w:val="12"/>
          <w:szCs w:val="12"/>
          <w:lang w:val="fr-FR"/>
        </w:rPr>
        <w:tab/>
        <w:t>18</w:t>
      </w:r>
      <w:r w:rsidRPr="00743E7F">
        <w:rPr>
          <w:rFonts w:ascii="Courier New" w:hAnsi="Courier New"/>
          <w:sz w:val="12"/>
          <w:szCs w:val="12"/>
          <w:vertAlign w:val="superscript"/>
          <w:lang w:val="fr-FR"/>
        </w:rPr>
        <w:t>’</w:t>
      </w:r>
      <w:r w:rsidRPr="00743E7F">
        <w:rPr>
          <w:sz w:val="12"/>
          <w:szCs w:val="12"/>
          <w:lang w:val="fr-FR"/>
        </w:rPr>
        <w:tab/>
        <w:t>A3L</w:t>
      </w:r>
      <w:r w:rsidRPr="00743E7F">
        <w:rPr>
          <w:sz w:val="12"/>
          <w:szCs w:val="12"/>
          <w:lang w:val="fr-FR"/>
        </w:rPr>
        <w:tab/>
        <w:t>67</w:t>
      </w:r>
      <w:r w:rsidRPr="00743E7F">
        <w:rPr>
          <w:sz w:val="12"/>
          <w:szCs w:val="12"/>
          <w:lang w:val="fr-FR"/>
        </w:rPr>
        <w:tab/>
        <w:t xml:space="preserve">Ed. </w:t>
      </w:r>
      <w:r w:rsidR="00F51A60">
        <w:rPr>
          <w:sz w:val="12"/>
          <w:szCs w:val="12"/>
        </w:rPr>
        <w:t>(Acuña</w:t>
      </w:r>
      <w:r w:rsidR="0096382B">
        <w:rPr>
          <w:sz w:val="12"/>
          <w:szCs w:val="12"/>
        </w:rPr>
        <w:t>/</w:t>
      </w:r>
      <w:r w:rsidR="005B755A">
        <w:rPr>
          <w:sz w:val="12"/>
          <w:szCs w:val="12"/>
        </w:rPr>
        <w:t>Jarvis)</w:t>
      </w:r>
      <w:r w:rsidR="005B755A">
        <w:rPr>
          <w:sz w:val="12"/>
          <w:szCs w:val="12"/>
        </w:rPr>
        <w:tab/>
        <w:t>£1</w:t>
      </w:r>
      <w:r w:rsidR="009E4791">
        <w:rPr>
          <w:sz w:val="12"/>
          <w:szCs w:val="12"/>
        </w:rPr>
        <w:t>5</w:t>
      </w:r>
      <w:r w:rsidR="00254174" w:rsidRPr="00B72381">
        <w:rPr>
          <w:sz w:val="12"/>
          <w:szCs w:val="12"/>
        </w:rPr>
        <w:tab/>
        <w:t>£</w:t>
      </w:r>
      <w:r w:rsidR="00AD7116">
        <w:rPr>
          <w:sz w:val="12"/>
          <w:szCs w:val="12"/>
        </w:rPr>
        <w:t>10</w:t>
      </w:r>
    </w:p>
    <w:p w14:paraId="38833CCA"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26</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w:t>
      </w:r>
      <w:r w:rsidR="00412A86" w:rsidRPr="00743E7F">
        <w:rPr>
          <w:sz w:val="12"/>
          <w:szCs w:val="12"/>
        </w:rPr>
        <w:t>1</w:t>
      </w:r>
      <w:r w:rsidR="00AD7116">
        <w:rPr>
          <w:sz w:val="12"/>
          <w:szCs w:val="12"/>
        </w:rPr>
        <w:t>5</w:t>
      </w:r>
      <w:r w:rsidR="00254174" w:rsidRPr="00B72381">
        <w:rPr>
          <w:sz w:val="12"/>
          <w:szCs w:val="12"/>
        </w:rPr>
        <w:tab/>
        <w:t>£</w:t>
      </w:r>
      <w:r w:rsidR="00AD7116">
        <w:rPr>
          <w:sz w:val="12"/>
          <w:szCs w:val="12"/>
        </w:rPr>
        <w:t>10</w:t>
      </w:r>
    </w:p>
    <w:p w14:paraId="1DBFE2D5"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656DC9DD"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Prelude in E flat (J. S. Bach) (transcription)</w:t>
      </w:r>
      <w:r w:rsidRPr="00743E7F">
        <w:rPr>
          <w:sz w:val="12"/>
          <w:szCs w:val="12"/>
        </w:rPr>
        <w:tab/>
        <w:t>21</w:t>
      </w:r>
      <w:r w:rsidRPr="00743E7F">
        <w:rPr>
          <w:sz w:val="12"/>
          <w:szCs w:val="12"/>
        </w:rPr>
        <w:tab/>
        <w:t>1945</w:t>
      </w:r>
      <w:r w:rsidRPr="00743E7F">
        <w:rPr>
          <w:sz w:val="12"/>
          <w:szCs w:val="12"/>
        </w:rPr>
        <w:tab/>
        <w:t>3</w:t>
      </w:r>
      <w:r w:rsidRPr="00743E7F">
        <w:rPr>
          <w:rFonts w:ascii="Courier New" w:hAnsi="Courier New"/>
          <w:sz w:val="12"/>
          <w:szCs w:val="12"/>
          <w:vertAlign w:val="superscript"/>
        </w:rPr>
        <w:t>’</w:t>
      </w:r>
      <w:r w:rsidRPr="00743E7F">
        <w:rPr>
          <w:sz w:val="12"/>
          <w:szCs w:val="12"/>
        </w:rPr>
        <w:tab/>
        <w:t>A4P</w:t>
      </w:r>
      <w:r w:rsidRPr="00743E7F">
        <w:rPr>
          <w:sz w:val="12"/>
          <w:szCs w:val="12"/>
        </w:rPr>
        <w:tab/>
        <w:t>68</w:t>
      </w:r>
      <w:r w:rsidRPr="00743E7F">
        <w:rPr>
          <w:sz w:val="12"/>
          <w:szCs w:val="12"/>
        </w:rPr>
        <w:tab/>
        <w:t xml:space="preserve">Critical Ed. </w:t>
      </w:r>
      <w:r w:rsidRPr="00E35E45">
        <w:rPr>
          <w:sz w:val="12"/>
          <w:szCs w:val="12"/>
        </w:rPr>
        <w:t>(Roberge)</w:t>
      </w:r>
      <w:r w:rsidRPr="00E35E45">
        <w:rPr>
          <w:sz w:val="12"/>
          <w:szCs w:val="12"/>
        </w:rPr>
        <w:tab/>
        <w:t>£</w:t>
      </w:r>
      <w:r w:rsidR="005B755A" w:rsidRPr="00E35E45">
        <w:rPr>
          <w:sz w:val="12"/>
          <w:szCs w:val="12"/>
        </w:rPr>
        <w:t>1</w:t>
      </w:r>
      <w:r w:rsidR="009E4791" w:rsidRPr="00E35E45">
        <w:rPr>
          <w:sz w:val="12"/>
          <w:szCs w:val="12"/>
        </w:rPr>
        <w:t>5</w:t>
      </w:r>
      <w:r w:rsidR="00254174" w:rsidRPr="00E35E45">
        <w:rPr>
          <w:sz w:val="12"/>
          <w:szCs w:val="12"/>
        </w:rPr>
        <w:tab/>
        <w:t>£</w:t>
      </w:r>
      <w:r w:rsidR="00AD7116" w:rsidRPr="00E35E45">
        <w:rPr>
          <w:sz w:val="12"/>
          <w:szCs w:val="12"/>
        </w:rPr>
        <w:t>10</w:t>
      </w:r>
    </w:p>
    <w:p w14:paraId="3FE5FDE0"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E35E45">
        <w:rPr>
          <w:sz w:val="12"/>
          <w:szCs w:val="12"/>
        </w:rPr>
        <w:tab/>
      </w:r>
      <w:r w:rsidRPr="000C5F58">
        <w:rPr>
          <w:sz w:val="12"/>
          <w:szCs w:val="12"/>
          <w:lang w:val="it-IT"/>
        </w:rPr>
        <w:t>4</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w:t>
      </w:r>
      <w:r w:rsidRPr="000C5F58">
        <w:rPr>
          <w:sz w:val="12"/>
          <w:szCs w:val="12"/>
          <w:lang w:val="it-IT"/>
        </w:rPr>
        <w:tab/>
        <w:t>£</w:t>
      </w:r>
      <w:r w:rsidR="005B755A" w:rsidRPr="000C5F58">
        <w:rPr>
          <w:sz w:val="12"/>
          <w:szCs w:val="12"/>
          <w:lang w:val="it-IT"/>
        </w:rPr>
        <w:t>1</w:t>
      </w:r>
      <w:r w:rsidR="00AD7116" w:rsidRPr="000C5F58">
        <w:rPr>
          <w:sz w:val="12"/>
          <w:szCs w:val="12"/>
          <w:lang w:val="it-IT"/>
        </w:rPr>
        <w:t>5</w:t>
      </w:r>
      <w:r w:rsidR="00254174" w:rsidRPr="000C5F58">
        <w:rPr>
          <w:sz w:val="12"/>
          <w:szCs w:val="12"/>
          <w:lang w:val="it-IT"/>
        </w:rPr>
        <w:tab/>
        <w:t>£</w:t>
      </w:r>
      <w:r w:rsidR="00C5697A" w:rsidRPr="000C5F58">
        <w:rPr>
          <w:sz w:val="12"/>
          <w:szCs w:val="12"/>
          <w:lang w:val="it-IT"/>
        </w:rPr>
        <w:t>10</w:t>
      </w:r>
    </w:p>
    <w:p w14:paraId="75494500"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16E90DE9"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Concerto per Suonare da me Solo</w:t>
      </w:r>
      <w:r w:rsidRPr="000C5F58">
        <w:rPr>
          <w:sz w:val="12"/>
          <w:szCs w:val="12"/>
          <w:lang w:val="it-IT"/>
        </w:rPr>
        <w:tab/>
      </w:r>
      <w:r w:rsidR="00CF3436" w:rsidRPr="000C5F58">
        <w:rPr>
          <w:sz w:val="12"/>
          <w:szCs w:val="12"/>
          <w:lang w:val="it-IT"/>
        </w:rPr>
        <w:t>72</w:t>
      </w:r>
      <w:r w:rsidRPr="000C5F58">
        <w:rPr>
          <w:sz w:val="12"/>
          <w:szCs w:val="12"/>
          <w:lang w:val="it-IT"/>
        </w:rPr>
        <w:tab/>
        <w:t>1946</w:t>
      </w:r>
      <w:r w:rsidRPr="000C5F58">
        <w:rPr>
          <w:sz w:val="12"/>
          <w:szCs w:val="12"/>
          <w:lang w:val="it-IT"/>
        </w:rPr>
        <w:tab/>
        <w:t>61</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69</w:t>
      </w:r>
      <w:r w:rsidRPr="000C5F58">
        <w:rPr>
          <w:sz w:val="12"/>
          <w:szCs w:val="12"/>
          <w:lang w:val="it-IT"/>
        </w:rPr>
        <w:tab/>
        <w:t xml:space="preserve">Ed. </w:t>
      </w:r>
      <w:r w:rsidRPr="00743E7F">
        <w:rPr>
          <w:sz w:val="12"/>
          <w:szCs w:val="12"/>
        </w:rPr>
        <w:t>(Powell/Younger/</w:t>
      </w:r>
      <w:r w:rsidR="00CF3436" w:rsidRPr="00743E7F">
        <w:rPr>
          <w:sz w:val="12"/>
          <w:szCs w:val="12"/>
        </w:rPr>
        <w:t>Abercrombie/Fabre)</w:t>
      </w:r>
      <w:r w:rsidR="00CF3436">
        <w:rPr>
          <w:sz w:val="12"/>
          <w:szCs w:val="12"/>
        </w:rPr>
        <w:tab/>
      </w:r>
      <w:r w:rsidR="00CF3436" w:rsidRPr="00743E7F">
        <w:rPr>
          <w:sz w:val="12"/>
          <w:szCs w:val="12"/>
        </w:rPr>
        <w:t>£23</w:t>
      </w:r>
      <w:r w:rsidR="00CF3436" w:rsidRPr="00B72381">
        <w:rPr>
          <w:sz w:val="12"/>
          <w:szCs w:val="12"/>
        </w:rPr>
        <w:tab/>
        <w:t>£</w:t>
      </w:r>
      <w:r w:rsidR="00CF3436">
        <w:rPr>
          <w:sz w:val="12"/>
          <w:szCs w:val="12"/>
        </w:rPr>
        <w:t>1</w:t>
      </w:r>
      <w:r w:rsidR="00AD7116">
        <w:rPr>
          <w:sz w:val="12"/>
          <w:szCs w:val="12"/>
        </w:rPr>
        <w:t>5</w:t>
      </w:r>
    </w:p>
    <w:p w14:paraId="05C74F55"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70</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r>
      <w:r w:rsidRPr="00E35E45">
        <w:rPr>
          <w:sz w:val="12"/>
          <w:szCs w:val="12"/>
        </w:rPr>
        <w:t>£20</w:t>
      </w:r>
      <w:r w:rsidR="00254174" w:rsidRPr="00E35E45">
        <w:rPr>
          <w:sz w:val="12"/>
          <w:szCs w:val="12"/>
        </w:rPr>
        <w:tab/>
        <w:t>£</w:t>
      </w:r>
      <w:r w:rsidR="00F51A60" w:rsidRPr="00E35E45">
        <w:rPr>
          <w:sz w:val="12"/>
          <w:szCs w:val="12"/>
        </w:rPr>
        <w:t>10</w:t>
      </w:r>
    </w:p>
    <w:p w14:paraId="4A3B1F62"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592FD295"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roofErr w:type="spellStart"/>
      <w:r w:rsidRPr="00E35E45">
        <w:rPr>
          <w:sz w:val="12"/>
          <w:szCs w:val="12"/>
        </w:rPr>
        <w:t>Schlußszene</w:t>
      </w:r>
      <w:proofErr w:type="spellEnd"/>
      <w:r w:rsidRPr="00E35E45">
        <w:rPr>
          <w:sz w:val="12"/>
          <w:szCs w:val="12"/>
        </w:rPr>
        <w:t xml:space="preserve"> </w:t>
      </w:r>
      <w:proofErr w:type="spellStart"/>
      <w:r w:rsidRPr="00E35E45">
        <w:rPr>
          <w:sz w:val="12"/>
          <w:szCs w:val="12"/>
        </w:rPr>
        <w:t>aus</w:t>
      </w:r>
      <w:proofErr w:type="spellEnd"/>
      <w:r w:rsidRPr="00E35E45">
        <w:rPr>
          <w:sz w:val="12"/>
          <w:szCs w:val="12"/>
        </w:rPr>
        <w:t xml:space="preserve"> </w:t>
      </w:r>
      <w:r w:rsidR="00BF38FC" w:rsidRPr="00E35E45">
        <w:rPr>
          <w:i/>
          <w:sz w:val="12"/>
          <w:szCs w:val="12"/>
        </w:rPr>
        <w:t>Salome</w:t>
      </w:r>
      <w:r w:rsidRPr="00E35E45">
        <w:rPr>
          <w:sz w:val="12"/>
          <w:szCs w:val="12"/>
        </w:rPr>
        <w:t xml:space="preserve"> (Strauss) (concert paraphrase)</w:t>
      </w:r>
      <w:r w:rsidRPr="00E35E45">
        <w:rPr>
          <w:sz w:val="12"/>
          <w:szCs w:val="12"/>
        </w:rPr>
        <w:tab/>
        <w:t>35</w:t>
      </w:r>
      <w:r w:rsidRPr="00E35E45">
        <w:rPr>
          <w:sz w:val="12"/>
          <w:szCs w:val="12"/>
        </w:rPr>
        <w:tab/>
        <w:t>1947</w:t>
      </w:r>
      <w:r w:rsidRPr="00E35E45">
        <w:rPr>
          <w:sz w:val="12"/>
          <w:szCs w:val="12"/>
        </w:rPr>
        <w:tab/>
        <w:t>17</w:t>
      </w:r>
      <w:r w:rsidRPr="00E35E45">
        <w:rPr>
          <w:rFonts w:ascii="Courier New" w:hAnsi="Courier New"/>
          <w:sz w:val="12"/>
          <w:szCs w:val="12"/>
          <w:vertAlign w:val="superscript"/>
        </w:rPr>
        <w:t>’</w:t>
      </w:r>
      <w:r w:rsidRPr="00E35E45">
        <w:rPr>
          <w:sz w:val="12"/>
          <w:szCs w:val="12"/>
        </w:rPr>
        <w:tab/>
        <w:t>A3L</w:t>
      </w:r>
      <w:r w:rsidRPr="00E35E45">
        <w:rPr>
          <w:sz w:val="12"/>
          <w:szCs w:val="12"/>
        </w:rPr>
        <w:tab/>
        <w:t>70</w:t>
      </w:r>
      <w:r w:rsidRPr="00E35E45">
        <w:rPr>
          <w:sz w:val="12"/>
          <w:szCs w:val="12"/>
        </w:rPr>
        <w:tab/>
        <w:t>Ed. (Powell)</w:t>
      </w:r>
      <w:r w:rsidRPr="00E35E45">
        <w:rPr>
          <w:sz w:val="12"/>
          <w:szCs w:val="12"/>
        </w:rPr>
        <w:tab/>
        <w:t>£1</w:t>
      </w:r>
      <w:r w:rsidR="009E4791" w:rsidRPr="00E35E45">
        <w:rPr>
          <w:sz w:val="12"/>
          <w:szCs w:val="12"/>
        </w:rPr>
        <w:t>5</w:t>
      </w:r>
      <w:r w:rsidR="00254174" w:rsidRPr="00E35E45">
        <w:rPr>
          <w:sz w:val="12"/>
          <w:szCs w:val="12"/>
        </w:rPr>
        <w:tab/>
        <w:t>£</w:t>
      </w:r>
      <w:r w:rsidR="00AD7116" w:rsidRPr="00E35E45">
        <w:rPr>
          <w:sz w:val="12"/>
          <w:szCs w:val="12"/>
        </w:rPr>
        <w:t>10</w:t>
      </w:r>
    </w:p>
    <w:p w14:paraId="1AAE921F"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E35E45">
        <w:rPr>
          <w:sz w:val="12"/>
          <w:szCs w:val="12"/>
        </w:rPr>
        <w:tab/>
      </w:r>
      <w:r w:rsidRPr="000C5F58">
        <w:rPr>
          <w:sz w:val="12"/>
          <w:szCs w:val="12"/>
          <w:lang w:val="it-IT"/>
        </w:rPr>
        <w:t>25</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w:t>
      </w:r>
      <w:r w:rsidRPr="000C5F58">
        <w:rPr>
          <w:sz w:val="12"/>
          <w:szCs w:val="12"/>
          <w:lang w:val="it-IT"/>
        </w:rPr>
        <w:tab/>
        <w:t>£</w:t>
      </w:r>
      <w:r w:rsidR="005B755A" w:rsidRPr="000C5F58">
        <w:rPr>
          <w:sz w:val="12"/>
          <w:szCs w:val="12"/>
          <w:lang w:val="it-IT"/>
        </w:rPr>
        <w:t>1</w:t>
      </w:r>
      <w:r w:rsidR="00AD7116" w:rsidRPr="000C5F58">
        <w:rPr>
          <w:sz w:val="12"/>
          <w:szCs w:val="12"/>
          <w:lang w:val="it-IT"/>
        </w:rPr>
        <w:t>5</w:t>
      </w:r>
      <w:r w:rsidR="00254174" w:rsidRPr="000C5F58">
        <w:rPr>
          <w:sz w:val="12"/>
          <w:szCs w:val="12"/>
          <w:lang w:val="it-IT"/>
        </w:rPr>
        <w:tab/>
        <w:t>£</w:t>
      </w:r>
      <w:r w:rsidR="00AD7116" w:rsidRPr="000C5F58">
        <w:rPr>
          <w:sz w:val="12"/>
          <w:szCs w:val="12"/>
          <w:lang w:val="it-IT"/>
        </w:rPr>
        <w:t>10</w:t>
      </w:r>
    </w:p>
    <w:p w14:paraId="362869A2"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4769326F"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 xml:space="preserve">Sequentia Cyclica </w:t>
      </w:r>
      <w:r w:rsidR="00001DB6" w:rsidRPr="000C5F58">
        <w:rPr>
          <w:sz w:val="12"/>
          <w:szCs w:val="12"/>
          <w:lang w:val="it-IT"/>
        </w:rPr>
        <w:t>super</w:t>
      </w:r>
      <w:r w:rsidRPr="000C5F58">
        <w:rPr>
          <w:sz w:val="12"/>
          <w:szCs w:val="12"/>
          <w:lang w:val="it-IT"/>
        </w:rPr>
        <w:t xml:space="preserve"> </w:t>
      </w:r>
      <w:r w:rsidRPr="000C5F58">
        <w:rPr>
          <w:i/>
          <w:sz w:val="12"/>
          <w:szCs w:val="12"/>
          <w:lang w:val="it-IT"/>
        </w:rPr>
        <w:t>Dies Ir</w:t>
      </w:r>
      <w:r w:rsidR="006F0957" w:rsidRPr="000C5F58">
        <w:rPr>
          <w:i/>
          <w:sz w:val="12"/>
          <w:szCs w:val="12"/>
          <w:lang w:val="it-IT"/>
        </w:rPr>
        <w:t>æ</w:t>
      </w:r>
      <w:r w:rsidRPr="000C5F58">
        <w:rPr>
          <w:sz w:val="12"/>
          <w:szCs w:val="12"/>
          <w:lang w:val="it-IT"/>
        </w:rPr>
        <w:tab/>
        <w:t>377</w:t>
      </w:r>
      <w:r w:rsidRPr="000C5F58">
        <w:rPr>
          <w:sz w:val="12"/>
          <w:szCs w:val="12"/>
          <w:lang w:val="it-IT"/>
        </w:rPr>
        <w:tab/>
        <w:t>1948-49</w:t>
      </w:r>
      <w:r w:rsidRPr="000C5F58">
        <w:rPr>
          <w:sz w:val="12"/>
          <w:szCs w:val="12"/>
          <w:lang w:val="it-IT"/>
        </w:rPr>
        <w:tab/>
      </w:r>
      <w:r w:rsidR="007B524E" w:rsidRPr="000C5F58">
        <w:rPr>
          <w:sz w:val="12"/>
          <w:szCs w:val="12"/>
          <w:lang w:val="it-IT"/>
        </w:rPr>
        <w:t>50</w:t>
      </w:r>
      <w:r w:rsidRPr="000C5F58">
        <w:rPr>
          <w:sz w:val="12"/>
          <w:szCs w:val="12"/>
          <w:lang w:val="it-IT"/>
        </w:rPr>
        <w:t>0</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71</w:t>
      </w:r>
      <w:r w:rsidRPr="000C5F58">
        <w:rPr>
          <w:sz w:val="12"/>
          <w:szCs w:val="12"/>
          <w:lang w:val="it-IT"/>
        </w:rPr>
        <w:tab/>
        <w:t>Ed. (Abercrombie)</w:t>
      </w:r>
      <w:r w:rsidRPr="000C5F58">
        <w:rPr>
          <w:sz w:val="12"/>
          <w:szCs w:val="12"/>
          <w:lang w:val="it-IT"/>
        </w:rPr>
        <w:tab/>
        <w:t>£85</w:t>
      </w:r>
      <w:r w:rsidR="00254174" w:rsidRPr="000C5F58">
        <w:rPr>
          <w:sz w:val="12"/>
          <w:szCs w:val="12"/>
          <w:lang w:val="it-IT"/>
        </w:rPr>
        <w:tab/>
        <w:t>£</w:t>
      </w:r>
      <w:r w:rsidR="00F51A60" w:rsidRPr="000C5F58">
        <w:rPr>
          <w:sz w:val="12"/>
          <w:szCs w:val="12"/>
          <w:lang w:val="it-IT"/>
        </w:rPr>
        <w:t>3</w:t>
      </w:r>
      <w:r w:rsidR="00FA69A8" w:rsidRPr="000C5F58">
        <w:rPr>
          <w:sz w:val="12"/>
          <w:szCs w:val="12"/>
          <w:lang w:val="it-IT"/>
        </w:rPr>
        <w:t>5</w:t>
      </w:r>
    </w:p>
    <w:p w14:paraId="29C0AA36"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t>335</w:t>
      </w:r>
      <w:r w:rsidRPr="000C5F58">
        <w:rPr>
          <w:sz w:val="12"/>
          <w:szCs w:val="12"/>
          <w:lang w:val="it-IT"/>
        </w:rPr>
        <w:tab/>
      </w:r>
      <w:r w:rsidRPr="000C5F58">
        <w:rPr>
          <w:sz w:val="12"/>
          <w:szCs w:val="12"/>
          <w:lang w:val="it-IT"/>
        </w:rPr>
        <w:tab/>
      </w:r>
      <w:r w:rsidRPr="000C5F58">
        <w:rPr>
          <w:sz w:val="12"/>
          <w:szCs w:val="12"/>
          <w:lang w:val="it-IT"/>
        </w:rPr>
        <w:tab/>
      </w:r>
      <w:r w:rsidR="00CF49BE" w:rsidRPr="000C5F58">
        <w:rPr>
          <w:sz w:val="12"/>
          <w:szCs w:val="12"/>
          <w:lang w:val="it-IT"/>
        </w:rPr>
        <w:t>A3L</w:t>
      </w:r>
      <w:r w:rsidRPr="000C5F58">
        <w:rPr>
          <w:sz w:val="12"/>
          <w:szCs w:val="12"/>
          <w:lang w:val="it-IT"/>
        </w:rPr>
        <w:tab/>
      </w:r>
      <w:r w:rsidRPr="000C5F58">
        <w:rPr>
          <w:sz w:val="12"/>
          <w:szCs w:val="12"/>
          <w:lang w:val="it-IT"/>
        </w:rPr>
        <w:tab/>
        <w:t>Ms.</w:t>
      </w:r>
      <w:r w:rsidRPr="000C5F58">
        <w:rPr>
          <w:sz w:val="12"/>
          <w:szCs w:val="12"/>
          <w:lang w:val="it-IT"/>
        </w:rPr>
        <w:tab/>
        <w:t>£75</w:t>
      </w:r>
      <w:r w:rsidR="00254174" w:rsidRPr="000C5F58">
        <w:rPr>
          <w:sz w:val="12"/>
          <w:szCs w:val="12"/>
          <w:lang w:val="it-IT"/>
        </w:rPr>
        <w:tab/>
        <w:t>£</w:t>
      </w:r>
      <w:r w:rsidR="00FA69A8" w:rsidRPr="000C5F58">
        <w:rPr>
          <w:sz w:val="12"/>
          <w:szCs w:val="12"/>
          <w:lang w:val="it-IT"/>
        </w:rPr>
        <w:t>30</w:t>
      </w:r>
    </w:p>
    <w:p w14:paraId="5F4EA3F2"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66F45BF2"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Un Nido di Scatole</w:t>
      </w:r>
      <w:r w:rsidRPr="000C5F58">
        <w:rPr>
          <w:sz w:val="12"/>
          <w:szCs w:val="12"/>
          <w:lang w:val="it-IT"/>
        </w:rPr>
        <w:tab/>
        <w:t>26</w:t>
      </w:r>
      <w:r w:rsidRPr="000C5F58">
        <w:rPr>
          <w:sz w:val="12"/>
          <w:szCs w:val="12"/>
          <w:lang w:val="it-IT"/>
        </w:rPr>
        <w:tab/>
        <w:t>1954</w:t>
      </w:r>
      <w:r w:rsidRPr="000C5F58">
        <w:rPr>
          <w:sz w:val="12"/>
          <w:szCs w:val="12"/>
          <w:lang w:val="it-IT"/>
        </w:rPr>
        <w:tab/>
        <w:t>28</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74</w:t>
      </w:r>
      <w:r w:rsidRPr="000C5F58">
        <w:rPr>
          <w:sz w:val="12"/>
          <w:szCs w:val="12"/>
          <w:lang w:val="it-IT"/>
        </w:rPr>
        <w:tab/>
        <w:t xml:space="preserve">Ed. </w:t>
      </w:r>
      <w:r w:rsidRPr="00743E7F">
        <w:rPr>
          <w:sz w:val="12"/>
          <w:szCs w:val="12"/>
        </w:rPr>
        <w:t>(Powell)</w:t>
      </w:r>
      <w:r w:rsidRPr="00743E7F">
        <w:rPr>
          <w:sz w:val="12"/>
          <w:szCs w:val="12"/>
        </w:rPr>
        <w:tab/>
        <w:t>£1</w:t>
      </w:r>
      <w:r w:rsidR="009E4791">
        <w:rPr>
          <w:sz w:val="12"/>
          <w:szCs w:val="12"/>
        </w:rPr>
        <w:t>5</w:t>
      </w:r>
      <w:r w:rsidR="00254174" w:rsidRPr="00B72381">
        <w:rPr>
          <w:sz w:val="12"/>
          <w:szCs w:val="12"/>
        </w:rPr>
        <w:tab/>
        <w:t>£</w:t>
      </w:r>
      <w:r w:rsidR="00FA69A8">
        <w:rPr>
          <w:sz w:val="12"/>
          <w:szCs w:val="12"/>
        </w:rPr>
        <w:t>10</w:t>
      </w:r>
    </w:p>
    <w:p w14:paraId="4778355F"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26</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w:t>
      </w:r>
      <w:r w:rsidR="00412A86" w:rsidRPr="00743E7F">
        <w:rPr>
          <w:sz w:val="12"/>
          <w:szCs w:val="12"/>
        </w:rPr>
        <w:t>1</w:t>
      </w:r>
      <w:r w:rsidR="00FA69A8">
        <w:rPr>
          <w:sz w:val="12"/>
          <w:szCs w:val="12"/>
        </w:rPr>
        <w:t>5</w:t>
      </w:r>
      <w:r w:rsidR="00254174" w:rsidRPr="00B72381">
        <w:rPr>
          <w:sz w:val="12"/>
          <w:szCs w:val="12"/>
        </w:rPr>
        <w:tab/>
        <w:t>£</w:t>
      </w:r>
      <w:r w:rsidR="00FA69A8">
        <w:rPr>
          <w:sz w:val="12"/>
          <w:szCs w:val="12"/>
        </w:rPr>
        <w:t>10</w:t>
      </w:r>
    </w:p>
    <w:p w14:paraId="69A44AE9"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5EDABED5" w14:textId="77777777" w:rsidR="001A3F44" w:rsidRPr="006E3246"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743E7F">
        <w:rPr>
          <w:sz w:val="12"/>
          <w:szCs w:val="12"/>
        </w:rPr>
        <w:t>Symphony No. 2</w:t>
      </w:r>
      <w:r w:rsidR="001A3F44">
        <w:rPr>
          <w:sz w:val="12"/>
          <w:szCs w:val="12"/>
        </w:rPr>
        <w:tab/>
      </w:r>
      <w:r w:rsidR="001A3F44">
        <w:rPr>
          <w:sz w:val="12"/>
          <w:szCs w:val="12"/>
        </w:rPr>
        <w:tab/>
      </w:r>
      <w:r w:rsidR="001A3F44" w:rsidRPr="00743E7F">
        <w:rPr>
          <w:sz w:val="12"/>
          <w:szCs w:val="12"/>
        </w:rPr>
        <w:t>1952-54</w:t>
      </w:r>
      <w:r w:rsidR="001A3F44" w:rsidRPr="00743E7F">
        <w:rPr>
          <w:sz w:val="12"/>
          <w:szCs w:val="12"/>
        </w:rPr>
        <w:tab/>
        <w:t>c.270</w:t>
      </w:r>
      <w:r w:rsidR="001A3F44" w:rsidRPr="00743E7F">
        <w:rPr>
          <w:rFonts w:ascii="Courier New" w:hAnsi="Courier New"/>
          <w:sz w:val="12"/>
          <w:szCs w:val="12"/>
          <w:vertAlign w:val="superscript"/>
        </w:rPr>
        <w:t>’</w:t>
      </w:r>
      <w:r w:rsidR="001A3F44" w:rsidRPr="00743E7F">
        <w:rPr>
          <w:sz w:val="12"/>
          <w:szCs w:val="12"/>
        </w:rPr>
        <w:tab/>
        <w:t>A3L</w:t>
      </w:r>
      <w:r w:rsidR="001A3F44" w:rsidRPr="00743E7F">
        <w:rPr>
          <w:sz w:val="12"/>
          <w:szCs w:val="12"/>
        </w:rPr>
        <w:tab/>
        <w:t>75</w:t>
      </w:r>
      <w:r w:rsidR="001A3F44" w:rsidRPr="00743E7F">
        <w:rPr>
          <w:sz w:val="12"/>
          <w:szCs w:val="12"/>
        </w:rPr>
        <w:tab/>
      </w:r>
      <w:r w:rsidR="001A3F44" w:rsidRPr="001A3F44">
        <w:rPr>
          <w:i/>
          <w:sz w:val="12"/>
          <w:szCs w:val="12"/>
        </w:rPr>
        <w:t xml:space="preserve">Ed. </w:t>
      </w:r>
      <w:r w:rsidR="001A3F44" w:rsidRPr="006E3246">
        <w:rPr>
          <w:i/>
          <w:sz w:val="12"/>
          <w:szCs w:val="12"/>
          <w:lang w:val="it-IT"/>
        </w:rPr>
        <w:t>(Lee</w:t>
      </w:r>
      <w:r w:rsidR="00D43E84" w:rsidRPr="006E3246">
        <w:rPr>
          <w:i/>
          <w:sz w:val="12"/>
          <w:szCs w:val="12"/>
          <w:lang w:val="it-IT"/>
        </w:rPr>
        <w:t xml:space="preserve"> / Powell</w:t>
      </w:r>
      <w:r w:rsidR="001A3F44" w:rsidRPr="006E3246">
        <w:rPr>
          <w:i/>
          <w:sz w:val="12"/>
          <w:szCs w:val="12"/>
          <w:lang w:val="it-IT"/>
        </w:rPr>
        <w:t>)</w:t>
      </w:r>
      <w:r w:rsidRPr="006E3246">
        <w:rPr>
          <w:i/>
          <w:sz w:val="12"/>
          <w:szCs w:val="12"/>
          <w:lang w:val="it-IT"/>
        </w:rPr>
        <w:tab/>
      </w:r>
      <w:r w:rsidR="001A3F44" w:rsidRPr="006E3246">
        <w:rPr>
          <w:i/>
          <w:sz w:val="12"/>
          <w:szCs w:val="12"/>
          <w:lang w:val="it-IT"/>
        </w:rPr>
        <w:t>£</w:t>
      </w:r>
      <w:r w:rsidR="001A3F44" w:rsidRPr="001A3F44">
        <w:rPr>
          <w:i/>
          <w:sz w:val="12"/>
          <w:szCs w:val="12"/>
        </w:rPr>
        <w:fldChar w:fldCharType="begin">
          <w:ffData>
            <w:name w:val="Text1"/>
            <w:enabled/>
            <w:calcOnExit w:val="0"/>
            <w:textInput/>
          </w:ffData>
        </w:fldChar>
      </w:r>
      <w:r w:rsidR="001A3F44" w:rsidRPr="006E3246">
        <w:rPr>
          <w:i/>
          <w:sz w:val="12"/>
          <w:szCs w:val="12"/>
          <w:lang w:val="it-IT"/>
        </w:rPr>
        <w:instrText xml:space="preserve"> FORMTEXT </w:instrText>
      </w:r>
      <w:r w:rsidR="001A3F44" w:rsidRPr="001A3F44">
        <w:rPr>
          <w:i/>
          <w:sz w:val="12"/>
          <w:szCs w:val="12"/>
        </w:rPr>
      </w:r>
      <w:r w:rsidR="001A3F44" w:rsidRPr="001A3F44">
        <w:rPr>
          <w:i/>
          <w:sz w:val="12"/>
          <w:szCs w:val="12"/>
        </w:rPr>
        <w:fldChar w:fldCharType="separate"/>
      </w:r>
      <w:r w:rsidR="001A3F44" w:rsidRPr="006E3246">
        <w:rPr>
          <w:i/>
          <w:sz w:val="12"/>
          <w:szCs w:val="12"/>
          <w:lang w:val="it-IT"/>
        </w:rPr>
        <w:t xml:space="preserve">     </w:t>
      </w:r>
      <w:r w:rsidR="001A3F44" w:rsidRPr="001A3F44">
        <w:rPr>
          <w:i/>
          <w:sz w:val="12"/>
          <w:szCs w:val="12"/>
        </w:rPr>
        <w:fldChar w:fldCharType="end"/>
      </w:r>
      <w:r w:rsidR="001A3F44" w:rsidRPr="006E3246">
        <w:rPr>
          <w:i/>
          <w:sz w:val="12"/>
          <w:szCs w:val="12"/>
          <w:lang w:val="it-IT"/>
        </w:rPr>
        <w:tab/>
        <w:t>£</w:t>
      </w:r>
      <w:r w:rsidR="001A3F44" w:rsidRPr="00743E7F">
        <w:rPr>
          <w:i/>
          <w:sz w:val="12"/>
          <w:szCs w:val="12"/>
        </w:rPr>
        <w:fldChar w:fldCharType="begin">
          <w:ffData>
            <w:name w:val="Text1"/>
            <w:enabled/>
            <w:calcOnExit w:val="0"/>
            <w:textInput/>
          </w:ffData>
        </w:fldChar>
      </w:r>
      <w:r w:rsidR="001A3F44" w:rsidRPr="006E3246">
        <w:rPr>
          <w:i/>
          <w:sz w:val="12"/>
          <w:szCs w:val="12"/>
          <w:lang w:val="it-IT"/>
        </w:rPr>
        <w:instrText xml:space="preserve"> FORMTEXT </w:instrText>
      </w:r>
      <w:r w:rsidR="001A3F44" w:rsidRPr="00743E7F">
        <w:rPr>
          <w:i/>
          <w:sz w:val="12"/>
          <w:szCs w:val="12"/>
        </w:rPr>
      </w:r>
      <w:r w:rsidR="001A3F44" w:rsidRPr="00743E7F">
        <w:rPr>
          <w:i/>
          <w:sz w:val="12"/>
          <w:szCs w:val="12"/>
        </w:rPr>
        <w:fldChar w:fldCharType="separate"/>
      </w:r>
      <w:r w:rsidR="001A3F44" w:rsidRPr="006E3246">
        <w:rPr>
          <w:i/>
          <w:sz w:val="12"/>
          <w:szCs w:val="12"/>
          <w:lang w:val="it-IT"/>
        </w:rPr>
        <w:t xml:space="preserve">     </w:t>
      </w:r>
      <w:r w:rsidR="001A3F44" w:rsidRPr="00743E7F">
        <w:rPr>
          <w:i/>
          <w:sz w:val="12"/>
          <w:szCs w:val="12"/>
        </w:rPr>
        <w:fldChar w:fldCharType="end"/>
      </w:r>
    </w:p>
    <w:p w14:paraId="08D7EAB1" w14:textId="77777777" w:rsidR="00110D48" w:rsidRPr="006E3246" w:rsidRDefault="001A3F44"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6E3246">
        <w:rPr>
          <w:sz w:val="12"/>
          <w:szCs w:val="12"/>
          <w:lang w:val="it-IT"/>
        </w:rPr>
        <w:tab/>
      </w:r>
      <w:r w:rsidR="00311AAA" w:rsidRPr="006E3246">
        <w:rPr>
          <w:sz w:val="12"/>
          <w:szCs w:val="12"/>
          <w:lang w:val="it-IT"/>
        </w:rPr>
        <w:t>248</w:t>
      </w:r>
      <w:r w:rsidR="00311AAA" w:rsidRPr="006E3246">
        <w:rPr>
          <w:sz w:val="12"/>
          <w:szCs w:val="12"/>
          <w:lang w:val="it-IT"/>
        </w:rPr>
        <w:tab/>
      </w:r>
      <w:r w:rsidRPr="006E3246">
        <w:rPr>
          <w:sz w:val="12"/>
          <w:szCs w:val="12"/>
          <w:lang w:val="it-IT"/>
        </w:rPr>
        <w:tab/>
      </w:r>
      <w:r w:rsidRPr="006E3246">
        <w:rPr>
          <w:sz w:val="12"/>
          <w:szCs w:val="12"/>
          <w:lang w:val="it-IT"/>
        </w:rPr>
        <w:tab/>
      </w:r>
      <w:r w:rsidR="00311AAA" w:rsidRPr="006E3246">
        <w:rPr>
          <w:sz w:val="12"/>
          <w:szCs w:val="12"/>
          <w:lang w:val="it-IT"/>
        </w:rPr>
        <w:t>A3L</w:t>
      </w:r>
      <w:r w:rsidR="00311AAA" w:rsidRPr="006E3246">
        <w:rPr>
          <w:sz w:val="12"/>
          <w:szCs w:val="12"/>
          <w:lang w:val="it-IT"/>
        </w:rPr>
        <w:tab/>
      </w:r>
      <w:r w:rsidR="00311AAA" w:rsidRPr="006E3246">
        <w:rPr>
          <w:sz w:val="12"/>
          <w:szCs w:val="12"/>
          <w:lang w:val="it-IT"/>
        </w:rPr>
        <w:tab/>
      </w:r>
      <w:r w:rsidR="00B2678B" w:rsidRPr="006E3246">
        <w:rPr>
          <w:sz w:val="12"/>
          <w:szCs w:val="12"/>
          <w:lang w:val="it-IT"/>
        </w:rPr>
        <w:t>Ms.</w:t>
      </w:r>
      <w:r w:rsidR="00311AAA" w:rsidRPr="006E3246">
        <w:rPr>
          <w:sz w:val="12"/>
          <w:szCs w:val="12"/>
          <w:lang w:val="it-IT"/>
        </w:rPr>
        <w:tab/>
        <w:t>£6</w:t>
      </w:r>
      <w:r w:rsidR="00FA69A8" w:rsidRPr="006E3246">
        <w:rPr>
          <w:sz w:val="12"/>
          <w:szCs w:val="12"/>
          <w:lang w:val="it-IT"/>
        </w:rPr>
        <w:t>5</w:t>
      </w:r>
      <w:r w:rsidR="00254174" w:rsidRPr="006E3246">
        <w:rPr>
          <w:sz w:val="12"/>
          <w:szCs w:val="12"/>
          <w:lang w:val="it-IT"/>
        </w:rPr>
        <w:tab/>
        <w:t>£</w:t>
      </w:r>
      <w:r w:rsidR="00FA69A8" w:rsidRPr="006E3246">
        <w:rPr>
          <w:sz w:val="12"/>
          <w:szCs w:val="12"/>
          <w:lang w:val="it-IT"/>
        </w:rPr>
        <w:t>20</w:t>
      </w:r>
    </w:p>
    <w:p w14:paraId="6B90634F" w14:textId="77777777" w:rsidR="00416224" w:rsidRDefault="00416224" w:rsidP="00416224">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03E06684" w14:textId="164B8DEC" w:rsidR="00416224" w:rsidRPr="006E3246" w:rsidRDefault="00416224" w:rsidP="00416224">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0C5F58">
        <w:rPr>
          <w:sz w:val="12"/>
          <w:szCs w:val="12"/>
          <w:lang w:val="it-IT"/>
        </w:rPr>
        <w:t>Toccata No. 3</w:t>
      </w:r>
      <w:r w:rsidRPr="000C5F58">
        <w:rPr>
          <w:sz w:val="12"/>
          <w:szCs w:val="12"/>
          <w:lang w:val="it-IT"/>
        </w:rPr>
        <w:tab/>
        <w:t>127</w:t>
      </w:r>
      <w:r w:rsidRPr="000C5F58">
        <w:rPr>
          <w:sz w:val="12"/>
          <w:szCs w:val="12"/>
          <w:lang w:val="it-IT"/>
        </w:rPr>
        <w:tab/>
        <w:t>1955</w:t>
      </w:r>
      <w:r w:rsidRPr="000C5F58">
        <w:rPr>
          <w:sz w:val="12"/>
          <w:szCs w:val="12"/>
          <w:lang w:val="it-IT"/>
        </w:rPr>
        <w:tab/>
        <w:t>c.110</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76</w:t>
      </w:r>
      <w:r w:rsidRPr="000C5F58">
        <w:rPr>
          <w:sz w:val="12"/>
          <w:szCs w:val="12"/>
          <w:lang w:val="it-IT"/>
        </w:rPr>
        <w:tab/>
        <w:t xml:space="preserve">Critical ed. </w:t>
      </w:r>
      <w:r w:rsidRPr="006E3246">
        <w:rPr>
          <w:sz w:val="12"/>
          <w:szCs w:val="12"/>
          <w:lang w:val="fr-FR"/>
        </w:rPr>
        <w:t>(Sánchez-Aguilera)</w:t>
      </w:r>
      <w:r w:rsidRPr="006E3246">
        <w:rPr>
          <w:sz w:val="12"/>
          <w:szCs w:val="12"/>
          <w:lang w:val="fr-FR"/>
        </w:rPr>
        <w:tab/>
        <w:t>£35</w:t>
      </w:r>
      <w:r w:rsidRPr="006E3246">
        <w:rPr>
          <w:sz w:val="12"/>
          <w:szCs w:val="12"/>
          <w:lang w:val="fr-FR"/>
        </w:rPr>
        <w:tab/>
        <w:t>£15</w:t>
      </w:r>
    </w:p>
    <w:p w14:paraId="52C9799E" w14:textId="77777777" w:rsidR="00416224" w:rsidRPr="006E3246" w:rsidRDefault="00416224" w:rsidP="00416224">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fr-FR"/>
        </w:rPr>
      </w:pPr>
      <w:r w:rsidRPr="006E3246">
        <w:rPr>
          <w:sz w:val="12"/>
          <w:szCs w:val="12"/>
          <w:lang w:val="fr-FR"/>
        </w:rPr>
        <w:tab/>
        <w:t>91</w:t>
      </w:r>
      <w:r w:rsidRPr="006E3246">
        <w:rPr>
          <w:sz w:val="12"/>
          <w:szCs w:val="12"/>
          <w:lang w:val="fr-FR"/>
        </w:rPr>
        <w:tab/>
      </w:r>
      <w:r w:rsidRPr="006E3246">
        <w:rPr>
          <w:sz w:val="12"/>
          <w:szCs w:val="12"/>
          <w:lang w:val="fr-FR"/>
        </w:rPr>
        <w:tab/>
      </w:r>
      <w:r w:rsidRPr="006E3246">
        <w:rPr>
          <w:sz w:val="12"/>
          <w:szCs w:val="12"/>
          <w:lang w:val="fr-FR"/>
        </w:rPr>
        <w:tab/>
      </w:r>
      <w:r w:rsidRPr="006E3246">
        <w:rPr>
          <w:sz w:val="12"/>
          <w:szCs w:val="12"/>
          <w:lang w:val="fr-FR"/>
        </w:rPr>
        <w:tab/>
      </w:r>
      <w:r w:rsidRPr="006E3246">
        <w:rPr>
          <w:sz w:val="12"/>
          <w:szCs w:val="12"/>
          <w:lang w:val="fr-FR"/>
        </w:rPr>
        <w:tab/>
        <w:t>Ms.</w:t>
      </w:r>
      <w:r w:rsidRPr="006E3246">
        <w:rPr>
          <w:sz w:val="12"/>
          <w:szCs w:val="12"/>
          <w:lang w:val="fr-FR"/>
        </w:rPr>
        <w:tab/>
        <w:t>£24</w:t>
      </w:r>
      <w:r w:rsidRPr="006E3246">
        <w:rPr>
          <w:sz w:val="12"/>
          <w:szCs w:val="12"/>
          <w:lang w:val="fr-FR"/>
        </w:rPr>
        <w:tab/>
        <w:t>£10</w:t>
      </w:r>
    </w:p>
    <w:p w14:paraId="5E533EB2" w14:textId="77777777" w:rsidR="00E423BF" w:rsidRPr="00743E7F" w:rsidRDefault="00110D48" w:rsidP="00E423BF">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b/>
          <w:sz w:val="12"/>
          <w:szCs w:val="12"/>
        </w:rPr>
      </w:pPr>
      <w:r w:rsidRPr="006E3246">
        <w:rPr>
          <w:sz w:val="12"/>
          <w:szCs w:val="12"/>
          <w:lang w:val="fr-FR"/>
        </w:rPr>
        <w:br w:type="page"/>
      </w:r>
      <w:r w:rsidR="00E423BF" w:rsidRPr="006E3246">
        <w:rPr>
          <w:b/>
          <w:sz w:val="12"/>
          <w:szCs w:val="12"/>
          <w:lang w:val="fr-FR"/>
        </w:rPr>
        <w:lastRenderedPageBreak/>
        <w:tab/>
      </w:r>
      <w:r w:rsidR="00E423BF" w:rsidRPr="006E3246">
        <w:rPr>
          <w:b/>
          <w:sz w:val="12"/>
          <w:szCs w:val="12"/>
          <w:u w:val="single"/>
          <w:lang w:val="fr-FR"/>
        </w:rPr>
        <w:t>Pages</w:t>
      </w:r>
      <w:r w:rsidR="00E423BF" w:rsidRPr="006E3246">
        <w:rPr>
          <w:b/>
          <w:sz w:val="12"/>
          <w:szCs w:val="12"/>
          <w:lang w:val="fr-FR"/>
        </w:rPr>
        <w:tab/>
      </w:r>
      <w:r w:rsidR="00E423BF" w:rsidRPr="006E3246">
        <w:rPr>
          <w:b/>
          <w:sz w:val="12"/>
          <w:szCs w:val="12"/>
          <w:u w:val="single"/>
          <w:lang w:val="fr-FR"/>
        </w:rPr>
        <w:t>Date</w:t>
      </w:r>
      <w:r w:rsidR="00E423BF" w:rsidRPr="006E3246">
        <w:rPr>
          <w:b/>
          <w:sz w:val="12"/>
          <w:szCs w:val="12"/>
          <w:lang w:val="fr-FR"/>
        </w:rPr>
        <w:tab/>
      </w:r>
      <w:r w:rsidR="00E423BF" w:rsidRPr="006E3246">
        <w:rPr>
          <w:b/>
          <w:sz w:val="12"/>
          <w:szCs w:val="12"/>
          <w:u w:val="single"/>
          <w:lang w:val="fr-FR"/>
        </w:rPr>
        <w:t>Duration</w:t>
      </w:r>
      <w:r w:rsidR="00E423BF" w:rsidRPr="006E3246">
        <w:rPr>
          <w:b/>
          <w:sz w:val="12"/>
          <w:szCs w:val="12"/>
          <w:lang w:val="fr-FR"/>
        </w:rPr>
        <w:tab/>
      </w:r>
      <w:r w:rsidR="00E423BF" w:rsidRPr="006E3246">
        <w:rPr>
          <w:b/>
          <w:sz w:val="12"/>
          <w:szCs w:val="12"/>
          <w:u w:val="single"/>
          <w:lang w:val="fr-FR"/>
        </w:rPr>
        <w:t>Format</w:t>
      </w:r>
      <w:r w:rsidR="00E423BF" w:rsidRPr="006E3246">
        <w:rPr>
          <w:b/>
          <w:sz w:val="12"/>
          <w:szCs w:val="12"/>
          <w:lang w:val="fr-FR"/>
        </w:rPr>
        <w:tab/>
      </w:r>
      <w:r w:rsidR="00E423BF" w:rsidRPr="006E3246">
        <w:rPr>
          <w:b/>
          <w:sz w:val="12"/>
          <w:szCs w:val="12"/>
          <w:u w:val="single"/>
          <w:lang w:val="fr-FR"/>
        </w:rPr>
        <w:t>No.</w:t>
      </w:r>
      <w:r w:rsidR="00E423BF" w:rsidRPr="006E3246">
        <w:rPr>
          <w:b/>
          <w:sz w:val="12"/>
          <w:szCs w:val="12"/>
          <w:lang w:val="fr-FR"/>
        </w:rPr>
        <w:tab/>
      </w:r>
      <w:r w:rsidR="00E423BF" w:rsidRPr="00743E7F">
        <w:rPr>
          <w:b/>
          <w:sz w:val="12"/>
          <w:szCs w:val="12"/>
          <w:u w:val="single"/>
        </w:rPr>
        <w:t>Edition</w:t>
      </w:r>
      <w:r w:rsidR="00E423BF" w:rsidRPr="00743E7F">
        <w:rPr>
          <w:b/>
          <w:sz w:val="12"/>
          <w:szCs w:val="12"/>
        </w:rPr>
        <w:tab/>
      </w:r>
      <w:r w:rsidR="00E423BF" w:rsidRPr="00743E7F">
        <w:rPr>
          <w:b/>
          <w:sz w:val="12"/>
          <w:szCs w:val="12"/>
          <w:u w:val="single"/>
        </w:rPr>
        <w:t>Price</w:t>
      </w:r>
      <w:r w:rsidR="00E423BF">
        <w:rPr>
          <w:b/>
          <w:sz w:val="12"/>
          <w:szCs w:val="12"/>
          <w:u w:val="single"/>
        </w:rPr>
        <w:t xml:space="preserve"> (paper)</w:t>
      </w:r>
      <w:r w:rsidR="00E423BF" w:rsidRPr="006E6902">
        <w:rPr>
          <w:b/>
          <w:sz w:val="12"/>
          <w:szCs w:val="12"/>
        </w:rPr>
        <w:tab/>
      </w:r>
      <w:r w:rsidR="00E423BF">
        <w:rPr>
          <w:b/>
          <w:sz w:val="12"/>
          <w:szCs w:val="12"/>
          <w:u w:val="single"/>
        </w:rPr>
        <w:t>Price (.pdf)</w:t>
      </w:r>
    </w:p>
    <w:p w14:paraId="2635FC8E" w14:textId="77777777" w:rsidR="00F96425" w:rsidRPr="006E3246" w:rsidRDefault="00F96425" w:rsidP="00F96425">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0026A197"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 xml:space="preserve">Passeggiata Veneziana (based on </w:t>
      </w:r>
      <w:r w:rsidRPr="000C5F58">
        <w:rPr>
          <w:i/>
          <w:sz w:val="12"/>
          <w:szCs w:val="12"/>
          <w:lang w:val="it-IT"/>
        </w:rPr>
        <w:t>Barcarolle</w:t>
      </w:r>
      <w:r w:rsidRPr="000C5F58">
        <w:rPr>
          <w:sz w:val="12"/>
          <w:szCs w:val="12"/>
          <w:lang w:val="it-IT"/>
        </w:rPr>
        <w:t xml:space="preserve"> from</w:t>
      </w:r>
      <w:r w:rsidR="00254174" w:rsidRPr="000C5F58">
        <w:rPr>
          <w:i/>
          <w:sz w:val="12"/>
          <w:szCs w:val="12"/>
          <w:lang w:val="it-IT"/>
        </w:rPr>
        <w:t xml:space="preserve"> Les Contes d’Hoffman</w:t>
      </w:r>
      <w:r w:rsidR="00254174" w:rsidRPr="000C5F58">
        <w:rPr>
          <w:sz w:val="12"/>
          <w:szCs w:val="12"/>
          <w:lang w:val="it-IT"/>
        </w:rPr>
        <w:t xml:space="preserve"> [Offenbach])</w:t>
      </w:r>
      <w:r w:rsidRPr="000C5F58">
        <w:rPr>
          <w:sz w:val="12"/>
          <w:szCs w:val="12"/>
          <w:lang w:val="it-IT"/>
        </w:rPr>
        <w:tab/>
        <w:t>24</w:t>
      </w:r>
      <w:r w:rsidRPr="000C5F58">
        <w:rPr>
          <w:sz w:val="12"/>
          <w:szCs w:val="12"/>
          <w:lang w:val="it-IT"/>
        </w:rPr>
        <w:tab/>
        <w:t>1955-56</w:t>
      </w:r>
      <w:r w:rsidRPr="000C5F58">
        <w:rPr>
          <w:sz w:val="12"/>
          <w:szCs w:val="12"/>
          <w:lang w:val="it-IT"/>
        </w:rPr>
        <w:tab/>
        <w:t>20</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77</w:t>
      </w:r>
      <w:r w:rsidRPr="000C5F58">
        <w:rPr>
          <w:sz w:val="12"/>
          <w:szCs w:val="12"/>
          <w:lang w:val="it-IT"/>
        </w:rPr>
        <w:tab/>
        <w:t>Ed. (Powell)</w:t>
      </w:r>
      <w:r w:rsidRPr="000C5F58">
        <w:rPr>
          <w:sz w:val="12"/>
          <w:szCs w:val="12"/>
          <w:lang w:val="it-IT"/>
        </w:rPr>
        <w:tab/>
        <w:t>£1</w:t>
      </w:r>
      <w:r w:rsidR="009E4791" w:rsidRPr="000C5F58">
        <w:rPr>
          <w:sz w:val="12"/>
          <w:szCs w:val="12"/>
          <w:lang w:val="it-IT"/>
        </w:rPr>
        <w:t>5</w:t>
      </w:r>
      <w:r w:rsidR="00254174" w:rsidRPr="000C5F58">
        <w:rPr>
          <w:sz w:val="12"/>
          <w:szCs w:val="12"/>
          <w:lang w:val="it-IT"/>
        </w:rPr>
        <w:tab/>
        <w:t>£</w:t>
      </w:r>
      <w:r w:rsidR="00FA69A8" w:rsidRPr="000C5F58">
        <w:rPr>
          <w:sz w:val="12"/>
          <w:szCs w:val="12"/>
          <w:lang w:val="it-IT"/>
        </w:rPr>
        <w:t>10</w:t>
      </w:r>
    </w:p>
    <w:p w14:paraId="6511D4B3" w14:textId="77777777" w:rsidR="00DE5793" w:rsidRPr="000C5F58" w:rsidRDefault="006F0957" w:rsidP="00485011">
      <w:pPr>
        <w:numPr>
          <w:ilvl w:val="12"/>
          <w:numId w:val="0"/>
        </w:numPr>
        <w:tabs>
          <w:tab w:val="right" w:pos="3232"/>
          <w:tab w:val="right" w:pos="4395"/>
          <w:tab w:val="left" w:pos="4536"/>
          <w:tab w:val="right" w:pos="5529"/>
          <w:tab w:val="left" w:pos="5670"/>
          <w:tab w:val="right" w:pos="6379"/>
          <w:tab w:val="left" w:pos="6521"/>
          <w:tab w:val="right" w:pos="8931"/>
          <w:tab w:val="right" w:pos="9639"/>
        </w:tabs>
        <w:spacing w:line="160" w:lineRule="exact"/>
        <w:jc w:val="both"/>
        <w:rPr>
          <w:sz w:val="12"/>
          <w:szCs w:val="12"/>
          <w:lang w:val="it-IT"/>
        </w:rPr>
      </w:pPr>
      <w:r w:rsidRPr="000C5F58">
        <w:rPr>
          <w:sz w:val="12"/>
          <w:szCs w:val="12"/>
          <w:lang w:val="it-IT"/>
        </w:rPr>
        <w:tab/>
      </w:r>
      <w:r w:rsidR="00311AAA" w:rsidRPr="000C5F58">
        <w:rPr>
          <w:sz w:val="12"/>
          <w:szCs w:val="12"/>
          <w:lang w:val="it-IT"/>
        </w:rPr>
        <w:tab/>
        <w:t>24</w:t>
      </w:r>
      <w:r w:rsidR="00311AAA" w:rsidRPr="000C5F58">
        <w:rPr>
          <w:sz w:val="12"/>
          <w:szCs w:val="12"/>
          <w:lang w:val="it-IT"/>
        </w:rPr>
        <w:tab/>
      </w:r>
      <w:r w:rsidR="00311AAA" w:rsidRPr="000C5F58">
        <w:rPr>
          <w:sz w:val="12"/>
          <w:szCs w:val="12"/>
          <w:lang w:val="it-IT"/>
        </w:rPr>
        <w:tab/>
      </w:r>
      <w:r w:rsidR="00311AAA" w:rsidRPr="000C5F58">
        <w:rPr>
          <w:sz w:val="12"/>
          <w:szCs w:val="12"/>
          <w:lang w:val="it-IT"/>
        </w:rPr>
        <w:tab/>
        <w:t>A3L</w:t>
      </w:r>
      <w:r w:rsidR="00311AAA" w:rsidRPr="000C5F58">
        <w:rPr>
          <w:sz w:val="12"/>
          <w:szCs w:val="12"/>
          <w:lang w:val="it-IT"/>
        </w:rPr>
        <w:tab/>
      </w:r>
      <w:r w:rsidR="00311AAA" w:rsidRPr="000C5F58">
        <w:rPr>
          <w:sz w:val="12"/>
          <w:szCs w:val="12"/>
          <w:lang w:val="it-IT"/>
        </w:rPr>
        <w:tab/>
        <w:t>Ms.</w:t>
      </w:r>
      <w:r w:rsidR="00311AAA" w:rsidRPr="000C5F58">
        <w:rPr>
          <w:sz w:val="12"/>
          <w:szCs w:val="12"/>
          <w:lang w:val="it-IT"/>
        </w:rPr>
        <w:tab/>
        <w:t>£</w:t>
      </w:r>
      <w:r w:rsidR="00412A86" w:rsidRPr="000C5F58">
        <w:rPr>
          <w:sz w:val="12"/>
          <w:szCs w:val="12"/>
          <w:lang w:val="it-IT"/>
        </w:rPr>
        <w:t>1</w:t>
      </w:r>
      <w:r w:rsidR="00FA69A8" w:rsidRPr="000C5F58">
        <w:rPr>
          <w:sz w:val="12"/>
          <w:szCs w:val="12"/>
          <w:lang w:val="it-IT"/>
        </w:rPr>
        <w:t>5</w:t>
      </w:r>
      <w:r w:rsidR="00254174" w:rsidRPr="000C5F58">
        <w:rPr>
          <w:sz w:val="12"/>
          <w:szCs w:val="12"/>
          <w:lang w:val="it-IT"/>
        </w:rPr>
        <w:tab/>
        <w:t>£</w:t>
      </w:r>
      <w:r w:rsidR="00FA69A8" w:rsidRPr="000C5F58">
        <w:rPr>
          <w:sz w:val="12"/>
          <w:szCs w:val="12"/>
          <w:lang w:val="it-IT"/>
        </w:rPr>
        <w:t>10</w:t>
      </w:r>
    </w:p>
    <w:p w14:paraId="7819D5BB" w14:textId="77777777" w:rsidR="00DE5793" w:rsidRPr="000C5F58" w:rsidRDefault="00DE5793" w:rsidP="00E63738">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12295515" w14:textId="77777777" w:rsidR="00485011" w:rsidRPr="000C5F58" w:rsidRDefault="00485011" w:rsidP="0048501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i/>
          <w:sz w:val="12"/>
          <w:szCs w:val="12"/>
          <w:lang w:val="it-IT"/>
        </w:rPr>
      </w:pPr>
      <w:r w:rsidRPr="000C5F58">
        <w:rPr>
          <w:sz w:val="12"/>
          <w:szCs w:val="12"/>
          <w:lang w:val="it-IT"/>
        </w:rPr>
        <w:t>Rosario d’Arabeschi</w:t>
      </w:r>
      <w:r w:rsidRPr="000C5F58">
        <w:rPr>
          <w:sz w:val="12"/>
          <w:szCs w:val="12"/>
          <w:lang w:val="it-IT"/>
        </w:rPr>
        <w:tab/>
        <w:t>43</w:t>
      </w:r>
      <w:r w:rsidRPr="000C5F58">
        <w:rPr>
          <w:sz w:val="12"/>
          <w:szCs w:val="12"/>
          <w:lang w:val="it-IT"/>
        </w:rPr>
        <w:tab/>
        <w:t>1956</w:t>
      </w:r>
      <w:r w:rsidRPr="000C5F58">
        <w:rPr>
          <w:sz w:val="12"/>
          <w:szCs w:val="12"/>
          <w:lang w:val="it-IT"/>
        </w:rPr>
        <w:tab/>
        <w:t>35</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79</w:t>
      </w:r>
      <w:r w:rsidRPr="000C5F58">
        <w:rPr>
          <w:sz w:val="12"/>
          <w:szCs w:val="12"/>
          <w:lang w:val="it-IT"/>
        </w:rPr>
        <w:tab/>
        <w:t>Ed. (Powell)</w:t>
      </w:r>
      <w:r w:rsidRPr="000C5F58">
        <w:rPr>
          <w:sz w:val="12"/>
          <w:szCs w:val="12"/>
          <w:lang w:val="it-IT"/>
        </w:rPr>
        <w:tab/>
        <w:t>£1</w:t>
      </w:r>
      <w:r w:rsidR="009E4791" w:rsidRPr="000C5F58">
        <w:rPr>
          <w:sz w:val="12"/>
          <w:szCs w:val="12"/>
          <w:lang w:val="it-IT"/>
        </w:rPr>
        <w:t>5</w:t>
      </w:r>
      <w:r w:rsidRPr="000C5F58">
        <w:rPr>
          <w:sz w:val="12"/>
          <w:szCs w:val="12"/>
          <w:lang w:val="it-IT"/>
        </w:rPr>
        <w:tab/>
        <w:t>£</w:t>
      </w:r>
      <w:r w:rsidR="00FA69A8" w:rsidRPr="000C5F58">
        <w:rPr>
          <w:sz w:val="12"/>
          <w:szCs w:val="12"/>
          <w:lang w:val="it-IT"/>
        </w:rPr>
        <w:t>10</w:t>
      </w:r>
    </w:p>
    <w:p w14:paraId="56B1BAB4" w14:textId="77777777" w:rsidR="00485011" w:rsidRPr="000C5F58" w:rsidRDefault="00485011" w:rsidP="0048501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t>45</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w:t>
      </w:r>
      <w:r w:rsidRPr="000C5F58">
        <w:rPr>
          <w:sz w:val="12"/>
          <w:szCs w:val="12"/>
          <w:lang w:val="it-IT"/>
        </w:rPr>
        <w:tab/>
        <w:t>£1</w:t>
      </w:r>
      <w:r w:rsidR="00FA69A8" w:rsidRPr="000C5F58">
        <w:rPr>
          <w:sz w:val="12"/>
          <w:szCs w:val="12"/>
          <w:lang w:val="it-IT"/>
        </w:rPr>
        <w:t>5</w:t>
      </w:r>
      <w:r w:rsidRPr="000C5F58">
        <w:rPr>
          <w:sz w:val="12"/>
          <w:szCs w:val="12"/>
          <w:lang w:val="it-IT"/>
        </w:rPr>
        <w:tab/>
        <w:t>£</w:t>
      </w:r>
      <w:r w:rsidR="00FA69A8" w:rsidRPr="000C5F58">
        <w:rPr>
          <w:sz w:val="12"/>
          <w:szCs w:val="12"/>
          <w:lang w:val="it-IT"/>
        </w:rPr>
        <w:t>10</w:t>
      </w:r>
    </w:p>
    <w:p w14:paraId="7B546E71" w14:textId="77777777" w:rsidR="00485011" w:rsidRPr="000C5F58" w:rsidRDefault="00485011" w:rsidP="00E63738">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711DEA32" w14:textId="77777777" w:rsidR="0092260F" w:rsidRPr="000C5F58" w:rsidRDefault="00E63738" w:rsidP="00E63738">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Symphony No. 3</w:t>
      </w:r>
      <w:r w:rsidR="0092260F" w:rsidRPr="000C5F58">
        <w:rPr>
          <w:sz w:val="12"/>
          <w:szCs w:val="12"/>
          <w:lang w:val="it-IT"/>
        </w:rPr>
        <w:tab/>
        <w:t>224</w:t>
      </w:r>
      <w:r w:rsidR="0092260F" w:rsidRPr="000C5F58">
        <w:rPr>
          <w:sz w:val="12"/>
          <w:szCs w:val="12"/>
          <w:lang w:val="it-IT"/>
        </w:rPr>
        <w:tab/>
        <w:t>1959-60</w:t>
      </w:r>
      <w:r w:rsidR="0092260F" w:rsidRPr="000C5F58">
        <w:rPr>
          <w:sz w:val="12"/>
          <w:szCs w:val="12"/>
          <w:lang w:val="it-IT"/>
        </w:rPr>
        <w:tab/>
        <w:t>c.135</w:t>
      </w:r>
      <w:r w:rsidR="0092260F" w:rsidRPr="000C5F58">
        <w:rPr>
          <w:rFonts w:ascii="Courier New" w:hAnsi="Courier New"/>
          <w:sz w:val="12"/>
          <w:szCs w:val="12"/>
          <w:vertAlign w:val="superscript"/>
          <w:lang w:val="it-IT"/>
        </w:rPr>
        <w:t>’</w:t>
      </w:r>
      <w:r w:rsidR="0092260F" w:rsidRPr="000C5F58">
        <w:rPr>
          <w:sz w:val="12"/>
          <w:szCs w:val="12"/>
          <w:lang w:val="it-IT"/>
        </w:rPr>
        <w:tab/>
        <w:t>A3L</w:t>
      </w:r>
      <w:r w:rsidR="0092260F" w:rsidRPr="000C5F58">
        <w:rPr>
          <w:sz w:val="12"/>
          <w:szCs w:val="12"/>
          <w:lang w:val="it-IT"/>
        </w:rPr>
        <w:tab/>
        <w:t>81</w:t>
      </w:r>
      <w:r w:rsidR="0092260F" w:rsidRPr="000C5F58">
        <w:rPr>
          <w:sz w:val="12"/>
          <w:szCs w:val="12"/>
          <w:lang w:val="it-IT"/>
        </w:rPr>
        <w:tab/>
        <w:t>Critical Ed. (Sánchez-Aguilera)</w:t>
      </w:r>
      <w:r w:rsidR="0092260F" w:rsidRPr="000C5F58">
        <w:rPr>
          <w:sz w:val="12"/>
          <w:szCs w:val="12"/>
          <w:lang w:val="it-IT"/>
        </w:rPr>
        <w:tab/>
        <w:t>£55</w:t>
      </w:r>
      <w:r w:rsidR="0092260F" w:rsidRPr="000C5F58">
        <w:rPr>
          <w:sz w:val="12"/>
          <w:szCs w:val="12"/>
          <w:lang w:val="it-IT"/>
        </w:rPr>
        <w:tab/>
        <w:t>£</w:t>
      </w:r>
      <w:r w:rsidR="00FA69A8" w:rsidRPr="000C5F58">
        <w:rPr>
          <w:sz w:val="12"/>
          <w:szCs w:val="12"/>
          <w:lang w:val="it-IT"/>
        </w:rPr>
        <w:t>20</w:t>
      </w:r>
      <w:r w:rsidR="0092260F" w:rsidRPr="000C5F58">
        <w:rPr>
          <w:sz w:val="12"/>
          <w:szCs w:val="12"/>
          <w:lang w:val="it-IT"/>
        </w:rPr>
        <w:tab/>
      </w:r>
      <w:r w:rsidR="0092260F" w:rsidRPr="000C5F58">
        <w:rPr>
          <w:sz w:val="12"/>
          <w:szCs w:val="12"/>
          <w:lang w:val="it-IT"/>
        </w:rPr>
        <w:tab/>
      </w:r>
      <w:r w:rsidRPr="000C5F58">
        <w:rPr>
          <w:sz w:val="12"/>
          <w:szCs w:val="12"/>
          <w:lang w:val="it-IT"/>
        </w:rPr>
        <w:tab/>
      </w:r>
    </w:p>
    <w:p w14:paraId="23AE77D4" w14:textId="77777777" w:rsidR="00E63738" w:rsidRPr="000C5F58" w:rsidRDefault="0092260F" w:rsidP="00E63738">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r>
      <w:r w:rsidR="00E63738" w:rsidRPr="000C5F58">
        <w:rPr>
          <w:sz w:val="12"/>
          <w:szCs w:val="12"/>
          <w:lang w:val="it-IT"/>
        </w:rPr>
        <w:t>144</w:t>
      </w:r>
      <w:r w:rsidR="00E63738" w:rsidRPr="000C5F58">
        <w:rPr>
          <w:sz w:val="12"/>
          <w:szCs w:val="12"/>
          <w:lang w:val="it-IT"/>
        </w:rPr>
        <w:tab/>
      </w:r>
      <w:r w:rsidR="00E63738" w:rsidRPr="000C5F58">
        <w:rPr>
          <w:sz w:val="12"/>
          <w:szCs w:val="12"/>
          <w:lang w:val="it-IT"/>
        </w:rPr>
        <w:tab/>
      </w:r>
      <w:r w:rsidR="00E63738" w:rsidRPr="000C5F58">
        <w:rPr>
          <w:sz w:val="12"/>
          <w:szCs w:val="12"/>
          <w:lang w:val="it-IT"/>
        </w:rPr>
        <w:tab/>
        <w:t>A3L</w:t>
      </w:r>
      <w:r w:rsidR="00E63738" w:rsidRPr="000C5F58">
        <w:rPr>
          <w:sz w:val="12"/>
          <w:szCs w:val="12"/>
          <w:lang w:val="it-IT"/>
        </w:rPr>
        <w:tab/>
      </w:r>
      <w:r w:rsidR="00E63738" w:rsidRPr="000C5F58">
        <w:rPr>
          <w:sz w:val="12"/>
          <w:szCs w:val="12"/>
          <w:lang w:val="it-IT"/>
        </w:rPr>
        <w:tab/>
      </w:r>
      <w:r w:rsidR="00B2678B" w:rsidRPr="000C5F58">
        <w:rPr>
          <w:sz w:val="12"/>
          <w:szCs w:val="12"/>
          <w:lang w:val="it-IT"/>
        </w:rPr>
        <w:t>Ms.</w:t>
      </w:r>
      <w:r w:rsidR="00E63738" w:rsidRPr="000C5F58">
        <w:rPr>
          <w:sz w:val="12"/>
          <w:szCs w:val="12"/>
          <w:lang w:val="it-IT"/>
        </w:rPr>
        <w:tab/>
        <w:t>£35</w:t>
      </w:r>
      <w:r w:rsidR="00E63738" w:rsidRPr="000C5F58">
        <w:rPr>
          <w:sz w:val="12"/>
          <w:szCs w:val="12"/>
          <w:lang w:val="it-IT"/>
        </w:rPr>
        <w:tab/>
        <w:t>£1</w:t>
      </w:r>
      <w:r w:rsidR="00FA69A8" w:rsidRPr="000C5F58">
        <w:rPr>
          <w:sz w:val="12"/>
          <w:szCs w:val="12"/>
          <w:lang w:val="it-IT"/>
        </w:rPr>
        <w:t>5</w:t>
      </w:r>
    </w:p>
    <w:p w14:paraId="7737B6A3" w14:textId="77777777" w:rsidR="00123A01" w:rsidRPr="000C5F58" w:rsidRDefault="00123A01"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2F667504" w14:textId="77777777" w:rsidR="000E3EF0" w:rsidRPr="000C5F58" w:rsidRDefault="000E3EF0"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Fantasiettina sul nome illustre dell’egregio poeta Christopher Grieve</w:t>
      </w:r>
      <w:r w:rsidRPr="000C5F58">
        <w:rPr>
          <w:sz w:val="12"/>
          <w:szCs w:val="12"/>
          <w:lang w:val="it-IT"/>
        </w:rPr>
        <w:tab/>
        <w:t>10</w:t>
      </w:r>
      <w:r w:rsidRPr="000C5F58">
        <w:rPr>
          <w:sz w:val="12"/>
          <w:szCs w:val="12"/>
          <w:lang w:val="it-IT"/>
        </w:rPr>
        <w:tab/>
        <w:t>1961</w:t>
      </w:r>
      <w:r w:rsidRPr="000C5F58">
        <w:rPr>
          <w:sz w:val="12"/>
          <w:szCs w:val="12"/>
          <w:lang w:val="it-IT"/>
        </w:rPr>
        <w:tab/>
        <w:t>5</w:t>
      </w:r>
      <w:r w:rsidRPr="000C5F58">
        <w:rPr>
          <w:rFonts w:ascii="Courier New" w:hAnsi="Courier New"/>
          <w:sz w:val="12"/>
          <w:szCs w:val="12"/>
          <w:vertAlign w:val="superscript"/>
          <w:lang w:val="it-IT"/>
        </w:rPr>
        <w:t>’</w:t>
      </w:r>
      <w:r w:rsidRPr="000C5F58">
        <w:rPr>
          <w:sz w:val="12"/>
          <w:szCs w:val="12"/>
          <w:lang w:val="it-IT"/>
        </w:rPr>
        <w:tab/>
        <w:t>230×305P</w:t>
      </w:r>
      <w:r w:rsidRPr="000C5F58">
        <w:rPr>
          <w:sz w:val="12"/>
          <w:szCs w:val="12"/>
          <w:lang w:val="it-IT"/>
        </w:rPr>
        <w:tab/>
        <w:t>83</w:t>
      </w:r>
      <w:r w:rsidRPr="000C5F58">
        <w:rPr>
          <w:sz w:val="12"/>
          <w:szCs w:val="12"/>
          <w:lang w:val="it-IT"/>
        </w:rPr>
        <w:tab/>
        <w:t>Publication</w:t>
      </w:r>
      <w:r w:rsidRPr="000C5F58">
        <w:rPr>
          <w:b/>
          <w:sz w:val="12"/>
          <w:szCs w:val="12"/>
          <w:vertAlign w:val="superscript"/>
          <w:lang w:val="it-IT"/>
        </w:rPr>
        <w:t>c</w:t>
      </w:r>
      <w:r w:rsidRPr="000C5F58">
        <w:rPr>
          <w:sz w:val="12"/>
          <w:szCs w:val="12"/>
          <w:lang w:val="it-IT"/>
        </w:rPr>
        <w:tab/>
        <w:t>£1</w:t>
      </w:r>
      <w:r w:rsidR="009E4791" w:rsidRPr="000C5F58">
        <w:rPr>
          <w:sz w:val="12"/>
          <w:szCs w:val="12"/>
          <w:lang w:val="it-IT"/>
        </w:rPr>
        <w:t>5</w:t>
      </w:r>
      <w:r w:rsidRPr="000C5F58">
        <w:rPr>
          <w:sz w:val="12"/>
          <w:szCs w:val="12"/>
          <w:lang w:val="it-IT"/>
        </w:rPr>
        <w:tab/>
        <w:t>N/A</w:t>
      </w:r>
    </w:p>
    <w:p w14:paraId="08A3E037" w14:textId="77777777" w:rsidR="000E3EF0" w:rsidRPr="00E35E45" w:rsidRDefault="000E3EF0" w:rsidP="000E3EF0">
      <w:pPr>
        <w:numPr>
          <w:ilvl w:val="12"/>
          <w:numId w:val="0"/>
        </w:numPr>
        <w:tabs>
          <w:tab w:val="right" w:pos="3261"/>
          <w:tab w:val="left" w:pos="4536"/>
          <w:tab w:val="right" w:pos="5529"/>
          <w:tab w:val="left" w:pos="5670"/>
          <w:tab w:val="right" w:pos="6379"/>
          <w:tab w:val="left" w:pos="6521"/>
          <w:tab w:val="right" w:pos="8931"/>
          <w:tab w:val="right" w:pos="9639"/>
        </w:tabs>
        <w:spacing w:line="-160" w:lineRule="auto"/>
        <w:jc w:val="both"/>
        <w:rPr>
          <w:sz w:val="12"/>
          <w:szCs w:val="12"/>
          <w:lang w:val="pt-PT"/>
        </w:rPr>
      </w:pPr>
      <w:r w:rsidRPr="000C5F58">
        <w:rPr>
          <w:sz w:val="12"/>
          <w:szCs w:val="12"/>
          <w:lang w:val="it-IT"/>
        </w:rPr>
        <w:tab/>
      </w:r>
      <w:r w:rsidRPr="00E35E45">
        <w:rPr>
          <w:sz w:val="12"/>
          <w:szCs w:val="12"/>
          <w:lang w:val="pt-PT"/>
        </w:rPr>
        <w:t>ossia Hugh M’Diarmid</w:t>
      </w:r>
      <w:r w:rsidRPr="00E35E45">
        <w:rPr>
          <w:sz w:val="12"/>
          <w:szCs w:val="12"/>
          <w:lang w:val="pt-PT"/>
        </w:rPr>
        <w:tab/>
      </w:r>
      <w:r w:rsidRPr="00E35E45">
        <w:rPr>
          <w:sz w:val="12"/>
          <w:szCs w:val="12"/>
          <w:lang w:val="pt-PT"/>
        </w:rPr>
        <w:tab/>
      </w:r>
      <w:r w:rsidRPr="00E35E45">
        <w:rPr>
          <w:sz w:val="12"/>
          <w:szCs w:val="12"/>
          <w:lang w:val="pt-PT"/>
        </w:rPr>
        <w:tab/>
      </w:r>
      <w:r w:rsidRPr="00E35E45">
        <w:rPr>
          <w:sz w:val="12"/>
          <w:szCs w:val="12"/>
          <w:lang w:val="pt-PT"/>
        </w:rPr>
        <w:tab/>
      </w:r>
      <w:r w:rsidRPr="00E35E45">
        <w:rPr>
          <w:sz w:val="12"/>
          <w:szCs w:val="12"/>
          <w:lang w:val="pt-PT"/>
        </w:rPr>
        <w:tab/>
        <w:t>Ms.</w:t>
      </w:r>
      <w:r w:rsidRPr="00E35E45">
        <w:rPr>
          <w:sz w:val="12"/>
          <w:szCs w:val="12"/>
          <w:lang w:val="pt-PT"/>
        </w:rPr>
        <w:tab/>
        <w:t>N/A</w:t>
      </w:r>
      <w:r w:rsidRPr="00E35E45">
        <w:rPr>
          <w:sz w:val="12"/>
          <w:szCs w:val="12"/>
          <w:lang w:val="pt-PT"/>
        </w:rPr>
        <w:tab/>
        <w:t>N/A</w:t>
      </w:r>
    </w:p>
    <w:p w14:paraId="11DD5595" w14:textId="77777777" w:rsidR="00E3691C" w:rsidRPr="00E35E45" w:rsidRDefault="00E3691C" w:rsidP="00E3691C">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pt-PT"/>
        </w:rPr>
      </w:pPr>
    </w:p>
    <w:p w14:paraId="7328E00F" w14:textId="77777777" w:rsidR="00FA69A8" w:rsidRDefault="005B3CFE" w:rsidP="005B3CFE">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20 Frammenti Aforistici</w:t>
      </w:r>
      <w:r w:rsidRPr="000C5F58">
        <w:rPr>
          <w:sz w:val="12"/>
          <w:szCs w:val="12"/>
          <w:lang w:val="it-IT"/>
        </w:rPr>
        <w:tab/>
        <w:t>9</w:t>
      </w:r>
      <w:r w:rsidRPr="000C5F58">
        <w:rPr>
          <w:sz w:val="12"/>
          <w:szCs w:val="12"/>
          <w:lang w:val="it-IT"/>
        </w:rPr>
        <w:tab/>
        <w:t>1962-63</w:t>
      </w:r>
      <w:r w:rsidRPr="000C5F58">
        <w:rPr>
          <w:sz w:val="12"/>
          <w:szCs w:val="12"/>
          <w:lang w:val="it-IT"/>
        </w:rPr>
        <w:tab/>
        <w:t>10</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8</w:t>
      </w:r>
      <w:r w:rsidR="00175653" w:rsidRPr="000C5F58">
        <w:rPr>
          <w:sz w:val="12"/>
          <w:szCs w:val="12"/>
          <w:lang w:val="it-IT"/>
        </w:rPr>
        <w:t>5</w:t>
      </w:r>
      <w:r w:rsidRPr="000C5F58">
        <w:rPr>
          <w:sz w:val="12"/>
          <w:szCs w:val="12"/>
          <w:lang w:val="it-IT"/>
        </w:rPr>
        <w:tab/>
        <w:t xml:space="preserve">Ed. </w:t>
      </w:r>
      <w:r>
        <w:rPr>
          <w:sz w:val="12"/>
          <w:szCs w:val="12"/>
        </w:rPr>
        <w:t>(Steininger)</w:t>
      </w:r>
      <w:r>
        <w:rPr>
          <w:sz w:val="12"/>
          <w:szCs w:val="12"/>
        </w:rPr>
        <w:tab/>
        <w:t>£1</w:t>
      </w:r>
      <w:r w:rsidR="009E4791">
        <w:rPr>
          <w:sz w:val="12"/>
          <w:szCs w:val="12"/>
        </w:rPr>
        <w:t>5</w:t>
      </w:r>
      <w:r w:rsidRPr="00B52CF6">
        <w:rPr>
          <w:sz w:val="12"/>
          <w:szCs w:val="12"/>
        </w:rPr>
        <w:tab/>
        <w:t>£</w:t>
      </w:r>
      <w:r w:rsidR="00FA69A8">
        <w:rPr>
          <w:sz w:val="12"/>
          <w:szCs w:val="12"/>
        </w:rPr>
        <w:t>10</w:t>
      </w:r>
    </w:p>
    <w:p w14:paraId="0228A2BA" w14:textId="77777777" w:rsidR="005B3CFE" w:rsidRPr="00743E7F" w:rsidRDefault="005B3CFE" w:rsidP="005B3CFE">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t>9</w:t>
      </w:r>
      <w:r>
        <w:rPr>
          <w:sz w:val="12"/>
          <w:szCs w:val="12"/>
        </w:rPr>
        <w:tab/>
      </w:r>
      <w:r>
        <w:rPr>
          <w:sz w:val="12"/>
          <w:szCs w:val="12"/>
        </w:rPr>
        <w:tab/>
      </w:r>
      <w:r>
        <w:rPr>
          <w:sz w:val="12"/>
          <w:szCs w:val="12"/>
        </w:rPr>
        <w:tab/>
      </w:r>
      <w:r>
        <w:rPr>
          <w:sz w:val="12"/>
          <w:szCs w:val="12"/>
        </w:rPr>
        <w:tab/>
      </w:r>
      <w:r>
        <w:rPr>
          <w:sz w:val="12"/>
          <w:szCs w:val="12"/>
        </w:rPr>
        <w:tab/>
        <w:t>Ms.</w:t>
      </w:r>
      <w:r>
        <w:rPr>
          <w:sz w:val="12"/>
          <w:szCs w:val="12"/>
        </w:rPr>
        <w:tab/>
        <w:t>£1</w:t>
      </w:r>
      <w:r w:rsidR="00FA69A8">
        <w:rPr>
          <w:sz w:val="12"/>
          <w:szCs w:val="12"/>
        </w:rPr>
        <w:t>5</w:t>
      </w:r>
      <w:r w:rsidRPr="00B72381">
        <w:rPr>
          <w:sz w:val="12"/>
          <w:szCs w:val="12"/>
        </w:rPr>
        <w:tab/>
        <w:t>£</w:t>
      </w:r>
      <w:r w:rsidR="00FA69A8">
        <w:rPr>
          <w:sz w:val="12"/>
          <w:szCs w:val="12"/>
        </w:rPr>
        <w:t>10</w:t>
      </w:r>
    </w:p>
    <w:p w14:paraId="6BF77609" w14:textId="77777777" w:rsidR="005B3CFE" w:rsidRPr="00743E7F" w:rsidRDefault="005B3CFE" w:rsidP="005B3CFE">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0F782785" w14:textId="77777777" w:rsidR="00923435" w:rsidRPr="000C5F58" w:rsidRDefault="000E3EF0"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743E7F">
        <w:rPr>
          <w:sz w:val="12"/>
          <w:szCs w:val="12"/>
        </w:rPr>
        <w:t>Symphony No. 4</w:t>
      </w:r>
      <w:r w:rsidRPr="00743E7F">
        <w:rPr>
          <w:sz w:val="12"/>
          <w:szCs w:val="12"/>
        </w:rPr>
        <w:tab/>
      </w:r>
      <w:r w:rsidR="00923435">
        <w:rPr>
          <w:sz w:val="12"/>
          <w:szCs w:val="12"/>
        </w:rPr>
        <w:t>232</w:t>
      </w:r>
      <w:r w:rsidR="00923435">
        <w:rPr>
          <w:sz w:val="12"/>
          <w:szCs w:val="12"/>
        </w:rPr>
        <w:tab/>
      </w:r>
      <w:r w:rsidR="00923435" w:rsidRPr="00743E7F">
        <w:rPr>
          <w:sz w:val="12"/>
          <w:szCs w:val="12"/>
        </w:rPr>
        <w:t>1962-64</w:t>
      </w:r>
      <w:r w:rsidR="00923435">
        <w:rPr>
          <w:sz w:val="12"/>
          <w:szCs w:val="12"/>
        </w:rPr>
        <w:tab/>
      </w:r>
      <w:r w:rsidR="00923435" w:rsidRPr="00743E7F">
        <w:rPr>
          <w:sz w:val="12"/>
          <w:szCs w:val="12"/>
        </w:rPr>
        <w:t>290</w:t>
      </w:r>
      <w:r w:rsidR="00923435" w:rsidRPr="00743E7F">
        <w:rPr>
          <w:rFonts w:ascii="Courier New" w:hAnsi="Courier New"/>
          <w:sz w:val="12"/>
          <w:szCs w:val="12"/>
          <w:vertAlign w:val="superscript"/>
        </w:rPr>
        <w:t>’</w:t>
      </w:r>
      <w:r w:rsidR="00923435" w:rsidRPr="00923435">
        <w:rPr>
          <w:sz w:val="12"/>
          <w:szCs w:val="12"/>
        </w:rPr>
        <w:t xml:space="preserve"> </w:t>
      </w:r>
      <w:r w:rsidR="00923435" w:rsidRPr="00743E7F">
        <w:rPr>
          <w:sz w:val="12"/>
          <w:szCs w:val="12"/>
        </w:rPr>
        <w:tab/>
        <w:t>A3L</w:t>
      </w:r>
      <w:r w:rsidR="00923435">
        <w:rPr>
          <w:sz w:val="12"/>
          <w:szCs w:val="12"/>
        </w:rPr>
        <w:tab/>
      </w:r>
      <w:r w:rsidR="00923435" w:rsidRPr="00743E7F">
        <w:rPr>
          <w:sz w:val="12"/>
          <w:szCs w:val="12"/>
        </w:rPr>
        <w:t>8</w:t>
      </w:r>
      <w:r w:rsidR="00175653">
        <w:rPr>
          <w:sz w:val="12"/>
          <w:szCs w:val="12"/>
        </w:rPr>
        <w:t>6</w:t>
      </w:r>
      <w:r w:rsidR="00923435">
        <w:rPr>
          <w:sz w:val="12"/>
          <w:szCs w:val="12"/>
        </w:rPr>
        <w:tab/>
        <w:t xml:space="preserve">Ed. </w:t>
      </w:r>
      <w:r w:rsidR="00923435" w:rsidRPr="000C5F58">
        <w:rPr>
          <w:sz w:val="12"/>
          <w:szCs w:val="12"/>
          <w:lang w:val="it-IT"/>
        </w:rPr>
        <w:t>(Abercrombie)</w:t>
      </w:r>
      <w:r w:rsidR="00923435" w:rsidRPr="000C5F58">
        <w:rPr>
          <w:sz w:val="12"/>
          <w:szCs w:val="12"/>
          <w:lang w:val="it-IT"/>
        </w:rPr>
        <w:tab/>
        <w:t>£65</w:t>
      </w:r>
      <w:r w:rsidR="00923435" w:rsidRPr="000C5F58">
        <w:rPr>
          <w:sz w:val="12"/>
          <w:szCs w:val="12"/>
          <w:lang w:val="it-IT"/>
        </w:rPr>
        <w:tab/>
        <w:t>£</w:t>
      </w:r>
      <w:r w:rsidR="00FA69A8" w:rsidRPr="000C5F58">
        <w:rPr>
          <w:sz w:val="12"/>
          <w:szCs w:val="12"/>
          <w:lang w:val="it-IT"/>
        </w:rPr>
        <w:t>20</w:t>
      </w:r>
    </w:p>
    <w:p w14:paraId="0F90C142" w14:textId="77777777" w:rsidR="000E3EF0" w:rsidRPr="000C5F58" w:rsidRDefault="00923435"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r>
      <w:r w:rsidR="000E3EF0" w:rsidRPr="000C5F58">
        <w:rPr>
          <w:sz w:val="12"/>
          <w:szCs w:val="12"/>
          <w:lang w:val="it-IT"/>
        </w:rPr>
        <w:t>242</w:t>
      </w:r>
      <w:r w:rsidR="000E3EF0" w:rsidRPr="000C5F58">
        <w:rPr>
          <w:sz w:val="12"/>
          <w:szCs w:val="12"/>
          <w:lang w:val="it-IT"/>
        </w:rPr>
        <w:tab/>
      </w:r>
      <w:r w:rsidR="000E3EF0" w:rsidRPr="000C5F58">
        <w:rPr>
          <w:sz w:val="12"/>
          <w:szCs w:val="12"/>
          <w:lang w:val="it-IT"/>
        </w:rPr>
        <w:tab/>
      </w:r>
      <w:r w:rsidR="000E3EF0" w:rsidRPr="000C5F58">
        <w:rPr>
          <w:sz w:val="12"/>
          <w:szCs w:val="12"/>
          <w:lang w:val="it-IT"/>
        </w:rPr>
        <w:tab/>
        <w:t>A3L</w:t>
      </w:r>
      <w:r w:rsidR="000E3EF0" w:rsidRPr="000C5F58">
        <w:rPr>
          <w:sz w:val="12"/>
          <w:szCs w:val="12"/>
          <w:lang w:val="it-IT"/>
        </w:rPr>
        <w:tab/>
      </w:r>
      <w:r w:rsidR="000E3EF0" w:rsidRPr="000C5F58">
        <w:rPr>
          <w:sz w:val="12"/>
          <w:szCs w:val="12"/>
          <w:lang w:val="it-IT"/>
        </w:rPr>
        <w:tab/>
      </w:r>
      <w:r w:rsidRPr="000C5F58">
        <w:rPr>
          <w:sz w:val="12"/>
          <w:szCs w:val="12"/>
          <w:lang w:val="it-IT"/>
        </w:rPr>
        <w:t>Ms.</w:t>
      </w:r>
      <w:r w:rsidR="000E3EF0" w:rsidRPr="000C5F58">
        <w:rPr>
          <w:sz w:val="12"/>
          <w:szCs w:val="12"/>
          <w:lang w:val="it-IT"/>
        </w:rPr>
        <w:tab/>
        <w:t>£60</w:t>
      </w:r>
      <w:r w:rsidR="000E3EF0" w:rsidRPr="000C5F58">
        <w:rPr>
          <w:sz w:val="12"/>
          <w:szCs w:val="12"/>
          <w:lang w:val="it-IT"/>
        </w:rPr>
        <w:tab/>
        <w:t>£</w:t>
      </w:r>
      <w:r w:rsidR="00FA69A8" w:rsidRPr="000C5F58">
        <w:rPr>
          <w:sz w:val="12"/>
          <w:szCs w:val="12"/>
          <w:lang w:val="it-IT"/>
        </w:rPr>
        <w:t>20</w:t>
      </w:r>
    </w:p>
    <w:p w14:paraId="3F52AD56" w14:textId="77777777" w:rsidR="000E3EF0" w:rsidRPr="000C5F58" w:rsidRDefault="000E3EF0"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61D08419" w14:textId="77777777" w:rsidR="007D518A" w:rsidRPr="000C5F58" w:rsidRDefault="000E3EF0"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Toccata No. 4</w:t>
      </w:r>
      <w:r w:rsidRPr="000C5F58">
        <w:rPr>
          <w:sz w:val="12"/>
          <w:szCs w:val="12"/>
          <w:lang w:val="it-IT"/>
        </w:rPr>
        <w:tab/>
      </w:r>
      <w:r w:rsidRPr="000C5F58">
        <w:rPr>
          <w:sz w:val="12"/>
          <w:szCs w:val="12"/>
          <w:lang w:val="it-IT"/>
        </w:rPr>
        <w:tab/>
        <w:t>1964-67</w:t>
      </w:r>
      <w:r w:rsidRPr="000C5F58">
        <w:rPr>
          <w:sz w:val="12"/>
          <w:szCs w:val="12"/>
          <w:lang w:val="it-IT"/>
        </w:rPr>
        <w:tab/>
        <w:t>c.150</w:t>
      </w:r>
      <w:r w:rsidRPr="000C5F58">
        <w:rPr>
          <w:rFonts w:ascii="Courier New" w:hAnsi="Courier New"/>
          <w:sz w:val="12"/>
          <w:szCs w:val="12"/>
          <w:vertAlign w:val="superscript"/>
          <w:lang w:val="it-IT"/>
        </w:rPr>
        <w:t>’</w:t>
      </w:r>
      <w:r w:rsidRPr="000C5F58">
        <w:rPr>
          <w:sz w:val="12"/>
          <w:szCs w:val="12"/>
          <w:lang w:val="it-IT"/>
        </w:rPr>
        <w:tab/>
      </w:r>
      <w:r w:rsidRPr="000C5F58">
        <w:rPr>
          <w:i/>
          <w:sz w:val="12"/>
          <w:szCs w:val="12"/>
          <w:lang w:val="it-IT"/>
        </w:rPr>
        <w:t>A3L</w:t>
      </w:r>
      <w:r w:rsidR="007D518A" w:rsidRPr="000C5F58">
        <w:rPr>
          <w:sz w:val="12"/>
          <w:szCs w:val="12"/>
          <w:lang w:val="it-IT"/>
        </w:rPr>
        <w:tab/>
        <w:t>87</w:t>
      </w:r>
      <w:r w:rsidR="007D518A" w:rsidRPr="000C5F58">
        <w:rPr>
          <w:sz w:val="12"/>
          <w:szCs w:val="12"/>
          <w:lang w:val="it-IT"/>
        </w:rPr>
        <w:tab/>
      </w:r>
      <w:r w:rsidR="007D518A" w:rsidRPr="000C5F58">
        <w:rPr>
          <w:i/>
          <w:sz w:val="12"/>
          <w:szCs w:val="12"/>
          <w:lang w:val="it-IT"/>
        </w:rPr>
        <w:t>Ed. (Steininger)</w:t>
      </w:r>
      <w:r w:rsidR="007D518A" w:rsidRPr="000C5F58">
        <w:rPr>
          <w:sz w:val="12"/>
          <w:szCs w:val="12"/>
          <w:lang w:val="it-IT"/>
        </w:rPr>
        <w:tab/>
      </w:r>
      <w:r w:rsidR="007D518A" w:rsidRPr="000C5F58">
        <w:rPr>
          <w:i/>
          <w:sz w:val="12"/>
          <w:szCs w:val="12"/>
          <w:lang w:val="it-IT"/>
        </w:rPr>
        <w:t>£</w:t>
      </w:r>
      <w:r w:rsidR="007D518A" w:rsidRPr="00E3691C">
        <w:rPr>
          <w:i/>
          <w:sz w:val="12"/>
          <w:szCs w:val="12"/>
        </w:rPr>
        <w:fldChar w:fldCharType="begin">
          <w:ffData>
            <w:name w:val="Text1"/>
            <w:enabled/>
            <w:calcOnExit w:val="0"/>
            <w:textInput/>
          </w:ffData>
        </w:fldChar>
      </w:r>
      <w:r w:rsidR="007D518A" w:rsidRPr="000C5F58">
        <w:rPr>
          <w:i/>
          <w:sz w:val="12"/>
          <w:szCs w:val="12"/>
          <w:lang w:val="it-IT"/>
        </w:rPr>
        <w:instrText xml:space="preserve"> FORMTEXT </w:instrText>
      </w:r>
      <w:r w:rsidR="007D518A" w:rsidRPr="00E3691C">
        <w:rPr>
          <w:i/>
          <w:sz w:val="12"/>
          <w:szCs w:val="12"/>
        </w:rPr>
      </w:r>
      <w:r w:rsidR="007D518A" w:rsidRPr="00E3691C">
        <w:rPr>
          <w:i/>
          <w:sz w:val="12"/>
          <w:szCs w:val="12"/>
        </w:rPr>
        <w:fldChar w:fldCharType="separate"/>
      </w:r>
      <w:r w:rsidR="007D518A" w:rsidRPr="000C5F58">
        <w:rPr>
          <w:i/>
          <w:sz w:val="12"/>
          <w:szCs w:val="12"/>
          <w:lang w:val="it-IT"/>
        </w:rPr>
        <w:t xml:space="preserve">     </w:t>
      </w:r>
      <w:r w:rsidR="007D518A" w:rsidRPr="00E3691C">
        <w:rPr>
          <w:i/>
          <w:sz w:val="12"/>
          <w:szCs w:val="12"/>
        </w:rPr>
        <w:fldChar w:fldCharType="end"/>
      </w:r>
      <w:r w:rsidR="007D518A" w:rsidRPr="000C5F58">
        <w:rPr>
          <w:i/>
          <w:sz w:val="12"/>
          <w:szCs w:val="12"/>
          <w:lang w:val="it-IT"/>
        </w:rPr>
        <w:tab/>
        <w:t>£</w:t>
      </w:r>
      <w:r w:rsidR="007D518A" w:rsidRPr="00743E7F">
        <w:rPr>
          <w:i/>
          <w:sz w:val="12"/>
          <w:szCs w:val="12"/>
        </w:rPr>
        <w:fldChar w:fldCharType="begin">
          <w:ffData>
            <w:name w:val="Text1"/>
            <w:enabled/>
            <w:calcOnExit w:val="0"/>
            <w:textInput/>
          </w:ffData>
        </w:fldChar>
      </w:r>
      <w:r w:rsidR="007D518A" w:rsidRPr="000C5F58">
        <w:rPr>
          <w:i/>
          <w:sz w:val="12"/>
          <w:szCs w:val="12"/>
          <w:lang w:val="it-IT"/>
        </w:rPr>
        <w:instrText xml:space="preserve"> FORMTEXT </w:instrText>
      </w:r>
      <w:r w:rsidR="007D518A" w:rsidRPr="00743E7F">
        <w:rPr>
          <w:i/>
          <w:sz w:val="12"/>
          <w:szCs w:val="12"/>
        </w:rPr>
      </w:r>
      <w:r w:rsidR="007D518A" w:rsidRPr="00743E7F">
        <w:rPr>
          <w:i/>
          <w:sz w:val="12"/>
          <w:szCs w:val="12"/>
        </w:rPr>
        <w:fldChar w:fldCharType="separate"/>
      </w:r>
      <w:r w:rsidR="007D518A" w:rsidRPr="000C5F58">
        <w:rPr>
          <w:i/>
          <w:sz w:val="12"/>
          <w:szCs w:val="12"/>
          <w:lang w:val="it-IT"/>
        </w:rPr>
        <w:t xml:space="preserve">     </w:t>
      </w:r>
      <w:r w:rsidR="007D518A" w:rsidRPr="00743E7F">
        <w:rPr>
          <w:i/>
          <w:sz w:val="12"/>
          <w:szCs w:val="12"/>
        </w:rPr>
        <w:fldChar w:fldCharType="end"/>
      </w:r>
    </w:p>
    <w:p w14:paraId="17689457" w14:textId="77777777" w:rsidR="000E3EF0" w:rsidRPr="000C5F58" w:rsidRDefault="007D518A"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r>
      <w:r w:rsidR="00E3691C" w:rsidRPr="000C5F58">
        <w:rPr>
          <w:sz w:val="12"/>
          <w:szCs w:val="12"/>
          <w:lang w:val="it-IT"/>
        </w:rPr>
        <w:t>149</w:t>
      </w:r>
      <w:r w:rsidRPr="000C5F58">
        <w:rPr>
          <w:sz w:val="12"/>
          <w:szCs w:val="12"/>
          <w:lang w:val="it-IT"/>
        </w:rPr>
        <w:tab/>
      </w:r>
      <w:r w:rsidRPr="000C5F58">
        <w:rPr>
          <w:sz w:val="12"/>
          <w:szCs w:val="12"/>
          <w:lang w:val="it-IT"/>
        </w:rPr>
        <w:tab/>
      </w:r>
      <w:r w:rsidRPr="000C5F58">
        <w:rPr>
          <w:sz w:val="12"/>
          <w:szCs w:val="12"/>
          <w:lang w:val="it-IT"/>
        </w:rPr>
        <w:tab/>
      </w:r>
      <w:r w:rsidR="00E3691C" w:rsidRPr="000C5F58">
        <w:rPr>
          <w:sz w:val="12"/>
          <w:szCs w:val="12"/>
          <w:lang w:val="it-IT"/>
        </w:rPr>
        <w:t>A3L</w:t>
      </w:r>
      <w:r w:rsidRPr="000C5F58">
        <w:rPr>
          <w:sz w:val="12"/>
          <w:szCs w:val="12"/>
          <w:lang w:val="it-IT"/>
        </w:rPr>
        <w:tab/>
      </w:r>
      <w:r w:rsidR="000E3EF0" w:rsidRPr="000C5F58">
        <w:rPr>
          <w:sz w:val="12"/>
          <w:szCs w:val="12"/>
          <w:lang w:val="it-IT"/>
        </w:rPr>
        <w:tab/>
      </w:r>
      <w:r w:rsidRPr="000C5F58">
        <w:rPr>
          <w:sz w:val="12"/>
          <w:szCs w:val="12"/>
          <w:lang w:val="it-IT"/>
        </w:rPr>
        <w:t>Ms.</w:t>
      </w:r>
      <w:r w:rsidR="000E3EF0" w:rsidRPr="000C5F58">
        <w:rPr>
          <w:sz w:val="12"/>
          <w:szCs w:val="12"/>
          <w:lang w:val="it-IT"/>
        </w:rPr>
        <w:tab/>
        <w:t>£39</w:t>
      </w:r>
      <w:r w:rsidR="000E3EF0" w:rsidRPr="000C5F58">
        <w:rPr>
          <w:sz w:val="12"/>
          <w:szCs w:val="12"/>
          <w:lang w:val="it-IT"/>
        </w:rPr>
        <w:tab/>
        <w:t>£1</w:t>
      </w:r>
      <w:r w:rsidR="00FA69A8" w:rsidRPr="000C5F58">
        <w:rPr>
          <w:sz w:val="12"/>
          <w:szCs w:val="12"/>
          <w:lang w:val="it-IT"/>
        </w:rPr>
        <w:t>5</w:t>
      </w:r>
    </w:p>
    <w:p w14:paraId="220F9E9B" w14:textId="77777777" w:rsidR="007D518A" w:rsidRPr="000C5F58" w:rsidRDefault="007D518A"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4C446159" w14:textId="77777777" w:rsidR="000E3EF0" w:rsidRPr="00E35E45" w:rsidRDefault="000E3EF0" w:rsidP="000E3EF0">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104 Frammenti Aforistici (Sutras)</w:t>
      </w:r>
      <w:r w:rsidRPr="000C5F58">
        <w:rPr>
          <w:sz w:val="12"/>
          <w:szCs w:val="12"/>
          <w:lang w:val="it-IT"/>
        </w:rPr>
        <w:tab/>
        <w:t>46</w:t>
      </w:r>
      <w:r w:rsidRPr="000C5F58">
        <w:rPr>
          <w:sz w:val="12"/>
          <w:szCs w:val="12"/>
          <w:lang w:val="it-IT"/>
        </w:rPr>
        <w:tab/>
        <w:t>1962-72?</w:t>
      </w:r>
      <w:r w:rsidRPr="000C5F58">
        <w:rPr>
          <w:sz w:val="12"/>
          <w:szCs w:val="12"/>
          <w:lang w:val="it-IT"/>
        </w:rPr>
        <w:tab/>
      </w:r>
      <w:r w:rsidRPr="00E35E45">
        <w:rPr>
          <w:sz w:val="12"/>
          <w:szCs w:val="12"/>
          <w:lang w:val="it-IT"/>
        </w:rPr>
        <w:t>35</w:t>
      </w:r>
      <w:r w:rsidRPr="00E35E45">
        <w:rPr>
          <w:rFonts w:ascii="Courier New" w:hAnsi="Courier New"/>
          <w:sz w:val="12"/>
          <w:szCs w:val="12"/>
          <w:vertAlign w:val="superscript"/>
          <w:lang w:val="it-IT"/>
        </w:rPr>
        <w:t>’</w:t>
      </w:r>
      <w:r w:rsidRPr="00E35E45">
        <w:rPr>
          <w:sz w:val="12"/>
          <w:szCs w:val="12"/>
          <w:lang w:val="it-IT"/>
        </w:rPr>
        <w:tab/>
        <w:t>A3L</w:t>
      </w:r>
      <w:r w:rsidRPr="00E35E45">
        <w:rPr>
          <w:sz w:val="12"/>
          <w:szCs w:val="12"/>
          <w:lang w:val="it-IT"/>
        </w:rPr>
        <w:tab/>
        <w:t>90</w:t>
      </w:r>
      <w:r w:rsidRPr="00E35E45">
        <w:rPr>
          <w:sz w:val="12"/>
          <w:szCs w:val="12"/>
          <w:lang w:val="it-IT"/>
        </w:rPr>
        <w:tab/>
        <w:t>Ed. (Smetryns/Huisman)</w:t>
      </w:r>
      <w:r w:rsidRPr="00E35E45">
        <w:rPr>
          <w:sz w:val="12"/>
          <w:szCs w:val="12"/>
          <w:lang w:val="it-IT"/>
        </w:rPr>
        <w:tab/>
        <w:t>£1</w:t>
      </w:r>
      <w:r w:rsidR="009E4791" w:rsidRPr="00E35E45">
        <w:rPr>
          <w:sz w:val="12"/>
          <w:szCs w:val="12"/>
          <w:lang w:val="it-IT"/>
        </w:rPr>
        <w:t>5</w:t>
      </w:r>
      <w:r w:rsidRPr="00E35E45">
        <w:rPr>
          <w:sz w:val="12"/>
          <w:szCs w:val="12"/>
          <w:lang w:val="it-IT"/>
        </w:rPr>
        <w:tab/>
        <w:t>£</w:t>
      </w:r>
      <w:r w:rsidR="00FA69A8" w:rsidRPr="00E35E45">
        <w:rPr>
          <w:sz w:val="12"/>
          <w:szCs w:val="12"/>
          <w:lang w:val="it-IT"/>
        </w:rPr>
        <w:t>10</w:t>
      </w:r>
    </w:p>
    <w:p w14:paraId="76576048" w14:textId="77777777" w:rsidR="00923435" w:rsidRDefault="005B755A" w:rsidP="00923435">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E35E45">
        <w:rPr>
          <w:sz w:val="12"/>
          <w:szCs w:val="12"/>
          <w:lang w:val="it-IT"/>
        </w:rPr>
        <w:tab/>
      </w:r>
      <w:r>
        <w:rPr>
          <w:sz w:val="12"/>
          <w:szCs w:val="12"/>
        </w:rPr>
        <w:t>37</w:t>
      </w:r>
      <w:r>
        <w:rPr>
          <w:sz w:val="12"/>
          <w:szCs w:val="12"/>
        </w:rPr>
        <w:tab/>
      </w:r>
      <w:r>
        <w:rPr>
          <w:sz w:val="12"/>
          <w:szCs w:val="12"/>
        </w:rPr>
        <w:tab/>
      </w:r>
      <w:r>
        <w:rPr>
          <w:sz w:val="12"/>
          <w:szCs w:val="12"/>
        </w:rPr>
        <w:tab/>
        <w:t>A3L</w:t>
      </w:r>
      <w:r>
        <w:rPr>
          <w:sz w:val="12"/>
          <w:szCs w:val="12"/>
        </w:rPr>
        <w:tab/>
      </w:r>
      <w:r>
        <w:rPr>
          <w:sz w:val="12"/>
          <w:szCs w:val="12"/>
        </w:rPr>
        <w:tab/>
        <w:t>Ms.</w:t>
      </w:r>
      <w:r>
        <w:rPr>
          <w:sz w:val="12"/>
          <w:szCs w:val="12"/>
        </w:rPr>
        <w:tab/>
        <w:t>£1</w:t>
      </w:r>
      <w:r w:rsidR="00FA69A8">
        <w:rPr>
          <w:sz w:val="12"/>
          <w:szCs w:val="12"/>
        </w:rPr>
        <w:t>5</w:t>
      </w:r>
      <w:r w:rsidR="000E3EF0" w:rsidRPr="00B72381">
        <w:rPr>
          <w:sz w:val="12"/>
          <w:szCs w:val="12"/>
        </w:rPr>
        <w:tab/>
        <w:t>£</w:t>
      </w:r>
      <w:r w:rsidR="00FA69A8">
        <w:rPr>
          <w:sz w:val="12"/>
          <w:szCs w:val="12"/>
        </w:rPr>
        <w:t>10</w:t>
      </w:r>
    </w:p>
    <w:p w14:paraId="111598E7" w14:textId="77777777" w:rsidR="007D518A" w:rsidRPr="00743E7F" w:rsidRDefault="007D518A" w:rsidP="00923435">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04979B61" w14:textId="77777777" w:rsidR="00FA3A57" w:rsidRPr="00743E7F" w:rsidRDefault="00FA3A57" w:rsidP="00FA3A57">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i/>
          <w:sz w:val="12"/>
          <w:szCs w:val="12"/>
        </w:rPr>
      </w:pPr>
      <w:r w:rsidRPr="00743E7F">
        <w:rPr>
          <w:sz w:val="12"/>
          <w:szCs w:val="12"/>
        </w:rPr>
        <w:t xml:space="preserve">Symphony No. 5 </w:t>
      </w:r>
      <w:r w:rsidRPr="00743E7F">
        <w:rPr>
          <w:i/>
          <w:sz w:val="12"/>
          <w:szCs w:val="12"/>
        </w:rPr>
        <w:t>Symphonia Brevis</w:t>
      </w:r>
      <w:r w:rsidRPr="00743E7F">
        <w:rPr>
          <w:sz w:val="12"/>
          <w:szCs w:val="12"/>
        </w:rPr>
        <w:tab/>
        <w:t>113</w:t>
      </w:r>
      <w:r w:rsidRPr="00743E7F">
        <w:rPr>
          <w:sz w:val="12"/>
          <w:szCs w:val="12"/>
        </w:rPr>
        <w:tab/>
        <w:t>1973</w:t>
      </w:r>
      <w:r w:rsidRPr="00743E7F">
        <w:rPr>
          <w:sz w:val="12"/>
          <w:szCs w:val="12"/>
        </w:rPr>
        <w:tab/>
        <w:t>140</w:t>
      </w:r>
      <w:r w:rsidRPr="00743E7F">
        <w:rPr>
          <w:rFonts w:ascii="Courier New" w:hAnsi="Courier New"/>
          <w:sz w:val="12"/>
          <w:szCs w:val="12"/>
          <w:vertAlign w:val="superscript"/>
        </w:rPr>
        <w:t>’</w:t>
      </w:r>
      <w:r w:rsidRPr="00743E7F">
        <w:rPr>
          <w:sz w:val="12"/>
          <w:szCs w:val="12"/>
        </w:rPr>
        <w:tab/>
        <w:t>A3L</w:t>
      </w:r>
      <w:r w:rsidRPr="00743E7F">
        <w:rPr>
          <w:sz w:val="12"/>
          <w:szCs w:val="12"/>
        </w:rPr>
        <w:tab/>
        <w:t>92</w:t>
      </w:r>
      <w:r w:rsidRPr="00743E7F">
        <w:rPr>
          <w:sz w:val="12"/>
          <w:szCs w:val="12"/>
        </w:rPr>
        <w:tab/>
        <w:t>Ed. (Rice/Abrahams)</w:t>
      </w:r>
      <w:r w:rsidRPr="00743E7F">
        <w:rPr>
          <w:i/>
          <w:sz w:val="12"/>
          <w:szCs w:val="12"/>
        </w:rPr>
        <w:tab/>
      </w:r>
      <w:r w:rsidRPr="00743E7F">
        <w:rPr>
          <w:sz w:val="12"/>
          <w:szCs w:val="12"/>
        </w:rPr>
        <w:t>£32</w:t>
      </w:r>
      <w:r w:rsidRPr="00B72381">
        <w:rPr>
          <w:sz w:val="12"/>
          <w:szCs w:val="12"/>
        </w:rPr>
        <w:tab/>
        <w:t>£</w:t>
      </w:r>
      <w:r>
        <w:rPr>
          <w:sz w:val="12"/>
          <w:szCs w:val="12"/>
        </w:rPr>
        <w:t>1</w:t>
      </w:r>
      <w:r w:rsidR="00FA69A8">
        <w:rPr>
          <w:sz w:val="12"/>
          <w:szCs w:val="12"/>
        </w:rPr>
        <w:t>5</w:t>
      </w:r>
    </w:p>
    <w:p w14:paraId="47309A53" w14:textId="77777777" w:rsidR="00311AAA" w:rsidRPr="000C5F58" w:rsidRDefault="00FA3A57" w:rsidP="00B64A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743E7F">
        <w:rPr>
          <w:sz w:val="12"/>
          <w:szCs w:val="12"/>
        </w:rPr>
        <w:tab/>
      </w:r>
      <w:r w:rsidRPr="000C5F58">
        <w:rPr>
          <w:sz w:val="12"/>
          <w:szCs w:val="12"/>
          <w:lang w:val="it-IT"/>
        </w:rPr>
        <w:t>120</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w:t>
      </w:r>
      <w:r w:rsidRPr="000C5F58">
        <w:rPr>
          <w:sz w:val="12"/>
          <w:szCs w:val="12"/>
          <w:lang w:val="it-IT"/>
        </w:rPr>
        <w:tab/>
        <w:t>£30</w:t>
      </w:r>
      <w:r w:rsidRPr="000C5F58">
        <w:rPr>
          <w:sz w:val="12"/>
          <w:szCs w:val="12"/>
          <w:lang w:val="it-IT"/>
        </w:rPr>
        <w:tab/>
        <w:t>£1</w:t>
      </w:r>
      <w:r w:rsidR="00FA69A8" w:rsidRPr="000C5F58">
        <w:rPr>
          <w:sz w:val="12"/>
          <w:szCs w:val="12"/>
          <w:lang w:val="it-IT"/>
        </w:rPr>
        <w:t>5</w:t>
      </w:r>
    </w:p>
    <w:p w14:paraId="2E9D43EF" w14:textId="77777777" w:rsidR="00B64A81" w:rsidRPr="000C5F58" w:rsidRDefault="00B64A81" w:rsidP="00B64A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6244033C" w14:textId="77777777" w:rsidR="0001277B" w:rsidRPr="00743E7F" w:rsidRDefault="0001277B" w:rsidP="000127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 xml:space="preserve">Variazione Maliziosa e Perversa sopra </w:t>
      </w:r>
      <w:r w:rsidRPr="000C5F58">
        <w:rPr>
          <w:i/>
          <w:sz w:val="12"/>
          <w:szCs w:val="12"/>
          <w:lang w:val="it-IT"/>
        </w:rPr>
        <w:t>la Morte d’Åse</w:t>
      </w:r>
      <w:r w:rsidRPr="000C5F58">
        <w:rPr>
          <w:sz w:val="12"/>
          <w:szCs w:val="12"/>
          <w:lang w:val="it-IT"/>
        </w:rPr>
        <w:t xml:space="preserve"> da Grieg</w:t>
      </w:r>
      <w:r w:rsidRPr="000C5F58">
        <w:rPr>
          <w:sz w:val="12"/>
          <w:szCs w:val="12"/>
          <w:lang w:val="it-IT"/>
        </w:rPr>
        <w:tab/>
        <w:t>2</w:t>
      </w:r>
      <w:r w:rsidRPr="000C5F58">
        <w:rPr>
          <w:sz w:val="12"/>
          <w:szCs w:val="12"/>
          <w:lang w:val="it-IT"/>
        </w:rPr>
        <w:tab/>
        <w:t>1974</w:t>
      </w:r>
      <w:r w:rsidRPr="000C5F58">
        <w:rPr>
          <w:sz w:val="12"/>
          <w:szCs w:val="12"/>
          <w:lang w:val="it-IT"/>
        </w:rPr>
        <w:tab/>
        <w:t>1</w:t>
      </w:r>
      <w:r w:rsidRPr="000C5F58">
        <w:rPr>
          <w:rFonts w:ascii="Courier New" w:hAnsi="Courier New"/>
          <w:sz w:val="12"/>
          <w:szCs w:val="12"/>
          <w:vertAlign w:val="superscript"/>
          <w:lang w:val="it-IT"/>
        </w:rPr>
        <w:t>’</w:t>
      </w:r>
      <w:r w:rsidRPr="000C5F58">
        <w:rPr>
          <w:sz w:val="12"/>
          <w:szCs w:val="12"/>
          <w:lang w:val="it-IT"/>
        </w:rPr>
        <w:tab/>
        <w:t>A3P</w:t>
      </w:r>
      <w:r w:rsidRPr="000C5F58">
        <w:rPr>
          <w:sz w:val="12"/>
          <w:szCs w:val="12"/>
          <w:lang w:val="it-IT"/>
        </w:rPr>
        <w:tab/>
        <w:t>93</w:t>
      </w:r>
      <w:r w:rsidRPr="000C5F58">
        <w:rPr>
          <w:sz w:val="12"/>
          <w:szCs w:val="12"/>
          <w:lang w:val="it-IT"/>
        </w:rPr>
        <w:tab/>
        <w:t xml:space="preserve">Ed. </w:t>
      </w:r>
      <w:r w:rsidR="005B755A">
        <w:rPr>
          <w:sz w:val="12"/>
          <w:szCs w:val="12"/>
        </w:rPr>
        <w:t>(Rice/Jarvis)</w:t>
      </w:r>
      <w:r w:rsidR="005B755A">
        <w:rPr>
          <w:sz w:val="12"/>
          <w:szCs w:val="12"/>
        </w:rPr>
        <w:tab/>
        <w:t>£1</w:t>
      </w:r>
      <w:r w:rsidR="009E4791">
        <w:rPr>
          <w:sz w:val="12"/>
          <w:szCs w:val="12"/>
        </w:rPr>
        <w:t>5</w:t>
      </w:r>
      <w:r w:rsidRPr="00B72381">
        <w:rPr>
          <w:sz w:val="12"/>
          <w:szCs w:val="12"/>
        </w:rPr>
        <w:tab/>
        <w:t>£</w:t>
      </w:r>
      <w:r w:rsidR="00FA69A8">
        <w:rPr>
          <w:sz w:val="12"/>
          <w:szCs w:val="12"/>
        </w:rPr>
        <w:t>10</w:t>
      </w:r>
    </w:p>
    <w:p w14:paraId="663D05B6" w14:textId="77777777" w:rsidR="0001277B" w:rsidRPr="00743E7F" w:rsidRDefault="0001277B" w:rsidP="000127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2</w:t>
      </w:r>
      <w:r w:rsidRPr="00743E7F">
        <w:rPr>
          <w:sz w:val="12"/>
          <w:szCs w:val="12"/>
        </w:rPr>
        <w:tab/>
      </w:r>
      <w:r w:rsidRPr="00743E7F">
        <w:rPr>
          <w:sz w:val="12"/>
          <w:szCs w:val="12"/>
        </w:rPr>
        <w:tab/>
      </w:r>
      <w:r w:rsidRPr="00743E7F">
        <w:rPr>
          <w:sz w:val="12"/>
          <w:szCs w:val="12"/>
        </w:rPr>
        <w:tab/>
      </w:r>
      <w:r>
        <w:rPr>
          <w:sz w:val="12"/>
          <w:szCs w:val="12"/>
        </w:rPr>
        <w:t>A3P</w:t>
      </w:r>
      <w:r w:rsidRPr="00743E7F">
        <w:rPr>
          <w:sz w:val="12"/>
          <w:szCs w:val="12"/>
        </w:rPr>
        <w:tab/>
      </w:r>
      <w:r w:rsidRPr="00743E7F">
        <w:rPr>
          <w:sz w:val="12"/>
          <w:szCs w:val="12"/>
        </w:rPr>
        <w:tab/>
      </w:r>
      <w:proofErr w:type="spellStart"/>
      <w:r w:rsidRPr="00743E7F">
        <w:rPr>
          <w:sz w:val="12"/>
          <w:szCs w:val="12"/>
        </w:rPr>
        <w:t>Ed.</w:t>
      </w:r>
      <w:r w:rsidRPr="00743E7F">
        <w:rPr>
          <w:sz w:val="12"/>
          <w:szCs w:val="12"/>
          <w:vertAlign w:val="superscript"/>
        </w:rPr>
        <w:t>m</w:t>
      </w:r>
      <w:proofErr w:type="spellEnd"/>
      <w:r w:rsidR="005B755A">
        <w:rPr>
          <w:sz w:val="12"/>
          <w:szCs w:val="12"/>
        </w:rPr>
        <w:t xml:space="preserve"> (Rice)</w:t>
      </w:r>
      <w:r w:rsidR="005B755A">
        <w:rPr>
          <w:sz w:val="12"/>
          <w:szCs w:val="12"/>
        </w:rPr>
        <w:tab/>
        <w:t>£1</w:t>
      </w:r>
      <w:r w:rsidR="00FA69A8">
        <w:rPr>
          <w:sz w:val="12"/>
          <w:szCs w:val="12"/>
        </w:rPr>
        <w:t>5</w:t>
      </w:r>
      <w:r w:rsidRPr="00B72381">
        <w:rPr>
          <w:sz w:val="12"/>
          <w:szCs w:val="12"/>
        </w:rPr>
        <w:tab/>
        <w:t>£</w:t>
      </w:r>
      <w:r w:rsidR="00FA69A8">
        <w:rPr>
          <w:sz w:val="12"/>
          <w:szCs w:val="12"/>
        </w:rPr>
        <w:t>10</w:t>
      </w:r>
    </w:p>
    <w:p w14:paraId="4E110D0E" w14:textId="77777777" w:rsidR="0001277B" w:rsidRDefault="005B755A" w:rsidP="000127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t>2</w:t>
      </w:r>
      <w:r>
        <w:rPr>
          <w:sz w:val="12"/>
          <w:szCs w:val="12"/>
        </w:rPr>
        <w:tab/>
      </w:r>
      <w:r>
        <w:rPr>
          <w:sz w:val="12"/>
          <w:szCs w:val="12"/>
        </w:rPr>
        <w:tab/>
      </w:r>
      <w:r>
        <w:rPr>
          <w:sz w:val="12"/>
          <w:szCs w:val="12"/>
        </w:rPr>
        <w:tab/>
        <w:t>A3L</w:t>
      </w:r>
      <w:r>
        <w:rPr>
          <w:sz w:val="12"/>
          <w:szCs w:val="12"/>
        </w:rPr>
        <w:tab/>
      </w:r>
      <w:r>
        <w:rPr>
          <w:sz w:val="12"/>
          <w:szCs w:val="12"/>
        </w:rPr>
        <w:tab/>
        <w:t>Ms.</w:t>
      </w:r>
      <w:r>
        <w:rPr>
          <w:sz w:val="12"/>
          <w:szCs w:val="12"/>
        </w:rPr>
        <w:tab/>
        <w:t>£1</w:t>
      </w:r>
      <w:r w:rsidR="00FA69A8">
        <w:rPr>
          <w:sz w:val="12"/>
          <w:szCs w:val="12"/>
        </w:rPr>
        <w:t>5</w:t>
      </w:r>
      <w:r w:rsidR="0001277B" w:rsidRPr="00B72381">
        <w:rPr>
          <w:sz w:val="12"/>
          <w:szCs w:val="12"/>
        </w:rPr>
        <w:tab/>
        <w:t>£</w:t>
      </w:r>
      <w:r w:rsidR="00FA69A8">
        <w:rPr>
          <w:sz w:val="12"/>
          <w:szCs w:val="12"/>
        </w:rPr>
        <w:t>10</w:t>
      </w:r>
    </w:p>
    <w:p w14:paraId="7F2EA82D" w14:textId="77777777" w:rsidR="00FA69A8" w:rsidRDefault="00FA69A8" w:rsidP="000127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3BF6BB3D" w14:textId="77777777" w:rsidR="004A2632" w:rsidRDefault="00311AAA" w:rsidP="0001277B">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 xml:space="preserve">Symphony No. 6 </w:t>
      </w:r>
      <w:r w:rsidRPr="00743E7F">
        <w:rPr>
          <w:i/>
          <w:sz w:val="12"/>
          <w:szCs w:val="12"/>
        </w:rPr>
        <w:t xml:space="preserve">Symphonia </w:t>
      </w:r>
      <w:proofErr w:type="spellStart"/>
      <w:r w:rsidRPr="00743E7F">
        <w:rPr>
          <w:i/>
          <w:sz w:val="12"/>
          <w:szCs w:val="12"/>
        </w:rPr>
        <w:t>Claviensis</w:t>
      </w:r>
      <w:proofErr w:type="spellEnd"/>
      <w:r w:rsidRPr="00743E7F">
        <w:rPr>
          <w:sz w:val="12"/>
          <w:szCs w:val="12"/>
        </w:rPr>
        <w:tab/>
      </w:r>
      <w:r w:rsidR="004A2632">
        <w:rPr>
          <w:sz w:val="12"/>
          <w:szCs w:val="12"/>
        </w:rPr>
        <w:t>272</w:t>
      </w:r>
      <w:r w:rsidR="004A2632">
        <w:rPr>
          <w:sz w:val="12"/>
          <w:szCs w:val="12"/>
        </w:rPr>
        <w:tab/>
      </w:r>
      <w:r w:rsidR="004A2632" w:rsidRPr="00743E7F">
        <w:rPr>
          <w:sz w:val="12"/>
          <w:szCs w:val="12"/>
        </w:rPr>
        <w:t>1975-76</w:t>
      </w:r>
      <w:r w:rsidR="004A2632">
        <w:rPr>
          <w:sz w:val="12"/>
          <w:szCs w:val="12"/>
        </w:rPr>
        <w:tab/>
      </w:r>
      <w:r w:rsidR="00461614">
        <w:rPr>
          <w:sz w:val="12"/>
          <w:szCs w:val="12"/>
        </w:rPr>
        <w:t>285</w:t>
      </w:r>
      <w:r w:rsidR="004A2632" w:rsidRPr="00743E7F">
        <w:rPr>
          <w:rFonts w:ascii="Courier New" w:hAnsi="Courier New"/>
          <w:sz w:val="12"/>
          <w:szCs w:val="12"/>
          <w:vertAlign w:val="superscript"/>
        </w:rPr>
        <w:t>’</w:t>
      </w:r>
      <w:r w:rsidR="004A2632">
        <w:rPr>
          <w:rFonts w:ascii="Courier New" w:hAnsi="Courier New"/>
          <w:sz w:val="12"/>
          <w:szCs w:val="12"/>
          <w:vertAlign w:val="superscript"/>
        </w:rPr>
        <w:tab/>
      </w:r>
      <w:r w:rsidR="004A2632" w:rsidRPr="00743E7F">
        <w:rPr>
          <w:sz w:val="12"/>
          <w:szCs w:val="12"/>
        </w:rPr>
        <w:t>A3L</w:t>
      </w:r>
      <w:r w:rsidR="004A2632">
        <w:rPr>
          <w:sz w:val="12"/>
          <w:szCs w:val="12"/>
        </w:rPr>
        <w:tab/>
      </w:r>
      <w:r w:rsidR="004A2632" w:rsidRPr="00743E7F">
        <w:rPr>
          <w:sz w:val="12"/>
          <w:szCs w:val="12"/>
        </w:rPr>
        <w:t>95</w:t>
      </w:r>
      <w:r w:rsidR="004A2632">
        <w:rPr>
          <w:sz w:val="12"/>
          <w:szCs w:val="12"/>
        </w:rPr>
        <w:tab/>
        <w:t>Ed. (Powell/Abercrombie)</w:t>
      </w:r>
      <w:r w:rsidR="004A2632">
        <w:rPr>
          <w:sz w:val="12"/>
          <w:szCs w:val="12"/>
        </w:rPr>
        <w:tab/>
        <w:t>£70</w:t>
      </w:r>
      <w:r w:rsidR="004A2632">
        <w:rPr>
          <w:sz w:val="12"/>
          <w:szCs w:val="12"/>
        </w:rPr>
        <w:tab/>
        <w:t>£2</w:t>
      </w:r>
      <w:r w:rsidR="00FA69A8">
        <w:rPr>
          <w:sz w:val="12"/>
          <w:szCs w:val="12"/>
        </w:rPr>
        <w:t>5</w:t>
      </w:r>
    </w:p>
    <w:p w14:paraId="0379D46D" w14:textId="77777777" w:rsidR="00311AAA" w:rsidRPr="000C5F58" w:rsidRDefault="004A2632"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Pr>
          <w:sz w:val="12"/>
          <w:szCs w:val="12"/>
        </w:rPr>
        <w:tab/>
      </w:r>
      <w:r w:rsidR="00311AAA" w:rsidRPr="000C5F58">
        <w:rPr>
          <w:sz w:val="12"/>
          <w:szCs w:val="12"/>
          <w:lang w:val="it-IT"/>
        </w:rPr>
        <w:t>270</w:t>
      </w:r>
      <w:r w:rsidR="00311AAA" w:rsidRPr="000C5F58">
        <w:rPr>
          <w:sz w:val="12"/>
          <w:szCs w:val="12"/>
          <w:lang w:val="it-IT"/>
        </w:rPr>
        <w:tab/>
      </w:r>
      <w:r w:rsidR="00311AAA" w:rsidRPr="000C5F58">
        <w:rPr>
          <w:sz w:val="12"/>
          <w:szCs w:val="12"/>
          <w:lang w:val="it-IT"/>
        </w:rPr>
        <w:tab/>
      </w:r>
      <w:r w:rsidR="00311AAA" w:rsidRPr="000C5F58">
        <w:rPr>
          <w:sz w:val="12"/>
          <w:szCs w:val="12"/>
          <w:lang w:val="it-IT"/>
        </w:rPr>
        <w:tab/>
        <w:t>A3L</w:t>
      </w:r>
      <w:r w:rsidR="00311AAA" w:rsidRPr="000C5F58">
        <w:rPr>
          <w:sz w:val="12"/>
          <w:szCs w:val="12"/>
          <w:lang w:val="it-IT"/>
        </w:rPr>
        <w:tab/>
      </w:r>
      <w:r w:rsidR="00311AAA" w:rsidRPr="000C5F58">
        <w:rPr>
          <w:sz w:val="12"/>
          <w:szCs w:val="12"/>
          <w:lang w:val="it-IT"/>
        </w:rPr>
        <w:tab/>
      </w:r>
      <w:r w:rsidRPr="000C5F58">
        <w:rPr>
          <w:sz w:val="12"/>
          <w:szCs w:val="12"/>
          <w:lang w:val="it-IT"/>
        </w:rPr>
        <w:t>Ms.</w:t>
      </w:r>
      <w:r w:rsidR="00311AAA" w:rsidRPr="000C5F58">
        <w:rPr>
          <w:sz w:val="12"/>
          <w:szCs w:val="12"/>
          <w:lang w:val="it-IT"/>
        </w:rPr>
        <w:tab/>
        <w:t>£65</w:t>
      </w:r>
      <w:r w:rsidR="0096382B" w:rsidRPr="000C5F58">
        <w:rPr>
          <w:sz w:val="12"/>
          <w:szCs w:val="12"/>
          <w:lang w:val="it-IT"/>
        </w:rPr>
        <w:tab/>
        <w:t>£</w:t>
      </w:r>
      <w:r w:rsidR="00F51A60" w:rsidRPr="000C5F58">
        <w:rPr>
          <w:sz w:val="12"/>
          <w:szCs w:val="12"/>
          <w:lang w:val="it-IT"/>
        </w:rPr>
        <w:t>2</w:t>
      </w:r>
      <w:r w:rsidR="00FA69A8" w:rsidRPr="000C5F58">
        <w:rPr>
          <w:sz w:val="12"/>
          <w:szCs w:val="12"/>
          <w:lang w:val="it-IT"/>
        </w:rPr>
        <w:t>5</w:t>
      </w:r>
    </w:p>
    <w:p w14:paraId="73D71516"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1D50F5BD"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4 Frammenti Aforistici</w:t>
      </w:r>
      <w:r w:rsidRPr="000C5F58">
        <w:rPr>
          <w:sz w:val="12"/>
          <w:szCs w:val="12"/>
          <w:lang w:val="it-IT"/>
        </w:rPr>
        <w:tab/>
        <w:t>3</w:t>
      </w:r>
      <w:r w:rsidRPr="000C5F58">
        <w:rPr>
          <w:sz w:val="12"/>
          <w:szCs w:val="12"/>
          <w:lang w:val="it-IT"/>
        </w:rPr>
        <w:tab/>
        <w:t>1977</w:t>
      </w:r>
      <w:r w:rsidRPr="000C5F58">
        <w:rPr>
          <w:sz w:val="12"/>
          <w:szCs w:val="12"/>
          <w:lang w:val="it-IT"/>
        </w:rPr>
        <w:tab/>
        <w:t>1</w:t>
      </w:r>
      <w:r w:rsidRPr="000C5F58">
        <w:rPr>
          <w:rFonts w:ascii="Courier New" w:hAnsi="Courier New"/>
          <w:sz w:val="12"/>
          <w:szCs w:val="12"/>
          <w:vertAlign w:val="superscript"/>
          <w:lang w:val="it-IT"/>
        </w:rPr>
        <w:t>’</w:t>
      </w:r>
      <w:r w:rsidRPr="000C5F58">
        <w:rPr>
          <w:sz w:val="12"/>
          <w:szCs w:val="12"/>
          <w:lang w:val="it-IT"/>
        </w:rPr>
        <w:tab/>
        <w:t>A4P</w:t>
      </w:r>
      <w:r w:rsidRPr="000C5F58">
        <w:rPr>
          <w:sz w:val="12"/>
          <w:szCs w:val="12"/>
          <w:lang w:val="it-IT"/>
        </w:rPr>
        <w:tab/>
        <w:t>96</w:t>
      </w:r>
      <w:r w:rsidRPr="000C5F58">
        <w:rPr>
          <w:sz w:val="12"/>
          <w:szCs w:val="12"/>
          <w:lang w:val="it-IT"/>
        </w:rPr>
        <w:tab/>
        <w:t xml:space="preserve">Ed. </w:t>
      </w:r>
      <w:r w:rsidRPr="00743E7F">
        <w:rPr>
          <w:sz w:val="12"/>
          <w:szCs w:val="12"/>
        </w:rPr>
        <w:t>(</w:t>
      </w:r>
      <w:r w:rsidR="002429FA">
        <w:rPr>
          <w:sz w:val="12"/>
          <w:szCs w:val="12"/>
        </w:rPr>
        <w:t>WAPM</w:t>
      </w:r>
      <w:r w:rsidR="0096382B" w:rsidRPr="00743E7F">
        <w:rPr>
          <w:sz w:val="12"/>
          <w:szCs w:val="12"/>
        </w:rPr>
        <w:t>)</w:t>
      </w:r>
      <w:r w:rsidR="0096382B">
        <w:rPr>
          <w:sz w:val="12"/>
          <w:szCs w:val="12"/>
        </w:rPr>
        <w:tab/>
      </w:r>
      <w:r w:rsidR="005B755A">
        <w:rPr>
          <w:sz w:val="12"/>
          <w:szCs w:val="12"/>
        </w:rPr>
        <w:t>£1</w:t>
      </w:r>
      <w:r w:rsidR="009E4791">
        <w:rPr>
          <w:sz w:val="12"/>
          <w:szCs w:val="12"/>
        </w:rPr>
        <w:t>5</w:t>
      </w:r>
      <w:r w:rsidR="0096382B" w:rsidRPr="00B72381">
        <w:rPr>
          <w:sz w:val="12"/>
          <w:szCs w:val="12"/>
        </w:rPr>
        <w:tab/>
        <w:t>£</w:t>
      </w:r>
      <w:r w:rsidR="00446A66">
        <w:rPr>
          <w:sz w:val="12"/>
          <w:szCs w:val="12"/>
        </w:rPr>
        <w:t>10</w:t>
      </w:r>
    </w:p>
    <w:p w14:paraId="45F01A2B"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1</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w:t>
      </w:r>
      <w:r w:rsidR="005B755A">
        <w:rPr>
          <w:sz w:val="12"/>
          <w:szCs w:val="12"/>
        </w:rPr>
        <w:t>1</w:t>
      </w:r>
      <w:r w:rsidR="00FA69A8">
        <w:rPr>
          <w:sz w:val="12"/>
          <w:szCs w:val="12"/>
        </w:rPr>
        <w:t>5</w:t>
      </w:r>
      <w:r w:rsidR="0096382B" w:rsidRPr="00B72381">
        <w:rPr>
          <w:sz w:val="12"/>
          <w:szCs w:val="12"/>
        </w:rPr>
        <w:tab/>
        <w:t>£</w:t>
      </w:r>
      <w:r w:rsidR="00446A66">
        <w:rPr>
          <w:sz w:val="12"/>
          <w:szCs w:val="12"/>
        </w:rPr>
        <w:t>10</w:t>
      </w:r>
    </w:p>
    <w:p w14:paraId="2728BA8A"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60890E95" w14:textId="77777777" w:rsidR="00A7304B" w:rsidRPr="00BD2CD6"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Symphonic Nocturne</w:t>
      </w:r>
      <w:r w:rsidRPr="00743E7F">
        <w:rPr>
          <w:sz w:val="12"/>
          <w:szCs w:val="12"/>
        </w:rPr>
        <w:tab/>
      </w:r>
      <w:r w:rsidR="00BD2CD6">
        <w:rPr>
          <w:sz w:val="12"/>
          <w:szCs w:val="12"/>
        </w:rPr>
        <w:t>90</w:t>
      </w:r>
      <w:r w:rsidRPr="00743E7F">
        <w:rPr>
          <w:sz w:val="12"/>
          <w:szCs w:val="12"/>
        </w:rPr>
        <w:tab/>
        <w:t>1977-78</w:t>
      </w:r>
      <w:r w:rsidRPr="00743E7F">
        <w:rPr>
          <w:sz w:val="12"/>
          <w:szCs w:val="12"/>
        </w:rPr>
        <w:tab/>
        <w:t>c.</w:t>
      </w:r>
      <w:r w:rsidR="008C4FB0">
        <w:rPr>
          <w:sz w:val="12"/>
          <w:szCs w:val="12"/>
        </w:rPr>
        <w:t>140</w:t>
      </w:r>
      <w:r w:rsidRPr="00743E7F">
        <w:rPr>
          <w:rFonts w:ascii="Courier New" w:hAnsi="Courier New"/>
          <w:sz w:val="12"/>
          <w:szCs w:val="12"/>
          <w:vertAlign w:val="superscript"/>
        </w:rPr>
        <w:t>’</w:t>
      </w:r>
      <w:r w:rsidRPr="00743E7F">
        <w:rPr>
          <w:sz w:val="12"/>
          <w:szCs w:val="12"/>
        </w:rPr>
        <w:tab/>
      </w:r>
      <w:r w:rsidRPr="00BD2CD6">
        <w:rPr>
          <w:sz w:val="12"/>
          <w:szCs w:val="12"/>
        </w:rPr>
        <w:t>A3L</w:t>
      </w:r>
      <w:r w:rsidRPr="00743E7F">
        <w:rPr>
          <w:sz w:val="12"/>
          <w:szCs w:val="12"/>
        </w:rPr>
        <w:tab/>
        <w:t>97</w:t>
      </w:r>
      <w:r w:rsidRPr="00743E7F">
        <w:rPr>
          <w:sz w:val="12"/>
          <w:szCs w:val="12"/>
        </w:rPr>
        <w:tab/>
      </w:r>
      <w:r w:rsidR="00A7304B" w:rsidRPr="00BD2CD6">
        <w:rPr>
          <w:sz w:val="12"/>
          <w:szCs w:val="12"/>
        </w:rPr>
        <w:t>Ed. (Huisman)</w:t>
      </w:r>
      <w:r w:rsidR="00A7304B" w:rsidRPr="00BD2CD6">
        <w:rPr>
          <w:sz w:val="12"/>
          <w:szCs w:val="12"/>
        </w:rPr>
        <w:tab/>
        <w:t>£</w:t>
      </w:r>
      <w:r w:rsidR="00BD2CD6">
        <w:rPr>
          <w:sz w:val="12"/>
          <w:szCs w:val="12"/>
        </w:rPr>
        <w:t>30</w:t>
      </w:r>
      <w:r w:rsidR="00A7304B" w:rsidRPr="00BD2CD6">
        <w:rPr>
          <w:sz w:val="12"/>
          <w:szCs w:val="12"/>
        </w:rPr>
        <w:tab/>
        <w:t>£</w:t>
      </w:r>
      <w:r w:rsidR="00BD2CD6">
        <w:rPr>
          <w:sz w:val="12"/>
          <w:szCs w:val="12"/>
        </w:rPr>
        <w:t>1</w:t>
      </w:r>
      <w:r w:rsidR="00FA69A8">
        <w:rPr>
          <w:sz w:val="12"/>
          <w:szCs w:val="12"/>
        </w:rPr>
        <w:t>5</w:t>
      </w:r>
    </w:p>
    <w:p w14:paraId="05014ACA" w14:textId="77777777" w:rsidR="00311AAA" w:rsidRPr="00743E7F" w:rsidRDefault="00A7304B"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Pr>
          <w:sz w:val="12"/>
          <w:szCs w:val="12"/>
        </w:rPr>
        <w:tab/>
      </w:r>
      <w:r w:rsidR="00E3691C" w:rsidRPr="00743E7F">
        <w:rPr>
          <w:sz w:val="12"/>
          <w:szCs w:val="12"/>
        </w:rPr>
        <w:t>113</w:t>
      </w:r>
      <w:r>
        <w:rPr>
          <w:sz w:val="12"/>
          <w:szCs w:val="12"/>
        </w:rPr>
        <w:tab/>
      </w:r>
      <w:r>
        <w:rPr>
          <w:sz w:val="12"/>
          <w:szCs w:val="12"/>
        </w:rPr>
        <w:tab/>
      </w:r>
      <w:r>
        <w:rPr>
          <w:sz w:val="12"/>
          <w:szCs w:val="12"/>
        </w:rPr>
        <w:tab/>
      </w:r>
      <w:r w:rsidR="00E3691C" w:rsidRPr="00743E7F">
        <w:rPr>
          <w:sz w:val="12"/>
          <w:szCs w:val="12"/>
        </w:rPr>
        <w:t>A3L</w:t>
      </w:r>
      <w:r>
        <w:rPr>
          <w:sz w:val="12"/>
          <w:szCs w:val="12"/>
        </w:rPr>
        <w:tab/>
      </w:r>
      <w:r>
        <w:rPr>
          <w:sz w:val="12"/>
          <w:szCs w:val="12"/>
        </w:rPr>
        <w:tab/>
        <w:t>Ms.</w:t>
      </w:r>
      <w:r w:rsidR="00311AAA" w:rsidRPr="00743E7F">
        <w:rPr>
          <w:sz w:val="12"/>
          <w:szCs w:val="12"/>
        </w:rPr>
        <w:tab/>
        <w:t>£28</w:t>
      </w:r>
      <w:r w:rsidR="0096382B" w:rsidRPr="00B72381">
        <w:rPr>
          <w:sz w:val="12"/>
          <w:szCs w:val="12"/>
        </w:rPr>
        <w:tab/>
        <w:t>£</w:t>
      </w:r>
      <w:r w:rsidR="00F51A60">
        <w:rPr>
          <w:sz w:val="12"/>
          <w:szCs w:val="12"/>
        </w:rPr>
        <w:t>1</w:t>
      </w:r>
      <w:r w:rsidR="00FA69A8">
        <w:rPr>
          <w:sz w:val="12"/>
          <w:szCs w:val="12"/>
        </w:rPr>
        <w:t>5</w:t>
      </w:r>
    </w:p>
    <w:p w14:paraId="1D9EE700"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7410A6A4" w14:textId="77777777" w:rsidR="00311AAA" w:rsidRPr="00A7304B"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 xml:space="preserve">Il </w:t>
      </w:r>
      <w:proofErr w:type="spellStart"/>
      <w:r w:rsidRPr="00743E7F">
        <w:rPr>
          <w:sz w:val="12"/>
          <w:szCs w:val="12"/>
        </w:rPr>
        <w:t>Grido</w:t>
      </w:r>
      <w:proofErr w:type="spellEnd"/>
      <w:r w:rsidRPr="00743E7F">
        <w:rPr>
          <w:sz w:val="12"/>
          <w:szCs w:val="12"/>
        </w:rPr>
        <w:t xml:space="preserve"> del Gallino </w:t>
      </w:r>
      <w:proofErr w:type="spellStart"/>
      <w:r w:rsidRPr="00743E7F">
        <w:rPr>
          <w:sz w:val="12"/>
          <w:szCs w:val="12"/>
        </w:rPr>
        <w:t>d’Oro</w:t>
      </w:r>
      <w:proofErr w:type="spellEnd"/>
      <w:r w:rsidRPr="00743E7F">
        <w:rPr>
          <w:sz w:val="12"/>
          <w:szCs w:val="12"/>
        </w:rPr>
        <w:t xml:space="preserve"> (variations and fugue on a theme from</w:t>
      </w:r>
      <w:r w:rsidRPr="00743E7F">
        <w:rPr>
          <w:sz w:val="12"/>
          <w:szCs w:val="12"/>
        </w:rPr>
        <w:tab/>
        <w:t>95</w:t>
      </w:r>
      <w:r w:rsidRPr="00743E7F">
        <w:rPr>
          <w:sz w:val="12"/>
          <w:szCs w:val="12"/>
        </w:rPr>
        <w:tab/>
        <w:t>1978-79</w:t>
      </w:r>
      <w:r w:rsidRPr="00743E7F">
        <w:rPr>
          <w:sz w:val="12"/>
          <w:szCs w:val="12"/>
        </w:rPr>
        <w:tab/>
        <w:t>85</w:t>
      </w:r>
      <w:r w:rsidRPr="00743E7F">
        <w:rPr>
          <w:rFonts w:ascii="Courier New" w:hAnsi="Courier New"/>
          <w:sz w:val="12"/>
          <w:szCs w:val="12"/>
          <w:vertAlign w:val="superscript"/>
        </w:rPr>
        <w:t>’</w:t>
      </w:r>
      <w:r w:rsidRPr="00743E7F">
        <w:rPr>
          <w:sz w:val="12"/>
          <w:szCs w:val="12"/>
        </w:rPr>
        <w:tab/>
        <w:t>A3L</w:t>
      </w:r>
      <w:r w:rsidRPr="00743E7F">
        <w:rPr>
          <w:sz w:val="12"/>
          <w:szCs w:val="12"/>
        </w:rPr>
        <w:tab/>
        <w:t>98</w:t>
      </w:r>
      <w:r w:rsidRPr="00743E7F">
        <w:rPr>
          <w:sz w:val="12"/>
          <w:szCs w:val="12"/>
        </w:rPr>
        <w:tab/>
        <w:t xml:space="preserve">Ed. </w:t>
      </w:r>
      <w:r w:rsidRPr="00A7304B">
        <w:rPr>
          <w:sz w:val="12"/>
          <w:szCs w:val="12"/>
        </w:rPr>
        <w:t>(Abercrombie)</w:t>
      </w:r>
      <w:r w:rsidRPr="00A7304B">
        <w:rPr>
          <w:sz w:val="12"/>
          <w:szCs w:val="12"/>
        </w:rPr>
        <w:tab/>
        <w:t>£27</w:t>
      </w:r>
      <w:r w:rsidR="0096382B" w:rsidRPr="00B72381">
        <w:rPr>
          <w:sz w:val="12"/>
          <w:szCs w:val="12"/>
        </w:rPr>
        <w:tab/>
        <w:t>£</w:t>
      </w:r>
      <w:r w:rsidR="00F51A60">
        <w:rPr>
          <w:sz w:val="12"/>
          <w:szCs w:val="12"/>
        </w:rPr>
        <w:t>1</w:t>
      </w:r>
      <w:r w:rsidR="00FA69A8">
        <w:rPr>
          <w:sz w:val="12"/>
          <w:szCs w:val="12"/>
        </w:rPr>
        <w:t>5</w:t>
      </w:r>
    </w:p>
    <w:p w14:paraId="3DD5D1E5" w14:textId="77777777" w:rsidR="00311AAA" w:rsidRPr="000C5F58" w:rsidRDefault="006F0957" w:rsidP="0096382B">
      <w:pPr>
        <w:numPr>
          <w:ilvl w:val="12"/>
          <w:numId w:val="0"/>
        </w:numPr>
        <w:tabs>
          <w:tab w:val="right" w:pos="3090"/>
          <w:tab w:val="right" w:pos="4395"/>
          <w:tab w:val="left" w:pos="4536"/>
          <w:tab w:val="right" w:pos="5529"/>
          <w:tab w:val="left" w:pos="5670"/>
          <w:tab w:val="right" w:pos="6379"/>
          <w:tab w:val="left" w:pos="6521"/>
          <w:tab w:val="right" w:pos="8931"/>
          <w:tab w:val="right" w:pos="9639"/>
        </w:tabs>
        <w:spacing w:line="160" w:lineRule="exact"/>
        <w:jc w:val="both"/>
        <w:rPr>
          <w:sz w:val="12"/>
          <w:szCs w:val="12"/>
          <w:lang w:val="it-IT"/>
        </w:rPr>
      </w:pPr>
      <w:r w:rsidRPr="00A7304B">
        <w:rPr>
          <w:sz w:val="12"/>
          <w:szCs w:val="12"/>
        </w:rPr>
        <w:tab/>
      </w:r>
      <w:r w:rsidRPr="00A7304B">
        <w:rPr>
          <w:i/>
          <w:sz w:val="12"/>
          <w:szCs w:val="12"/>
        </w:rPr>
        <w:t>L</w:t>
      </w:r>
      <w:r w:rsidRPr="000C5F58">
        <w:rPr>
          <w:i/>
          <w:sz w:val="12"/>
          <w:szCs w:val="12"/>
        </w:rPr>
        <w:t>e Coq d’Or</w:t>
      </w:r>
      <w:r w:rsidR="00311AAA" w:rsidRPr="000C5F58">
        <w:rPr>
          <w:sz w:val="12"/>
          <w:szCs w:val="12"/>
        </w:rPr>
        <w:t xml:space="preserve"> [Rimsky-Korsakov])</w:t>
      </w:r>
      <w:r w:rsidR="00311AAA" w:rsidRPr="000C5F58">
        <w:rPr>
          <w:sz w:val="12"/>
          <w:szCs w:val="12"/>
        </w:rPr>
        <w:tab/>
        <w:t>93</w:t>
      </w:r>
      <w:r w:rsidR="00311AAA" w:rsidRPr="000C5F58">
        <w:rPr>
          <w:sz w:val="12"/>
          <w:szCs w:val="12"/>
        </w:rPr>
        <w:tab/>
      </w:r>
      <w:r w:rsidR="00311AAA" w:rsidRPr="000C5F58">
        <w:rPr>
          <w:sz w:val="12"/>
          <w:szCs w:val="12"/>
        </w:rPr>
        <w:tab/>
      </w:r>
      <w:r w:rsidR="00311AAA" w:rsidRPr="000C5F58">
        <w:rPr>
          <w:sz w:val="12"/>
          <w:szCs w:val="12"/>
        </w:rPr>
        <w:tab/>
        <w:t>A3L</w:t>
      </w:r>
      <w:r w:rsidR="00311AAA" w:rsidRPr="000C5F58">
        <w:rPr>
          <w:sz w:val="12"/>
          <w:szCs w:val="12"/>
        </w:rPr>
        <w:tab/>
      </w:r>
      <w:r w:rsidR="00311AAA" w:rsidRPr="000C5F58">
        <w:rPr>
          <w:sz w:val="12"/>
          <w:szCs w:val="12"/>
        </w:rPr>
        <w:tab/>
        <w:t>Ms.</w:t>
      </w:r>
      <w:r w:rsidR="00311AAA" w:rsidRPr="000C5F58">
        <w:rPr>
          <w:sz w:val="12"/>
          <w:szCs w:val="12"/>
        </w:rPr>
        <w:tab/>
      </w:r>
      <w:r w:rsidR="00311AAA" w:rsidRPr="000C5F58">
        <w:rPr>
          <w:sz w:val="12"/>
          <w:szCs w:val="12"/>
          <w:lang w:val="it-IT"/>
        </w:rPr>
        <w:t>£24</w:t>
      </w:r>
      <w:r w:rsidR="0096382B" w:rsidRPr="000C5F58">
        <w:rPr>
          <w:sz w:val="12"/>
          <w:szCs w:val="12"/>
          <w:lang w:val="it-IT"/>
        </w:rPr>
        <w:tab/>
        <w:t>£</w:t>
      </w:r>
      <w:r w:rsidR="00F51A60" w:rsidRPr="000C5F58">
        <w:rPr>
          <w:sz w:val="12"/>
          <w:szCs w:val="12"/>
          <w:lang w:val="it-IT"/>
        </w:rPr>
        <w:t>1</w:t>
      </w:r>
      <w:r w:rsidR="00FA69A8" w:rsidRPr="000C5F58">
        <w:rPr>
          <w:sz w:val="12"/>
          <w:szCs w:val="12"/>
          <w:lang w:val="it-IT"/>
        </w:rPr>
        <w:t>5</w:t>
      </w:r>
    </w:p>
    <w:p w14:paraId="4EE222D2"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545EA9F4"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Villa Tasca</w:t>
      </w:r>
      <w:r w:rsidRPr="000C5F58">
        <w:rPr>
          <w:sz w:val="12"/>
          <w:szCs w:val="12"/>
          <w:lang w:val="it-IT"/>
        </w:rPr>
        <w:tab/>
        <w:t>46</w:t>
      </w:r>
      <w:r w:rsidRPr="000C5F58">
        <w:rPr>
          <w:sz w:val="12"/>
          <w:szCs w:val="12"/>
          <w:lang w:val="it-IT"/>
        </w:rPr>
        <w:tab/>
        <w:t>1979-80</w:t>
      </w:r>
      <w:r w:rsidRPr="000C5F58">
        <w:rPr>
          <w:sz w:val="12"/>
          <w:szCs w:val="12"/>
          <w:lang w:val="it-IT"/>
        </w:rPr>
        <w:tab/>
        <w:t>52</w:t>
      </w:r>
      <w:r w:rsidRPr="000C5F58">
        <w:rPr>
          <w:rFonts w:ascii="Courier New" w:hAnsi="Courier New"/>
          <w:sz w:val="12"/>
          <w:szCs w:val="12"/>
          <w:vertAlign w:val="superscript"/>
          <w:lang w:val="it-IT"/>
        </w:rPr>
        <w:t>’</w:t>
      </w:r>
      <w:r w:rsidRPr="000C5F58">
        <w:rPr>
          <w:sz w:val="12"/>
          <w:szCs w:val="12"/>
          <w:lang w:val="it-IT"/>
        </w:rPr>
        <w:tab/>
        <w:t>A3L</w:t>
      </w:r>
      <w:r w:rsidRPr="000C5F58">
        <w:rPr>
          <w:sz w:val="12"/>
          <w:szCs w:val="12"/>
          <w:lang w:val="it-IT"/>
        </w:rPr>
        <w:tab/>
        <w:t>100</w:t>
      </w:r>
      <w:r w:rsidRPr="000C5F58">
        <w:rPr>
          <w:sz w:val="12"/>
          <w:szCs w:val="12"/>
          <w:lang w:val="it-IT"/>
        </w:rPr>
        <w:tab/>
        <w:t xml:space="preserve">Ed. </w:t>
      </w:r>
      <w:r w:rsidRPr="00743E7F">
        <w:rPr>
          <w:sz w:val="12"/>
          <w:szCs w:val="12"/>
        </w:rPr>
        <w:t>(Abrahams)</w:t>
      </w:r>
      <w:r w:rsidRPr="00743E7F">
        <w:rPr>
          <w:sz w:val="12"/>
          <w:szCs w:val="12"/>
        </w:rPr>
        <w:tab/>
        <w:t>£1</w:t>
      </w:r>
      <w:r w:rsidR="009E4791">
        <w:rPr>
          <w:sz w:val="12"/>
          <w:szCs w:val="12"/>
        </w:rPr>
        <w:t>6</w:t>
      </w:r>
      <w:r w:rsidR="0096382B" w:rsidRPr="00B72381">
        <w:rPr>
          <w:sz w:val="12"/>
          <w:szCs w:val="12"/>
        </w:rPr>
        <w:tab/>
        <w:t>£</w:t>
      </w:r>
      <w:r w:rsidR="00B00FE0">
        <w:rPr>
          <w:sz w:val="12"/>
          <w:szCs w:val="12"/>
        </w:rPr>
        <w:t>10</w:t>
      </w:r>
    </w:p>
    <w:p w14:paraId="4EAAE369"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ab/>
        <w:t>47</w:t>
      </w:r>
      <w:r w:rsidRPr="00743E7F">
        <w:rPr>
          <w:sz w:val="12"/>
          <w:szCs w:val="12"/>
        </w:rPr>
        <w:tab/>
      </w:r>
      <w:r w:rsidRPr="00743E7F">
        <w:rPr>
          <w:sz w:val="12"/>
          <w:szCs w:val="12"/>
        </w:rPr>
        <w:tab/>
      </w:r>
      <w:r w:rsidRPr="00743E7F">
        <w:rPr>
          <w:sz w:val="12"/>
          <w:szCs w:val="12"/>
        </w:rPr>
        <w:tab/>
        <w:t>A3L</w:t>
      </w:r>
      <w:r w:rsidRPr="00743E7F">
        <w:rPr>
          <w:sz w:val="12"/>
          <w:szCs w:val="12"/>
        </w:rPr>
        <w:tab/>
      </w:r>
      <w:r w:rsidRPr="00743E7F">
        <w:rPr>
          <w:sz w:val="12"/>
          <w:szCs w:val="12"/>
        </w:rPr>
        <w:tab/>
        <w:t>Ms.</w:t>
      </w:r>
      <w:r w:rsidRPr="00743E7F">
        <w:rPr>
          <w:sz w:val="12"/>
          <w:szCs w:val="12"/>
        </w:rPr>
        <w:tab/>
        <w:t>£1</w:t>
      </w:r>
      <w:r w:rsidR="009E4791">
        <w:rPr>
          <w:sz w:val="12"/>
          <w:szCs w:val="12"/>
        </w:rPr>
        <w:t>5</w:t>
      </w:r>
      <w:r w:rsidR="0096382B" w:rsidRPr="00B72381">
        <w:rPr>
          <w:sz w:val="12"/>
          <w:szCs w:val="12"/>
        </w:rPr>
        <w:tab/>
        <w:t>£</w:t>
      </w:r>
      <w:r w:rsidR="00FA69A8">
        <w:rPr>
          <w:sz w:val="12"/>
          <w:szCs w:val="12"/>
        </w:rPr>
        <w:t>10</w:t>
      </w:r>
    </w:p>
    <w:p w14:paraId="0CE310F5" w14:textId="77777777" w:rsidR="00311AAA" w:rsidRPr="00743E7F"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p>
    <w:p w14:paraId="7E0E4A5C" w14:textId="77777777"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743E7F">
        <w:rPr>
          <w:sz w:val="12"/>
          <w:szCs w:val="12"/>
        </w:rPr>
        <w:t>Opus Secretum</w:t>
      </w:r>
      <w:r w:rsidRPr="00743E7F">
        <w:rPr>
          <w:sz w:val="12"/>
          <w:szCs w:val="12"/>
        </w:rPr>
        <w:tab/>
      </w:r>
      <w:r w:rsidR="0096382B" w:rsidRPr="00743E7F">
        <w:rPr>
          <w:sz w:val="12"/>
          <w:szCs w:val="12"/>
        </w:rPr>
        <w:t>52</w:t>
      </w:r>
      <w:r w:rsidRPr="00743E7F">
        <w:rPr>
          <w:sz w:val="12"/>
          <w:szCs w:val="12"/>
        </w:rPr>
        <w:tab/>
        <w:t>1980-81</w:t>
      </w:r>
      <w:r w:rsidRPr="00743E7F">
        <w:rPr>
          <w:sz w:val="12"/>
          <w:szCs w:val="12"/>
        </w:rPr>
        <w:tab/>
      </w:r>
      <w:r w:rsidR="005D4990">
        <w:rPr>
          <w:sz w:val="12"/>
          <w:szCs w:val="12"/>
        </w:rPr>
        <w:t>5</w:t>
      </w:r>
      <w:r w:rsidR="000E3EF0">
        <w:rPr>
          <w:sz w:val="12"/>
          <w:szCs w:val="12"/>
        </w:rPr>
        <w:t>5</w:t>
      </w:r>
      <w:r w:rsidRPr="00743E7F">
        <w:rPr>
          <w:rFonts w:ascii="Courier New" w:hAnsi="Courier New"/>
          <w:sz w:val="12"/>
          <w:szCs w:val="12"/>
          <w:vertAlign w:val="superscript"/>
        </w:rPr>
        <w:t>’</w:t>
      </w:r>
      <w:r w:rsidRPr="00743E7F">
        <w:rPr>
          <w:sz w:val="12"/>
          <w:szCs w:val="12"/>
        </w:rPr>
        <w:tab/>
        <w:t>A3L</w:t>
      </w:r>
      <w:r w:rsidRPr="00743E7F">
        <w:rPr>
          <w:sz w:val="12"/>
          <w:szCs w:val="12"/>
        </w:rPr>
        <w:tab/>
        <w:t>101</w:t>
      </w:r>
      <w:r w:rsidRPr="00743E7F">
        <w:rPr>
          <w:sz w:val="12"/>
          <w:szCs w:val="12"/>
        </w:rPr>
        <w:tab/>
        <w:t xml:space="preserve">Ed. </w:t>
      </w:r>
      <w:r w:rsidRPr="00E35E45">
        <w:rPr>
          <w:sz w:val="12"/>
          <w:szCs w:val="12"/>
        </w:rPr>
        <w:t>(</w:t>
      </w:r>
      <w:proofErr w:type="spellStart"/>
      <w:r w:rsidRPr="00E35E45">
        <w:rPr>
          <w:sz w:val="12"/>
          <w:szCs w:val="12"/>
        </w:rPr>
        <w:t>Smetryns</w:t>
      </w:r>
      <w:proofErr w:type="spellEnd"/>
      <w:r w:rsidRPr="00E35E45">
        <w:rPr>
          <w:sz w:val="12"/>
          <w:szCs w:val="12"/>
        </w:rPr>
        <w:t>/</w:t>
      </w:r>
      <w:r w:rsidR="0096382B" w:rsidRPr="00E35E45">
        <w:rPr>
          <w:sz w:val="12"/>
          <w:szCs w:val="12"/>
        </w:rPr>
        <w:t xml:space="preserve">Huisman) </w:t>
      </w:r>
      <w:r w:rsidR="0096382B" w:rsidRPr="00E35E45">
        <w:rPr>
          <w:sz w:val="12"/>
          <w:szCs w:val="12"/>
        </w:rPr>
        <w:tab/>
        <w:t>£1</w:t>
      </w:r>
      <w:r w:rsidR="009E4791" w:rsidRPr="00E35E45">
        <w:rPr>
          <w:sz w:val="12"/>
          <w:szCs w:val="12"/>
        </w:rPr>
        <w:t>6</w:t>
      </w:r>
      <w:r w:rsidR="0096382B" w:rsidRPr="00E35E45">
        <w:rPr>
          <w:sz w:val="12"/>
          <w:szCs w:val="12"/>
        </w:rPr>
        <w:tab/>
        <w:t>£</w:t>
      </w:r>
      <w:r w:rsidR="00B00FE0" w:rsidRPr="00E35E45">
        <w:rPr>
          <w:sz w:val="12"/>
          <w:szCs w:val="12"/>
        </w:rPr>
        <w:t>10</w:t>
      </w:r>
    </w:p>
    <w:p w14:paraId="0547B6F1"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E35E45">
        <w:rPr>
          <w:sz w:val="12"/>
          <w:szCs w:val="12"/>
        </w:rPr>
        <w:tab/>
      </w:r>
      <w:r w:rsidRPr="000C5F58">
        <w:rPr>
          <w:sz w:val="12"/>
          <w:szCs w:val="12"/>
          <w:lang w:val="it-IT"/>
        </w:rPr>
        <w:t>48</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w:t>
      </w:r>
      <w:r w:rsidRPr="000C5F58">
        <w:rPr>
          <w:sz w:val="12"/>
          <w:szCs w:val="12"/>
          <w:lang w:val="it-IT"/>
        </w:rPr>
        <w:tab/>
        <w:t>£1</w:t>
      </w:r>
      <w:r w:rsidR="009E4791" w:rsidRPr="000C5F58">
        <w:rPr>
          <w:sz w:val="12"/>
          <w:szCs w:val="12"/>
          <w:lang w:val="it-IT"/>
        </w:rPr>
        <w:t>5</w:t>
      </w:r>
      <w:r w:rsidR="0096382B" w:rsidRPr="000C5F58">
        <w:rPr>
          <w:sz w:val="12"/>
          <w:szCs w:val="12"/>
          <w:lang w:val="it-IT"/>
        </w:rPr>
        <w:tab/>
        <w:t>£</w:t>
      </w:r>
      <w:r w:rsidR="00FA69A8" w:rsidRPr="000C5F58">
        <w:rPr>
          <w:sz w:val="12"/>
          <w:szCs w:val="12"/>
          <w:lang w:val="it-IT"/>
        </w:rPr>
        <w:t>10</w:t>
      </w:r>
    </w:p>
    <w:p w14:paraId="2B41F76C"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1CBDA2BC"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Passeggiata Variata</w:t>
      </w:r>
      <w:r w:rsidRPr="000C5F58">
        <w:rPr>
          <w:sz w:val="12"/>
          <w:szCs w:val="12"/>
          <w:lang w:val="it-IT"/>
        </w:rPr>
        <w:tab/>
        <w:t>9</w:t>
      </w:r>
      <w:r w:rsidRPr="000C5F58">
        <w:rPr>
          <w:sz w:val="12"/>
          <w:szCs w:val="12"/>
          <w:lang w:val="it-IT"/>
        </w:rPr>
        <w:tab/>
        <w:t>1981</w:t>
      </w:r>
      <w:r w:rsidRPr="000C5F58">
        <w:rPr>
          <w:sz w:val="12"/>
          <w:szCs w:val="12"/>
          <w:lang w:val="it-IT"/>
        </w:rPr>
        <w:tab/>
        <w:t>c.3</w:t>
      </w:r>
      <w:r w:rsidRPr="000C5F58">
        <w:rPr>
          <w:rFonts w:ascii="Courier New" w:hAnsi="Courier New"/>
          <w:sz w:val="12"/>
          <w:szCs w:val="12"/>
          <w:vertAlign w:val="superscript"/>
          <w:lang w:val="it-IT"/>
        </w:rPr>
        <w:t>’</w:t>
      </w:r>
      <w:r w:rsidRPr="000C5F58">
        <w:rPr>
          <w:sz w:val="12"/>
          <w:szCs w:val="12"/>
          <w:lang w:val="it-IT"/>
        </w:rPr>
        <w:tab/>
        <w:t>A4P</w:t>
      </w:r>
      <w:r w:rsidRPr="000C5F58">
        <w:rPr>
          <w:sz w:val="12"/>
          <w:szCs w:val="12"/>
          <w:lang w:val="it-IT"/>
        </w:rPr>
        <w:tab/>
        <w:t>102</w:t>
      </w:r>
      <w:r w:rsidRPr="000C5F58">
        <w:rPr>
          <w:sz w:val="12"/>
          <w:szCs w:val="12"/>
          <w:lang w:val="it-IT"/>
        </w:rPr>
        <w:tab/>
      </w:r>
      <w:r w:rsidR="005C0B36" w:rsidRPr="000C5F58">
        <w:rPr>
          <w:sz w:val="12"/>
          <w:szCs w:val="12"/>
          <w:lang w:val="it-IT"/>
        </w:rPr>
        <w:t xml:space="preserve">Critical </w:t>
      </w:r>
      <w:r w:rsidRPr="000C5F58">
        <w:rPr>
          <w:sz w:val="12"/>
          <w:szCs w:val="12"/>
          <w:lang w:val="it-IT"/>
        </w:rPr>
        <w:t>Ed.</w:t>
      </w:r>
      <w:r w:rsidR="005C0B36" w:rsidRPr="000C5F58">
        <w:rPr>
          <w:sz w:val="12"/>
          <w:szCs w:val="12"/>
          <w:lang w:val="it-IT"/>
        </w:rPr>
        <w:t xml:space="preserve"> (Roberge)</w:t>
      </w:r>
      <w:r w:rsidRPr="000C5F58">
        <w:rPr>
          <w:sz w:val="12"/>
          <w:szCs w:val="12"/>
          <w:lang w:val="it-IT"/>
        </w:rPr>
        <w:tab/>
        <w:t>£</w:t>
      </w:r>
      <w:r w:rsidR="005B755A" w:rsidRPr="000C5F58">
        <w:rPr>
          <w:sz w:val="12"/>
          <w:szCs w:val="12"/>
          <w:lang w:val="it-IT"/>
        </w:rPr>
        <w:t>1</w:t>
      </w:r>
      <w:r w:rsidR="009E4791" w:rsidRPr="000C5F58">
        <w:rPr>
          <w:sz w:val="12"/>
          <w:szCs w:val="12"/>
          <w:lang w:val="it-IT"/>
        </w:rPr>
        <w:t>5</w:t>
      </w:r>
      <w:r w:rsidR="0096382B" w:rsidRPr="000C5F58">
        <w:rPr>
          <w:sz w:val="12"/>
          <w:szCs w:val="12"/>
          <w:lang w:val="it-IT"/>
        </w:rPr>
        <w:tab/>
        <w:t>£</w:t>
      </w:r>
      <w:r w:rsidR="00FA69A8" w:rsidRPr="000C5F58">
        <w:rPr>
          <w:sz w:val="12"/>
          <w:szCs w:val="12"/>
          <w:lang w:val="it-IT"/>
        </w:rPr>
        <w:t>10</w:t>
      </w:r>
    </w:p>
    <w:p w14:paraId="3218B820"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ab/>
        <w:t>3</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w:t>
      </w:r>
      <w:r w:rsidRPr="000C5F58">
        <w:rPr>
          <w:sz w:val="12"/>
          <w:szCs w:val="12"/>
          <w:lang w:val="it-IT"/>
        </w:rPr>
        <w:tab/>
        <w:t>£</w:t>
      </w:r>
      <w:r w:rsidR="005B755A" w:rsidRPr="000C5F58">
        <w:rPr>
          <w:sz w:val="12"/>
          <w:szCs w:val="12"/>
          <w:lang w:val="it-IT"/>
        </w:rPr>
        <w:t>1</w:t>
      </w:r>
      <w:r w:rsidR="00FA69A8" w:rsidRPr="000C5F58">
        <w:rPr>
          <w:sz w:val="12"/>
          <w:szCs w:val="12"/>
          <w:lang w:val="it-IT"/>
        </w:rPr>
        <w:t>5</w:t>
      </w:r>
      <w:r w:rsidR="0096382B" w:rsidRPr="000C5F58">
        <w:rPr>
          <w:sz w:val="12"/>
          <w:szCs w:val="12"/>
          <w:lang w:val="it-IT"/>
        </w:rPr>
        <w:tab/>
        <w:t>£</w:t>
      </w:r>
      <w:r w:rsidR="00446A66" w:rsidRPr="000C5F58">
        <w:rPr>
          <w:sz w:val="12"/>
          <w:szCs w:val="12"/>
          <w:lang w:val="it-IT"/>
        </w:rPr>
        <w:t>10</w:t>
      </w:r>
    </w:p>
    <w:p w14:paraId="795C7572" w14:textId="77777777" w:rsidR="00446A66" w:rsidRPr="000C5F58" w:rsidRDefault="00446A66"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6B127DBD" w14:textId="77777777" w:rsidR="00E62CBA"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rPr>
      </w:pPr>
      <w:r w:rsidRPr="000C5F58">
        <w:rPr>
          <w:sz w:val="12"/>
          <w:szCs w:val="12"/>
          <w:lang w:val="it-IT"/>
        </w:rPr>
        <w:t>2 Sutras sul Nome dell’amico Alexis</w:t>
      </w:r>
      <w:r w:rsidRPr="000C5F58">
        <w:rPr>
          <w:sz w:val="12"/>
          <w:szCs w:val="12"/>
          <w:lang w:val="it-IT"/>
        </w:rPr>
        <w:tab/>
        <w:t>3</w:t>
      </w:r>
      <w:r w:rsidRPr="000C5F58">
        <w:rPr>
          <w:sz w:val="12"/>
          <w:szCs w:val="12"/>
          <w:lang w:val="it-IT"/>
        </w:rPr>
        <w:tab/>
        <w:t>1981/8?</w:t>
      </w:r>
      <w:r w:rsidRPr="000C5F58">
        <w:rPr>
          <w:sz w:val="12"/>
          <w:szCs w:val="12"/>
          <w:lang w:val="it-IT"/>
        </w:rPr>
        <w:tab/>
      </w:r>
      <w:r w:rsidRPr="00743E7F">
        <w:rPr>
          <w:sz w:val="12"/>
          <w:szCs w:val="12"/>
        </w:rPr>
        <w:t>1</w:t>
      </w:r>
      <w:r w:rsidRPr="00743E7F">
        <w:rPr>
          <w:rFonts w:ascii="Courier New" w:hAnsi="Courier New"/>
          <w:sz w:val="12"/>
          <w:szCs w:val="12"/>
          <w:vertAlign w:val="superscript"/>
        </w:rPr>
        <w:t>’</w:t>
      </w:r>
      <w:r w:rsidRPr="00743E7F">
        <w:rPr>
          <w:sz w:val="12"/>
          <w:szCs w:val="12"/>
        </w:rPr>
        <w:tab/>
        <w:t>A3P</w:t>
      </w:r>
      <w:r w:rsidRPr="00743E7F">
        <w:rPr>
          <w:sz w:val="12"/>
          <w:szCs w:val="12"/>
        </w:rPr>
        <w:tab/>
        <w:t>104</w:t>
      </w:r>
      <w:r w:rsidRPr="00743E7F">
        <w:rPr>
          <w:sz w:val="12"/>
          <w:szCs w:val="12"/>
        </w:rPr>
        <w:tab/>
      </w:r>
      <w:r w:rsidR="005B755A">
        <w:rPr>
          <w:sz w:val="12"/>
          <w:szCs w:val="12"/>
        </w:rPr>
        <w:t>Ed. (Jarvis)</w:t>
      </w:r>
      <w:r w:rsidR="005B755A">
        <w:rPr>
          <w:sz w:val="12"/>
          <w:szCs w:val="12"/>
        </w:rPr>
        <w:tab/>
        <w:t>£1</w:t>
      </w:r>
      <w:r w:rsidR="009E4791">
        <w:rPr>
          <w:sz w:val="12"/>
          <w:szCs w:val="12"/>
        </w:rPr>
        <w:t>5</w:t>
      </w:r>
      <w:r w:rsidR="00446A66">
        <w:rPr>
          <w:sz w:val="12"/>
          <w:szCs w:val="12"/>
        </w:rPr>
        <w:tab/>
        <w:t>£10</w:t>
      </w:r>
    </w:p>
    <w:p w14:paraId="3F6EA815" w14:textId="77777777" w:rsidR="00311AAA" w:rsidRPr="00E35E45" w:rsidRDefault="00E62CB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Pr>
          <w:sz w:val="12"/>
          <w:szCs w:val="12"/>
        </w:rPr>
        <w:tab/>
      </w:r>
      <w:r w:rsidR="00CF49BE" w:rsidRPr="00E35E45">
        <w:rPr>
          <w:sz w:val="12"/>
          <w:szCs w:val="12"/>
          <w:lang w:val="it-IT"/>
        </w:rPr>
        <w:t>2</w:t>
      </w:r>
      <w:r w:rsidRPr="00E35E45">
        <w:rPr>
          <w:sz w:val="12"/>
          <w:szCs w:val="12"/>
          <w:lang w:val="it-IT"/>
        </w:rPr>
        <w:tab/>
      </w:r>
      <w:r w:rsidRPr="00E35E45">
        <w:rPr>
          <w:sz w:val="12"/>
          <w:szCs w:val="12"/>
          <w:lang w:val="it-IT"/>
        </w:rPr>
        <w:tab/>
      </w:r>
      <w:r w:rsidRPr="00E35E45">
        <w:rPr>
          <w:sz w:val="12"/>
          <w:szCs w:val="12"/>
          <w:lang w:val="it-IT"/>
        </w:rPr>
        <w:tab/>
      </w:r>
      <w:r w:rsidR="00CF49BE" w:rsidRPr="00E35E45">
        <w:rPr>
          <w:sz w:val="12"/>
          <w:szCs w:val="12"/>
          <w:lang w:val="it-IT"/>
        </w:rPr>
        <w:t>A3P</w:t>
      </w:r>
      <w:r w:rsidRPr="00E35E45">
        <w:rPr>
          <w:sz w:val="12"/>
          <w:szCs w:val="12"/>
          <w:lang w:val="it-IT"/>
        </w:rPr>
        <w:tab/>
      </w:r>
      <w:r w:rsidRPr="00E35E45">
        <w:rPr>
          <w:sz w:val="12"/>
          <w:szCs w:val="12"/>
          <w:lang w:val="it-IT"/>
        </w:rPr>
        <w:tab/>
      </w:r>
      <w:r w:rsidR="00311AAA" w:rsidRPr="00E35E45">
        <w:rPr>
          <w:sz w:val="12"/>
          <w:szCs w:val="12"/>
          <w:lang w:val="it-IT"/>
        </w:rPr>
        <w:t>Ed.</w:t>
      </w:r>
      <w:r w:rsidR="00311AAA" w:rsidRPr="00E35E45">
        <w:rPr>
          <w:sz w:val="12"/>
          <w:szCs w:val="12"/>
          <w:vertAlign w:val="superscript"/>
          <w:lang w:val="it-IT"/>
        </w:rPr>
        <w:t>m</w:t>
      </w:r>
      <w:r w:rsidR="00311AAA" w:rsidRPr="00E35E45">
        <w:rPr>
          <w:sz w:val="12"/>
          <w:szCs w:val="12"/>
          <w:lang w:val="it-IT"/>
        </w:rPr>
        <w:t xml:space="preserve"> (Rice)</w:t>
      </w:r>
      <w:r w:rsidR="00311AAA" w:rsidRPr="00E35E45">
        <w:rPr>
          <w:sz w:val="12"/>
          <w:szCs w:val="12"/>
          <w:lang w:val="it-IT"/>
        </w:rPr>
        <w:tab/>
        <w:t>£</w:t>
      </w:r>
      <w:r w:rsidR="005B755A" w:rsidRPr="00E35E45">
        <w:rPr>
          <w:sz w:val="12"/>
          <w:szCs w:val="12"/>
          <w:lang w:val="it-IT"/>
        </w:rPr>
        <w:t>1</w:t>
      </w:r>
      <w:r w:rsidR="00FA69A8" w:rsidRPr="00E35E45">
        <w:rPr>
          <w:sz w:val="12"/>
          <w:szCs w:val="12"/>
          <w:lang w:val="it-IT"/>
        </w:rPr>
        <w:t>5</w:t>
      </w:r>
      <w:r w:rsidR="0096382B" w:rsidRPr="00E35E45">
        <w:rPr>
          <w:sz w:val="12"/>
          <w:szCs w:val="12"/>
          <w:lang w:val="it-IT"/>
        </w:rPr>
        <w:tab/>
        <w:t>£</w:t>
      </w:r>
      <w:r w:rsidR="00446A66" w:rsidRPr="00E35E45">
        <w:rPr>
          <w:sz w:val="12"/>
          <w:szCs w:val="12"/>
          <w:lang w:val="it-IT"/>
        </w:rPr>
        <w:t>10</w:t>
      </w:r>
    </w:p>
    <w:p w14:paraId="1333012D"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E35E45">
        <w:rPr>
          <w:sz w:val="12"/>
          <w:szCs w:val="12"/>
          <w:lang w:val="it-IT"/>
        </w:rPr>
        <w:tab/>
      </w:r>
      <w:r w:rsidRPr="000C5F58">
        <w:rPr>
          <w:sz w:val="12"/>
          <w:szCs w:val="12"/>
          <w:lang w:val="it-IT"/>
        </w:rPr>
        <w:t>1</w:t>
      </w:r>
      <w:r w:rsidRPr="000C5F58">
        <w:rPr>
          <w:sz w:val="12"/>
          <w:szCs w:val="12"/>
          <w:lang w:val="it-IT"/>
        </w:rPr>
        <w:tab/>
      </w:r>
      <w:r w:rsidRPr="000C5F58">
        <w:rPr>
          <w:sz w:val="12"/>
          <w:szCs w:val="12"/>
          <w:lang w:val="it-IT"/>
        </w:rPr>
        <w:tab/>
      </w:r>
      <w:r w:rsidRPr="000C5F58">
        <w:rPr>
          <w:sz w:val="12"/>
          <w:szCs w:val="12"/>
          <w:lang w:val="it-IT"/>
        </w:rPr>
        <w:tab/>
        <w:t>A3L</w:t>
      </w:r>
      <w:r w:rsidRPr="000C5F58">
        <w:rPr>
          <w:sz w:val="12"/>
          <w:szCs w:val="12"/>
          <w:lang w:val="it-IT"/>
        </w:rPr>
        <w:tab/>
      </w:r>
      <w:r w:rsidRPr="000C5F58">
        <w:rPr>
          <w:sz w:val="12"/>
          <w:szCs w:val="12"/>
          <w:lang w:val="it-IT"/>
        </w:rPr>
        <w:tab/>
        <w:t>Ms.</w:t>
      </w:r>
      <w:r w:rsidRPr="000C5F58">
        <w:rPr>
          <w:sz w:val="12"/>
          <w:szCs w:val="12"/>
          <w:lang w:val="it-IT"/>
        </w:rPr>
        <w:tab/>
        <w:t>£</w:t>
      </w:r>
      <w:r w:rsidR="005B755A" w:rsidRPr="000C5F58">
        <w:rPr>
          <w:sz w:val="12"/>
          <w:szCs w:val="12"/>
          <w:lang w:val="it-IT"/>
        </w:rPr>
        <w:t>1</w:t>
      </w:r>
      <w:r w:rsidR="00FA69A8" w:rsidRPr="000C5F58">
        <w:rPr>
          <w:sz w:val="12"/>
          <w:szCs w:val="12"/>
          <w:lang w:val="it-IT"/>
        </w:rPr>
        <w:t>5</w:t>
      </w:r>
      <w:r w:rsidR="0096382B" w:rsidRPr="000C5F58">
        <w:rPr>
          <w:sz w:val="12"/>
          <w:szCs w:val="12"/>
          <w:lang w:val="it-IT"/>
        </w:rPr>
        <w:tab/>
        <w:t>£</w:t>
      </w:r>
      <w:r w:rsidR="00446A66" w:rsidRPr="000C5F58">
        <w:rPr>
          <w:sz w:val="12"/>
          <w:szCs w:val="12"/>
          <w:lang w:val="it-IT"/>
        </w:rPr>
        <w:t>10</w:t>
      </w:r>
    </w:p>
    <w:p w14:paraId="26C0E321" w14:textId="77777777" w:rsidR="00311AAA" w:rsidRPr="000C5F58"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p>
    <w:p w14:paraId="50D64347" w14:textId="32C4DBA4" w:rsidR="00311AAA" w:rsidRPr="00E35E45" w:rsidRDefault="00311AAA" w:rsidP="00B72381">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0C5F58">
        <w:rPr>
          <w:sz w:val="12"/>
          <w:szCs w:val="12"/>
          <w:lang w:val="it-IT"/>
        </w:rPr>
        <w:t>Passeggiata Arlecchinesca (based on material from</w:t>
      </w:r>
      <w:r w:rsidR="001C7108" w:rsidRPr="000C5F58">
        <w:rPr>
          <w:i/>
          <w:sz w:val="12"/>
          <w:szCs w:val="12"/>
          <w:lang w:val="it-IT"/>
        </w:rPr>
        <w:t xml:space="preserve"> Rondò Arlecchinesco</w:t>
      </w:r>
      <w:r w:rsidR="001C7108" w:rsidRPr="000C5F58">
        <w:rPr>
          <w:sz w:val="12"/>
          <w:szCs w:val="12"/>
          <w:lang w:val="it-IT"/>
        </w:rPr>
        <w:t xml:space="preserve"> [Busoni])</w:t>
      </w:r>
      <w:r w:rsidRPr="000C5F58">
        <w:rPr>
          <w:sz w:val="12"/>
          <w:szCs w:val="12"/>
          <w:lang w:val="it-IT"/>
        </w:rPr>
        <w:tab/>
      </w:r>
      <w:r w:rsidRPr="000C5F58">
        <w:rPr>
          <w:sz w:val="12"/>
          <w:szCs w:val="12"/>
          <w:lang w:val="it-IT"/>
        </w:rPr>
        <w:tab/>
        <w:t>1981-82</w:t>
      </w:r>
      <w:r w:rsidRPr="000C5F58">
        <w:rPr>
          <w:sz w:val="12"/>
          <w:szCs w:val="12"/>
          <w:lang w:val="it-IT"/>
        </w:rPr>
        <w:tab/>
        <w:t>12</w:t>
      </w:r>
      <w:r w:rsidRPr="000C5F58">
        <w:rPr>
          <w:rFonts w:ascii="Courier New" w:hAnsi="Courier New"/>
          <w:sz w:val="12"/>
          <w:szCs w:val="12"/>
          <w:vertAlign w:val="superscript"/>
          <w:lang w:val="it-IT"/>
        </w:rPr>
        <w:t>’</w:t>
      </w:r>
      <w:r w:rsidRPr="000C5F58">
        <w:rPr>
          <w:sz w:val="12"/>
          <w:szCs w:val="12"/>
          <w:lang w:val="it-IT"/>
        </w:rPr>
        <w:tab/>
      </w:r>
      <w:r w:rsidRPr="000C5F58">
        <w:rPr>
          <w:i/>
          <w:sz w:val="12"/>
          <w:szCs w:val="12"/>
          <w:lang w:val="it-IT"/>
        </w:rPr>
        <w:t>A3L</w:t>
      </w:r>
      <w:r w:rsidRPr="000C5F58">
        <w:rPr>
          <w:sz w:val="12"/>
          <w:szCs w:val="12"/>
          <w:lang w:val="it-IT"/>
        </w:rPr>
        <w:tab/>
        <w:t>105</w:t>
      </w:r>
      <w:r w:rsidRPr="000C5F58">
        <w:rPr>
          <w:sz w:val="12"/>
          <w:szCs w:val="12"/>
          <w:lang w:val="it-IT"/>
        </w:rPr>
        <w:tab/>
      </w:r>
      <w:r w:rsidRPr="000C5F58">
        <w:rPr>
          <w:iCs/>
          <w:sz w:val="12"/>
          <w:szCs w:val="12"/>
          <w:lang w:val="it-IT"/>
        </w:rPr>
        <w:t xml:space="preserve">Ed. </w:t>
      </w:r>
      <w:r w:rsidRPr="00E35E45">
        <w:rPr>
          <w:iCs/>
          <w:sz w:val="12"/>
          <w:szCs w:val="12"/>
          <w:lang w:val="it-IT"/>
        </w:rPr>
        <w:t>(</w:t>
      </w:r>
      <w:r w:rsidR="000C5F58" w:rsidRPr="00E35E45">
        <w:rPr>
          <w:iCs/>
          <w:sz w:val="12"/>
          <w:szCs w:val="12"/>
          <w:lang w:val="it-IT"/>
        </w:rPr>
        <w:t>WAPM</w:t>
      </w:r>
      <w:r w:rsidRPr="00E35E45">
        <w:rPr>
          <w:iCs/>
          <w:sz w:val="12"/>
          <w:szCs w:val="12"/>
          <w:lang w:val="it-IT"/>
        </w:rPr>
        <w:t>)</w:t>
      </w:r>
      <w:r w:rsidRPr="00E35E45">
        <w:rPr>
          <w:iCs/>
          <w:sz w:val="12"/>
          <w:szCs w:val="12"/>
          <w:lang w:val="it-IT"/>
        </w:rPr>
        <w:tab/>
        <w:t>£</w:t>
      </w:r>
      <w:r w:rsidR="008C03EF" w:rsidRPr="00E35E45">
        <w:rPr>
          <w:iCs/>
          <w:sz w:val="12"/>
          <w:szCs w:val="12"/>
          <w:lang w:val="it-IT"/>
        </w:rPr>
        <w:t>1</w:t>
      </w:r>
      <w:r w:rsidR="009E4791" w:rsidRPr="00E35E45">
        <w:rPr>
          <w:iCs/>
          <w:sz w:val="12"/>
          <w:szCs w:val="12"/>
          <w:lang w:val="it-IT"/>
        </w:rPr>
        <w:t>5</w:t>
      </w:r>
      <w:r w:rsidR="0096382B" w:rsidRPr="00E35E45">
        <w:rPr>
          <w:iCs/>
          <w:sz w:val="12"/>
          <w:szCs w:val="12"/>
          <w:lang w:val="it-IT"/>
        </w:rPr>
        <w:tab/>
        <w:t>£</w:t>
      </w:r>
      <w:r w:rsidR="00FA69A8" w:rsidRPr="00E35E45">
        <w:rPr>
          <w:iCs/>
          <w:sz w:val="12"/>
          <w:szCs w:val="12"/>
          <w:lang w:val="it-IT"/>
        </w:rPr>
        <w:t>10</w:t>
      </w:r>
    </w:p>
    <w:p w14:paraId="46DFCFE9" w14:textId="77777777" w:rsidR="00311AAA" w:rsidRPr="00E35E45" w:rsidRDefault="00311AAA" w:rsidP="0096382B">
      <w:pPr>
        <w:numPr>
          <w:ilvl w:val="12"/>
          <w:numId w:val="0"/>
        </w:numPr>
        <w:tabs>
          <w:tab w:val="right" w:pos="2410"/>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E35E45">
        <w:rPr>
          <w:sz w:val="12"/>
          <w:szCs w:val="12"/>
          <w:lang w:val="it-IT"/>
        </w:rPr>
        <w:tab/>
      </w:r>
      <w:r w:rsidRPr="00E35E45">
        <w:rPr>
          <w:sz w:val="12"/>
          <w:szCs w:val="12"/>
          <w:lang w:val="it-IT"/>
        </w:rPr>
        <w:tab/>
        <w:t>31</w:t>
      </w:r>
      <w:r w:rsidRPr="00E35E45">
        <w:rPr>
          <w:sz w:val="12"/>
          <w:szCs w:val="12"/>
          <w:lang w:val="it-IT"/>
        </w:rPr>
        <w:tab/>
      </w:r>
      <w:r w:rsidRPr="00E35E45">
        <w:rPr>
          <w:sz w:val="12"/>
          <w:szCs w:val="12"/>
          <w:lang w:val="it-IT"/>
        </w:rPr>
        <w:tab/>
      </w:r>
      <w:r w:rsidRPr="00E35E45">
        <w:rPr>
          <w:sz w:val="12"/>
          <w:szCs w:val="12"/>
          <w:lang w:val="it-IT"/>
        </w:rPr>
        <w:tab/>
        <w:t>A3P</w:t>
      </w:r>
      <w:r w:rsidRPr="00E35E45">
        <w:rPr>
          <w:sz w:val="12"/>
          <w:szCs w:val="12"/>
          <w:lang w:val="it-IT"/>
        </w:rPr>
        <w:tab/>
      </w:r>
      <w:r w:rsidRPr="00E35E45">
        <w:rPr>
          <w:sz w:val="12"/>
          <w:szCs w:val="12"/>
          <w:lang w:val="it-IT"/>
        </w:rPr>
        <w:tab/>
        <w:t>Ed.</w:t>
      </w:r>
      <w:r w:rsidRPr="00E35E45">
        <w:rPr>
          <w:sz w:val="12"/>
          <w:szCs w:val="12"/>
          <w:vertAlign w:val="superscript"/>
          <w:lang w:val="it-IT"/>
        </w:rPr>
        <w:t>m</w:t>
      </w:r>
      <w:r w:rsidRPr="00E35E45">
        <w:rPr>
          <w:sz w:val="12"/>
          <w:szCs w:val="12"/>
          <w:lang w:val="it-IT"/>
        </w:rPr>
        <w:t xml:space="preserve"> (Amato)</w:t>
      </w:r>
      <w:r w:rsidRPr="00E35E45">
        <w:rPr>
          <w:sz w:val="12"/>
          <w:szCs w:val="12"/>
          <w:lang w:val="it-IT"/>
        </w:rPr>
        <w:tab/>
        <w:t>£1</w:t>
      </w:r>
      <w:r w:rsidR="00FA69A8" w:rsidRPr="00E35E45">
        <w:rPr>
          <w:sz w:val="12"/>
          <w:szCs w:val="12"/>
          <w:lang w:val="it-IT"/>
        </w:rPr>
        <w:t>5</w:t>
      </w:r>
      <w:r w:rsidR="0096382B" w:rsidRPr="00E35E45">
        <w:rPr>
          <w:sz w:val="12"/>
          <w:szCs w:val="12"/>
          <w:lang w:val="it-IT"/>
        </w:rPr>
        <w:tab/>
        <w:t>£</w:t>
      </w:r>
      <w:r w:rsidR="00FA69A8" w:rsidRPr="00E35E45">
        <w:rPr>
          <w:sz w:val="12"/>
          <w:szCs w:val="12"/>
          <w:lang w:val="it-IT"/>
        </w:rPr>
        <w:t>10</w:t>
      </w:r>
    </w:p>
    <w:p w14:paraId="133804AD" w14:textId="77777777" w:rsidR="001F7B7D" w:rsidRPr="00E35E45" w:rsidRDefault="001F7B7D" w:rsidP="0096382B">
      <w:pPr>
        <w:numPr>
          <w:ilvl w:val="12"/>
          <w:numId w:val="0"/>
        </w:numPr>
        <w:tabs>
          <w:tab w:val="right" w:pos="2410"/>
          <w:tab w:val="right" w:pos="4395"/>
          <w:tab w:val="left" w:pos="4536"/>
          <w:tab w:val="right" w:pos="5529"/>
          <w:tab w:val="left" w:pos="5670"/>
          <w:tab w:val="right" w:pos="6379"/>
          <w:tab w:val="left" w:pos="6521"/>
          <w:tab w:val="right" w:pos="8931"/>
          <w:tab w:val="right" w:pos="9639"/>
        </w:tabs>
        <w:spacing w:line="-160" w:lineRule="auto"/>
        <w:jc w:val="both"/>
        <w:rPr>
          <w:sz w:val="12"/>
          <w:szCs w:val="12"/>
          <w:lang w:val="it-IT"/>
        </w:rPr>
      </w:pPr>
      <w:r w:rsidRPr="00E35E45">
        <w:rPr>
          <w:sz w:val="12"/>
          <w:szCs w:val="12"/>
          <w:lang w:val="it-IT"/>
        </w:rPr>
        <w:tab/>
      </w:r>
      <w:r w:rsidRPr="00E35E45">
        <w:rPr>
          <w:sz w:val="12"/>
          <w:szCs w:val="12"/>
          <w:lang w:val="it-IT"/>
        </w:rPr>
        <w:tab/>
        <w:t>16</w:t>
      </w:r>
      <w:r w:rsidRPr="00E35E45">
        <w:rPr>
          <w:sz w:val="12"/>
          <w:szCs w:val="12"/>
          <w:lang w:val="it-IT"/>
        </w:rPr>
        <w:tab/>
      </w:r>
      <w:r w:rsidRPr="00E35E45">
        <w:rPr>
          <w:sz w:val="12"/>
          <w:szCs w:val="12"/>
          <w:lang w:val="it-IT"/>
        </w:rPr>
        <w:tab/>
      </w:r>
      <w:r w:rsidRPr="00E35E45">
        <w:rPr>
          <w:sz w:val="12"/>
          <w:szCs w:val="12"/>
          <w:lang w:val="it-IT"/>
        </w:rPr>
        <w:tab/>
        <w:t>A3L</w:t>
      </w:r>
      <w:r w:rsidRPr="00E35E45">
        <w:rPr>
          <w:sz w:val="12"/>
          <w:szCs w:val="12"/>
          <w:lang w:val="it-IT"/>
        </w:rPr>
        <w:tab/>
      </w:r>
      <w:r w:rsidRPr="00E35E45">
        <w:rPr>
          <w:sz w:val="12"/>
          <w:szCs w:val="12"/>
          <w:lang w:val="it-IT"/>
        </w:rPr>
        <w:tab/>
        <w:t>Ms.</w:t>
      </w:r>
      <w:r w:rsidRPr="00E35E45">
        <w:rPr>
          <w:sz w:val="12"/>
          <w:szCs w:val="12"/>
          <w:lang w:val="it-IT"/>
        </w:rPr>
        <w:tab/>
        <w:t>£1</w:t>
      </w:r>
      <w:r w:rsidR="00FA69A8" w:rsidRPr="00E35E45">
        <w:rPr>
          <w:sz w:val="12"/>
          <w:szCs w:val="12"/>
          <w:lang w:val="it-IT"/>
        </w:rPr>
        <w:t>5</w:t>
      </w:r>
      <w:r w:rsidRPr="00E35E45">
        <w:rPr>
          <w:sz w:val="12"/>
          <w:szCs w:val="12"/>
          <w:lang w:val="it-IT"/>
        </w:rPr>
        <w:tab/>
        <w:t>£</w:t>
      </w:r>
      <w:r w:rsidR="00FA69A8" w:rsidRPr="00E35E45">
        <w:rPr>
          <w:sz w:val="12"/>
          <w:szCs w:val="12"/>
          <w:lang w:val="it-IT"/>
        </w:rPr>
        <w:t>10</w:t>
      </w:r>
    </w:p>
    <w:p w14:paraId="67180AF5" w14:textId="77777777" w:rsidR="00311AAA" w:rsidRPr="00E35E45" w:rsidRDefault="001F7B7D" w:rsidP="001F7B7D">
      <w:pPr>
        <w:numPr>
          <w:ilvl w:val="12"/>
          <w:numId w:val="0"/>
        </w:numPr>
        <w:tabs>
          <w:tab w:val="right" w:pos="4395"/>
          <w:tab w:val="left" w:pos="4536"/>
          <w:tab w:val="right" w:pos="5529"/>
          <w:tab w:val="left" w:pos="5670"/>
          <w:tab w:val="right" w:pos="6379"/>
          <w:tab w:val="left" w:pos="6521"/>
          <w:tab w:val="right" w:pos="8931"/>
          <w:tab w:val="right" w:pos="9639"/>
        </w:tabs>
        <w:spacing w:line="-160" w:lineRule="auto"/>
        <w:jc w:val="center"/>
        <w:rPr>
          <w:sz w:val="12"/>
          <w:szCs w:val="12"/>
          <w:lang w:val="it-IT"/>
        </w:rPr>
      </w:pPr>
      <w:r w:rsidRPr="00E35E45">
        <w:rPr>
          <w:sz w:val="12"/>
          <w:szCs w:val="12"/>
          <w:lang w:val="it-IT"/>
        </w:rPr>
        <w:tab/>
      </w:r>
      <w:r w:rsidR="00311AAA" w:rsidRPr="00E35E45">
        <w:rPr>
          <w:sz w:val="16"/>
          <w:lang w:val="it-IT"/>
        </w:rPr>
        <w:br w:type="page"/>
      </w:r>
      <w:r w:rsidR="00311AAA" w:rsidRPr="00E35E45">
        <w:rPr>
          <w:b/>
          <w:u w:val="single"/>
          <w:lang w:val="it-IT"/>
        </w:rPr>
        <w:lastRenderedPageBreak/>
        <w:t>LITERARY  WORKS  BY  KAIKHOSRU  SHAPURJI  SORABJI</w:t>
      </w:r>
    </w:p>
    <w:p w14:paraId="206935FE" w14:textId="77777777" w:rsidR="00311AAA" w:rsidRPr="00E35E45" w:rsidRDefault="00311AAA">
      <w:pPr>
        <w:numPr>
          <w:ilvl w:val="12"/>
          <w:numId w:val="0"/>
        </w:numPr>
        <w:tabs>
          <w:tab w:val="right" w:pos="3261"/>
          <w:tab w:val="right" w:pos="5245"/>
          <w:tab w:val="left" w:pos="5387"/>
          <w:tab w:val="right" w:pos="6663"/>
          <w:tab w:val="left" w:pos="6804"/>
          <w:tab w:val="right" w:pos="7797"/>
          <w:tab w:val="left" w:pos="7938"/>
          <w:tab w:val="right" w:pos="9639"/>
        </w:tabs>
        <w:spacing w:line="-160" w:lineRule="auto"/>
        <w:jc w:val="center"/>
        <w:rPr>
          <w:sz w:val="16"/>
          <w:lang w:val="it-IT"/>
        </w:rPr>
      </w:pPr>
    </w:p>
    <w:p w14:paraId="7F4914B5" w14:textId="77777777" w:rsidR="00311AAA" w:rsidRPr="00F21104" w:rsidRDefault="00311AAA" w:rsidP="00F21104">
      <w:pPr>
        <w:numPr>
          <w:ilvl w:val="12"/>
          <w:numId w:val="0"/>
        </w:numPr>
        <w:tabs>
          <w:tab w:val="right" w:pos="5670"/>
          <w:tab w:val="left" w:pos="5812"/>
          <w:tab w:val="left" w:pos="6379"/>
          <w:tab w:val="left" w:pos="6804"/>
          <w:tab w:val="right" w:pos="8931"/>
          <w:tab w:val="right" w:pos="9639"/>
        </w:tabs>
        <w:spacing w:line="-160" w:lineRule="auto"/>
        <w:jc w:val="both"/>
        <w:rPr>
          <w:b/>
          <w:sz w:val="12"/>
          <w:szCs w:val="12"/>
        </w:rPr>
      </w:pPr>
      <w:r w:rsidRPr="00E35E45">
        <w:rPr>
          <w:b/>
          <w:sz w:val="12"/>
          <w:szCs w:val="12"/>
          <w:lang w:val="it-IT"/>
        </w:rPr>
        <w:tab/>
      </w:r>
      <w:r w:rsidRPr="00F21104">
        <w:rPr>
          <w:b/>
          <w:sz w:val="12"/>
          <w:szCs w:val="12"/>
          <w:u w:val="single"/>
        </w:rPr>
        <w:t>Pages</w:t>
      </w:r>
      <w:r w:rsidRPr="00F21104">
        <w:rPr>
          <w:b/>
          <w:sz w:val="12"/>
          <w:szCs w:val="12"/>
        </w:rPr>
        <w:tab/>
      </w:r>
      <w:r w:rsidRPr="00F21104">
        <w:rPr>
          <w:b/>
          <w:sz w:val="12"/>
          <w:szCs w:val="12"/>
          <w:u w:val="single"/>
        </w:rPr>
        <w:t>Format</w:t>
      </w:r>
      <w:r w:rsidRPr="00F21104">
        <w:rPr>
          <w:b/>
          <w:sz w:val="12"/>
          <w:szCs w:val="12"/>
        </w:rPr>
        <w:tab/>
      </w:r>
      <w:r w:rsidRPr="00F21104">
        <w:rPr>
          <w:b/>
          <w:sz w:val="12"/>
          <w:szCs w:val="12"/>
          <w:u w:val="single"/>
        </w:rPr>
        <w:t>Date</w:t>
      </w:r>
      <w:r w:rsidRPr="00F21104">
        <w:rPr>
          <w:b/>
          <w:sz w:val="12"/>
          <w:szCs w:val="12"/>
        </w:rPr>
        <w:tab/>
      </w:r>
      <w:r w:rsidRPr="00F21104">
        <w:rPr>
          <w:b/>
          <w:sz w:val="12"/>
          <w:szCs w:val="12"/>
          <w:u w:val="single"/>
        </w:rPr>
        <w:t>Edition</w:t>
      </w:r>
      <w:r w:rsidRPr="00F21104">
        <w:rPr>
          <w:b/>
          <w:sz w:val="12"/>
          <w:szCs w:val="12"/>
        </w:rPr>
        <w:tab/>
      </w:r>
      <w:r w:rsidRPr="00F21104">
        <w:rPr>
          <w:b/>
          <w:sz w:val="12"/>
          <w:szCs w:val="12"/>
          <w:u w:val="single"/>
        </w:rPr>
        <w:t>Price</w:t>
      </w:r>
      <w:r w:rsidR="00F21104">
        <w:rPr>
          <w:b/>
          <w:sz w:val="12"/>
          <w:szCs w:val="12"/>
          <w:u w:val="single"/>
        </w:rPr>
        <w:t xml:space="preserve"> (paper)</w:t>
      </w:r>
      <w:r w:rsidR="00F21104" w:rsidRPr="00F21104">
        <w:rPr>
          <w:b/>
          <w:sz w:val="12"/>
          <w:szCs w:val="12"/>
        </w:rPr>
        <w:tab/>
      </w:r>
      <w:r w:rsidR="00F21104">
        <w:rPr>
          <w:b/>
          <w:sz w:val="12"/>
          <w:szCs w:val="12"/>
          <w:u w:val="single"/>
        </w:rPr>
        <w:t>Price (.pdf)</w:t>
      </w:r>
    </w:p>
    <w:p w14:paraId="31AC4FE0" w14:textId="77777777" w:rsidR="00311AAA" w:rsidRDefault="00311AAA">
      <w:pPr>
        <w:numPr>
          <w:ilvl w:val="12"/>
          <w:numId w:val="0"/>
        </w:numPr>
        <w:tabs>
          <w:tab w:val="left" w:pos="6663"/>
          <w:tab w:val="left" w:pos="7230"/>
          <w:tab w:val="right" w:pos="7569"/>
          <w:tab w:val="left" w:pos="7655"/>
        </w:tabs>
        <w:spacing w:line="-160" w:lineRule="auto"/>
        <w:jc w:val="both"/>
        <w:rPr>
          <w:b/>
          <w:sz w:val="16"/>
        </w:rPr>
      </w:pPr>
      <w:r>
        <w:rPr>
          <w:b/>
          <w:sz w:val="16"/>
          <w:u w:val="single"/>
        </w:rPr>
        <w:t>PUBLISHED BOOKS/BOOK CHAPTERS</w:t>
      </w:r>
    </w:p>
    <w:p w14:paraId="3A812269" w14:textId="77777777" w:rsidR="00311AAA" w:rsidRDefault="00311AAA">
      <w:pPr>
        <w:numPr>
          <w:ilvl w:val="12"/>
          <w:numId w:val="0"/>
        </w:numPr>
        <w:tabs>
          <w:tab w:val="left" w:pos="567"/>
          <w:tab w:val="left" w:pos="6663"/>
          <w:tab w:val="left" w:pos="6804"/>
          <w:tab w:val="left" w:pos="7230"/>
          <w:tab w:val="right" w:pos="7569"/>
          <w:tab w:val="left" w:pos="7655"/>
          <w:tab w:val="right" w:pos="9639"/>
        </w:tabs>
        <w:spacing w:line="-160" w:lineRule="auto"/>
        <w:jc w:val="both"/>
        <w:rPr>
          <w:sz w:val="16"/>
        </w:rPr>
      </w:pPr>
    </w:p>
    <w:p w14:paraId="0711EE6A" w14:textId="77777777" w:rsidR="00311AAA" w:rsidRPr="00F21104" w:rsidRDefault="00311AAA" w:rsidP="00F21104">
      <w:pPr>
        <w:numPr>
          <w:ilvl w:val="12"/>
          <w:numId w:val="0"/>
        </w:numPr>
        <w:tabs>
          <w:tab w:val="left" w:pos="567"/>
          <w:tab w:val="right" w:pos="5670"/>
          <w:tab w:val="left" w:pos="5812"/>
          <w:tab w:val="left" w:pos="6379"/>
          <w:tab w:val="left" w:pos="6804"/>
          <w:tab w:val="right" w:pos="8931"/>
          <w:tab w:val="right" w:pos="9639"/>
        </w:tabs>
        <w:spacing w:line="-160" w:lineRule="auto"/>
        <w:jc w:val="both"/>
        <w:rPr>
          <w:sz w:val="12"/>
          <w:szCs w:val="12"/>
        </w:rPr>
      </w:pPr>
      <w:r w:rsidRPr="00F21104">
        <w:rPr>
          <w:b/>
          <w:i/>
          <w:sz w:val="12"/>
          <w:szCs w:val="12"/>
        </w:rPr>
        <w:t>Around Music</w:t>
      </w:r>
      <w:r w:rsidRPr="00F21104">
        <w:rPr>
          <w:sz w:val="12"/>
          <w:szCs w:val="12"/>
        </w:rPr>
        <w:t xml:space="preserve"> (London, Unicorn Press)</w:t>
      </w:r>
      <w:r w:rsidRPr="00F21104">
        <w:rPr>
          <w:sz w:val="12"/>
          <w:szCs w:val="12"/>
        </w:rPr>
        <w:tab/>
        <w:t>292</w:t>
      </w:r>
      <w:r w:rsidRPr="00F21104">
        <w:rPr>
          <w:sz w:val="12"/>
          <w:szCs w:val="12"/>
        </w:rPr>
        <w:tab/>
        <w:t>A4P</w:t>
      </w:r>
      <w:r w:rsidRPr="00F21104">
        <w:rPr>
          <w:sz w:val="12"/>
          <w:szCs w:val="12"/>
        </w:rPr>
        <w:tab/>
        <w:t>1932</w:t>
      </w:r>
      <w:r w:rsidRPr="00F21104">
        <w:rPr>
          <w:sz w:val="12"/>
          <w:szCs w:val="12"/>
        </w:rPr>
        <w:tab/>
        <w:t>Copy Publication with</w:t>
      </w:r>
      <w:r w:rsidR="00F21104">
        <w:rPr>
          <w:sz w:val="12"/>
          <w:szCs w:val="12"/>
        </w:rPr>
        <w:tab/>
      </w:r>
      <w:r w:rsidRPr="00F21104">
        <w:rPr>
          <w:sz w:val="12"/>
          <w:szCs w:val="12"/>
        </w:rPr>
        <w:t>£</w:t>
      </w:r>
      <w:r w:rsidR="00FA69A8">
        <w:rPr>
          <w:sz w:val="12"/>
          <w:szCs w:val="12"/>
        </w:rPr>
        <w:t>40</w:t>
      </w:r>
      <w:r w:rsidR="00F21104">
        <w:rPr>
          <w:sz w:val="12"/>
          <w:szCs w:val="12"/>
        </w:rPr>
        <w:tab/>
        <w:t>£</w:t>
      </w:r>
      <w:r w:rsidR="00FA69A8">
        <w:rPr>
          <w:sz w:val="12"/>
          <w:szCs w:val="12"/>
        </w:rPr>
        <w:t>20</w:t>
      </w:r>
    </w:p>
    <w:p w14:paraId="55F40AEF" w14:textId="77777777" w:rsidR="00311AAA" w:rsidRPr="00F21104" w:rsidRDefault="00311AAA" w:rsidP="00F21104">
      <w:pPr>
        <w:numPr>
          <w:ilvl w:val="12"/>
          <w:numId w:val="0"/>
        </w:numPr>
        <w:tabs>
          <w:tab w:val="left" w:pos="142"/>
          <w:tab w:val="right" w:pos="5670"/>
          <w:tab w:val="left" w:pos="5812"/>
          <w:tab w:val="left" w:pos="6379"/>
          <w:tab w:val="left" w:pos="6804"/>
          <w:tab w:val="right" w:pos="8931"/>
          <w:tab w:val="right" w:pos="9639"/>
        </w:tabs>
        <w:spacing w:line="-160" w:lineRule="auto"/>
        <w:jc w:val="both"/>
        <w:rPr>
          <w:sz w:val="12"/>
          <w:szCs w:val="12"/>
        </w:rPr>
      </w:pPr>
      <w:r w:rsidRPr="00F21104">
        <w:rPr>
          <w:sz w:val="12"/>
          <w:szCs w:val="12"/>
        </w:rPr>
        <w:tab/>
        <w:t>collected essays, 35 chapters / Annotated Index (Roberge, 1992)</w:t>
      </w:r>
      <w:r w:rsidRPr="00F21104">
        <w:rPr>
          <w:sz w:val="12"/>
          <w:szCs w:val="12"/>
        </w:rPr>
        <w:tab/>
      </w:r>
      <w:r w:rsidRPr="00F21104">
        <w:rPr>
          <w:sz w:val="12"/>
          <w:szCs w:val="12"/>
        </w:rPr>
        <w:tab/>
      </w:r>
      <w:r w:rsidRPr="00F21104">
        <w:rPr>
          <w:sz w:val="12"/>
          <w:szCs w:val="12"/>
        </w:rPr>
        <w:tab/>
      </w:r>
      <w:r w:rsidRPr="00F21104">
        <w:rPr>
          <w:sz w:val="12"/>
          <w:szCs w:val="12"/>
        </w:rPr>
        <w:tab/>
        <w:t>corrections by Sorabji</w:t>
      </w:r>
    </w:p>
    <w:p w14:paraId="0E545608" w14:textId="77777777" w:rsidR="00311AAA" w:rsidRPr="00F21104" w:rsidRDefault="00311AAA" w:rsidP="00F21104">
      <w:pPr>
        <w:numPr>
          <w:ilvl w:val="12"/>
          <w:numId w:val="0"/>
        </w:numPr>
        <w:tabs>
          <w:tab w:val="left" w:pos="567"/>
          <w:tab w:val="right" w:pos="5670"/>
          <w:tab w:val="left" w:pos="5812"/>
          <w:tab w:val="left" w:pos="6379"/>
          <w:tab w:val="left" w:pos="6804"/>
          <w:tab w:val="right" w:pos="8931"/>
          <w:tab w:val="right" w:pos="9639"/>
        </w:tabs>
        <w:spacing w:line="-160" w:lineRule="auto"/>
        <w:jc w:val="both"/>
        <w:rPr>
          <w:sz w:val="12"/>
          <w:szCs w:val="12"/>
        </w:rPr>
      </w:pPr>
    </w:p>
    <w:p w14:paraId="54753743" w14:textId="77777777" w:rsidR="00311AAA" w:rsidRPr="00F21104" w:rsidRDefault="00311AAA" w:rsidP="00F21104">
      <w:pPr>
        <w:numPr>
          <w:ilvl w:val="12"/>
          <w:numId w:val="0"/>
        </w:numPr>
        <w:tabs>
          <w:tab w:val="left" w:pos="567"/>
          <w:tab w:val="right" w:pos="5670"/>
          <w:tab w:val="left" w:pos="5812"/>
          <w:tab w:val="left" w:pos="6379"/>
          <w:tab w:val="left" w:pos="6804"/>
          <w:tab w:val="right" w:pos="8931"/>
          <w:tab w:val="right" w:pos="9639"/>
        </w:tabs>
        <w:spacing w:line="-160" w:lineRule="auto"/>
        <w:jc w:val="both"/>
        <w:rPr>
          <w:b/>
          <w:i/>
          <w:sz w:val="12"/>
          <w:szCs w:val="12"/>
        </w:rPr>
      </w:pPr>
      <w:r w:rsidRPr="00F21104">
        <w:rPr>
          <w:b/>
          <w:i/>
          <w:sz w:val="12"/>
          <w:szCs w:val="12"/>
        </w:rPr>
        <w:t xml:space="preserve">Mi Contra Fa: The </w:t>
      </w:r>
      <w:proofErr w:type="spellStart"/>
      <w:r w:rsidRPr="00F21104">
        <w:rPr>
          <w:b/>
          <w:i/>
          <w:sz w:val="12"/>
          <w:szCs w:val="12"/>
        </w:rPr>
        <w:t>Immoralisings</w:t>
      </w:r>
      <w:proofErr w:type="spellEnd"/>
      <w:r w:rsidRPr="00F21104">
        <w:rPr>
          <w:b/>
          <w:i/>
          <w:sz w:val="12"/>
          <w:szCs w:val="12"/>
        </w:rPr>
        <w:t xml:space="preserve"> of </w:t>
      </w:r>
      <w:proofErr w:type="gramStart"/>
      <w:r w:rsidRPr="00F21104">
        <w:rPr>
          <w:b/>
          <w:i/>
          <w:sz w:val="12"/>
          <w:szCs w:val="12"/>
        </w:rPr>
        <w:t>A</w:t>
      </w:r>
      <w:proofErr w:type="gramEnd"/>
      <w:r w:rsidRPr="00F21104">
        <w:rPr>
          <w:b/>
          <w:i/>
          <w:sz w:val="12"/>
          <w:szCs w:val="12"/>
        </w:rPr>
        <w:t xml:space="preserve"> Machiavellian Musician</w:t>
      </w:r>
      <w:r w:rsidRPr="00F21104">
        <w:rPr>
          <w:sz w:val="12"/>
          <w:szCs w:val="12"/>
        </w:rPr>
        <w:t xml:space="preserve"> (London, Porcupine Press)</w:t>
      </w:r>
      <w:r w:rsidRPr="00F21104">
        <w:rPr>
          <w:sz w:val="12"/>
          <w:szCs w:val="12"/>
        </w:rPr>
        <w:tab/>
        <w:t>288</w:t>
      </w:r>
      <w:r w:rsidRPr="00F21104">
        <w:rPr>
          <w:sz w:val="12"/>
          <w:szCs w:val="12"/>
        </w:rPr>
        <w:tab/>
        <w:t>A4P</w:t>
      </w:r>
      <w:r w:rsidRPr="00F21104">
        <w:rPr>
          <w:sz w:val="12"/>
          <w:szCs w:val="12"/>
        </w:rPr>
        <w:tab/>
        <w:t>1947</w:t>
      </w:r>
      <w:r w:rsidRPr="00F21104">
        <w:rPr>
          <w:sz w:val="12"/>
          <w:szCs w:val="12"/>
        </w:rPr>
        <w:tab/>
      </w:r>
      <w:r w:rsidR="00F21104">
        <w:rPr>
          <w:sz w:val="12"/>
          <w:szCs w:val="12"/>
        </w:rPr>
        <w:t>Copy Publication with</w:t>
      </w:r>
      <w:r w:rsidR="00F21104">
        <w:rPr>
          <w:sz w:val="12"/>
          <w:szCs w:val="12"/>
        </w:rPr>
        <w:tab/>
      </w:r>
      <w:r w:rsidRPr="00F21104">
        <w:rPr>
          <w:sz w:val="12"/>
          <w:szCs w:val="12"/>
        </w:rPr>
        <w:t>£</w:t>
      </w:r>
      <w:r w:rsidR="00FA69A8">
        <w:rPr>
          <w:sz w:val="12"/>
          <w:szCs w:val="12"/>
        </w:rPr>
        <w:t>40</w:t>
      </w:r>
      <w:r w:rsidR="00F21104">
        <w:rPr>
          <w:sz w:val="12"/>
          <w:szCs w:val="12"/>
        </w:rPr>
        <w:tab/>
        <w:t>£</w:t>
      </w:r>
      <w:r w:rsidR="00FA69A8">
        <w:rPr>
          <w:sz w:val="12"/>
          <w:szCs w:val="12"/>
        </w:rPr>
        <w:t>20</w:t>
      </w:r>
    </w:p>
    <w:p w14:paraId="2FD5F4AF" w14:textId="77777777" w:rsidR="00311AAA" w:rsidRPr="00F21104" w:rsidRDefault="00311AAA" w:rsidP="00F21104">
      <w:pPr>
        <w:numPr>
          <w:ilvl w:val="12"/>
          <w:numId w:val="0"/>
        </w:numPr>
        <w:tabs>
          <w:tab w:val="left" w:pos="142"/>
          <w:tab w:val="right" w:pos="5670"/>
          <w:tab w:val="left" w:pos="5812"/>
          <w:tab w:val="left" w:pos="6379"/>
          <w:tab w:val="left" w:pos="6804"/>
          <w:tab w:val="right" w:pos="8931"/>
          <w:tab w:val="right" w:pos="9639"/>
        </w:tabs>
        <w:spacing w:line="-160" w:lineRule="auto"/>
        <w:jc w:val="both"/>
        <w:rPr>
          <w:sz w:val="12"/>
          <w:szCs w:val="12"/>
        </w:rPr>
      </w:pPr>
      <w:r w:rsidRPr="00F21104">
        <w:rPr>
          <w:sz w:val="12"/>
          <w:szCs w:val="12"/>
        </w:rPr>
        <w:tab/>
        <w:t>collected essays, 30 chapters / Annotated Index (Roberge, 1992)</w:t>
      </w:r>
      <w:r w:rsidRPr="00F21104">
        <w:rPr>
          <w:sz w:val="12"/>
          <w:szCs w:val="12"/>
        </w:rPr>
        <w:tab/>
      </w:r>
      <w:r w:rsidRPr="00F21104">
        <w:rPr>
          <w:sz w:val="12"/>
          <w:szCs w:val="12"/>
        </w:rPr>
        <w:tab/>
      </w:r>
      <w:r w:rsidRPr="00F21104">
        <w:rPr>
          <w:sz w:val="12"/>
          <w:szCs w:val="12"/>
        </w:rPr>
        <w:tab/>
      </w:r>
      <w:r w:rsidRPr="00F21104">
        <w:rPr>
          <w:sz w:val="12"/>
          <w:szCs w:val="12"/>
        </w:rPr>
        <w:tab/>
        <w:t>corrections by Sorabji</w:t>
      </w:r>
    </w:p>
    <w:p w14:paraId="3E18B444" w14:textId="77777777" w:rsidR="00311AAA" w:rsidRPr="00F21104" w:rsidRDefault="00311AAA" w:rsidP="00F21104">
      <w:pPr>
        <w:numPr>
          <w:ilvl w:val="12"/>
          <w:numId w:val="0"/>
        </w:numPr>
        <w:tabs>
          <w:tab w:val="left" w:pos="567"/>
          <w:tab w:val="right" w:pos="5670"/>
          <w:tab w:val="left" w:pos="5812"/>
          <w:tab w:val="left" w:pos="6379"/>
          <w:tab w:val="left" w:pos="6804"/>
          <w:tab w:val="right" w:pos="8931"/>
          <w:tab w:val="right" w:pos="9639"/>
        </w:tabs>
        <w:spacing w:line="-160" w:lineRule="auto"/>
        <w:jc w:val="both"/>
        <w:rPr>
          <w:sz w:val="12"/>
          <w:szCs w:val="12"/>
        </w:rPr>
      </w:pPr>
    </w:p>
    <w:p w14:paraId="54C8749C" w14:textId="77777777" w:rsidR="00311AAA" w:rsidRPr="00F21104" w:rsidRDefault="00311AAA" w:rsidP="00F21104">
      <w:pPr>
        <w:numPr>
          <w:ilvl w:val="12"/>
          <w:numId w:val="0"/>
        </w:numPr>
        <w:tabs>
          <w:tab w:val="left" w:pos="567"/>
          <w:tab w:val="right" w:pos="5670"/>
          <w:tab w:val="left" w:pos="5812"/>
          <w:tab w:val="left" w:pos="6379"/>
          <w:tab w:val="left" w:pos="6804"/>
          <w:tab w:val="right" w:pos="8931"/>
          <w:tab w:val="right" w:pos="9639"/>
        </w:tabs>
        <w:spacing w:line="-160" w:lineRule="auto"/>
        <w:jc w:val="both"/>
        <w:rPr>
          <w:b/>
          <w:i/>
          <w:sz w:val="12"/>
          <w:szCs w:val="12"/>
        </w:rPr>
      </w:pPr>
      <w:r w:rsidRPr="00F21104">
        <w:rPr>
          <w:b/>
          <w:i/>
          <w:sz w:val="12"/>
          <w:szCs w:val="12"/>
        </w:rPr>
        <w:t xml:space="preserve">Annotated Indexes to Around Music (1932) and Mi Contra Fa: The </w:t>
      </w:r>
      <w:proofErr w:type="spellStart"/>
      <w:r w:rsidRPr="00F21104">
        <w:rPr>
          <w:b/>
          <w:i/>
          <w:sz w:val="12"/>
          <w:szCs w:val="12"/>
        </w:rPr>
        <w:t>Immoralisings</w:t>
      </w:r>
      <w:proofErr w:type="spellEnd"/>
      <w:r w:rsidRPr="00F21104">
        <w:rPr>
          <w:b/>
          <w:i/>
          <w:sz w:val="12"/>
          <w:szCs w:val="12"/>
        </w:rPr>
        <w:t xml:space="preserve"> of a</w:t>
      </w:r>
      <w:r w:rsidRPr="00F21104">
        <w:rPr>
          <w:b/>
          <w:i/>
          <w:sz w:val="12"/>
          <w:szCs w:val="12"/>
        </w:rPr>
        <w:tab/>
      </w:r>
      <w:r w:rsidRPr="00F21104">
        <w:rPr>
          <w:sz w:val="12"/>
          <w:szCs w:val="12"/>
        </w:rPr>
        <w:t>65</w:t>
      </w:r>
      <w:r w:rsidRPr="00F21104">
        <w:rPr>
          <w:b/>
          <w:sz w:val="12"/>
          <w:szCs w:val="12"/>
        </w:rPr>
        <w:tab/>
      </w:r>
      <w:r w:rsidRPr="00F21104">
        <w:rPr>
          <w:sz w:val="12"/>
          <w:szCs w:val="12"/>
        </w:rPr>
        <w:t>A4P</w:t>
      </w:r>
      <w:r w:rsidRPr="00F21104">
        <w:rPr>
          <w:b/>
          <w:sz w:val="12"/>
          <w:szCs w:val="12"/>
        </w:rPr>
        <w:tab/>
      </w:r>
      <w:r w:rsidRPr="00F21104">
        <w:rPr>
          <w:sz w:val="12"/>
          <w:szCs w:val="12"/>
        </w:rPr>
        <w:t>1992</w:t>
      </w:r>
      <w:r w:rsidRPr="00F21104">
        <w:rPr>
          <w:sz w:val="12"/>
          <w:szCs w:val="12"/>
        </w:rPr>
        <w:tab/>
        <w:t>First Edition</w:t>
      </w:r>
      <w:r w:rsidRPr="00F21104">
        <w:rPr>
          <w:sz w:val="12"/>
          <w:szCs w:val="12"/>
        </w:rPr>
        <w:tab/>
        <w:t>£</w:t>
      </w:r>
      <w:r w:rsidR="00FA69A8">
        <w:rPr>
          <w:sz w:val="12"/>
          <w:szCs w:val="12"/>
        </w:rPr>
        <w:t>20</w:t>
      </w:r>
      <w:r w:rsidR="00F21104">
        <w:rPr>
          <w:sz w:val="12"/>
          <w:szCs w:val="12"/>
        </w:rPr>
        <w:tab/>
        <w:t>£</w:t>
      </w:r>
      <w:r w:rsidR="00FA69A8">
        <w:rPr>
          <w:sz w:val="12"/>
          <w:szCs w:val="12"/>
        </w:rPr>
        <w:t>10</w:t>
      </w:r>
    </w:p>
    <w:p w14:paraId="292E71B2" w14:textId="77777777" w:rsidR="00311AAA" w:rsidRPr="00F21104" w:rsidRDefault="00311AAA" w:rsidP="00F21104">
      <w:pPr>
        <w:numPr>
          <w:ilvl w:val="12"/>
          <w:numId w:val="0"/>
        </w:numPr>
        <w:tabs>
          <w:tab w:val="left" w:pos="567"/>
          <w:tab w:val="right" w:pos="5670"/>
          <w:tab w:val="left" w:pos="5812"/>
          <w:tab w:val="left" w:pos="6379"/>
          <w:tab w:val="left" w:pos="6804"/>
          <w:tab w:val="right" w:pos="8931"/>
        </w:tabs>
        <w:spacing w:line="-160" w:lineRule="auto"/>
        <w:jc w:val="both"/>
        <w:rPr>
          <w:sz w:val="12"/>
          <w:szCs w:val="12"/>
        </w:rPr>
      </w:pPr>
      <w:r w:rsidRPr="00F21104">
        <w:rPr>
          <w:b/>
          <w:i/>
          <w:sz w:val="12"/>
          <w:szCs w:val="12"/>
        </w:rPr>
        <w:t xml:space="preserve">Machiavellian Musician (1947) by </w:t>
      </w:r>
      <w:proofErr w:type="spellStart"/>
      <w:r w:rsidRPr="00F21104">
        <w:rPr>
          <w:b/>
          <w:i/>
          <w:sz w:val="12"/>
          <w:szCs w:val="12"/>
        </w:rPr>
        <w:t>Kaikhosru</w:t>
      </w:r>
      <w:proofErr w:type="spellEnd"/>
      <w:r w:rsidRPr="00F21104">
        <w:rPr>
          <w:b/>
          <w:i/>
          <w:sz w:val="12"/>
          <w:szCs w:val="12"/>
        </w:rPr>
        <w:t xml:space="preserve"> </w:t>
      </w:r>
      <w:proofErr w:type="spellStart"/>
      <w:r w:rsidRPr="00F21104">
        <w:rPr>
          <w:b/>
          <w:i/>
          <w:sz w:val="12"/>
          <w:szCs w:val="12"/>
        </w:rPr>
        <w:t>Shapurji</w:t>
      </w:r>
      <w:proofErr w:type="spellEnd"/>
      <w:r w:rsidRPr="00F21104">
        <w:rPr>
          <w:b/>
          <w:i/>
          <w:sz w:val="12"/>
          <w:szCs w:val="12"/>
        </w:rPr>
        <w:t xml:space="preserve"> Sorabji </w:t>
      </w:r>
      <w:r w:rsidRPr="00F21104">
        <w:rPr>
          <w:sz w:val="12"/>
          <w:szCs w:val="12"/>
        </w:rPr>
        <w:t>(Roberge)</w:t>
      </w:r>
    </w:p>
    <w:p w14:paraId="75CC7827" w14:textId="77777777" w:rsidR="00311AAA" w:rsidRPr="00F21104" w:rsidRDefault="00311AAA" w:rsidP="00F21104">
      <w:pPr>
        <w:numPr>
          <w:ilvl w:val="12"/>
          <w:numId w:val="0"/>
        </w:numPr>
        <w:tabs>
          <w:tab w:val="left" w:pos="567"/>
          <w:tab w:val="right" w:pos="5670"/>
          <w:tab w:val="left" w:pos="5812"/>
          <w:tab w:val="left" w:pos="6379"/>
          <w:tab w:val="left" w:pos="6804"/>
          <w:tab w:val="right" w:pos="8931"/>
          <w:tab w:val="right" w:pos="9639"/>
        </w:tabs>
        <w:spacing w:line="-160" w:lineRule="auto"/>
        <w:jc w:val="both"/>
        <w:rPr>
          <w:sz w:val="12"/>
          <w:szCs w:val="12"/>
        </w:rPr>
      </w:pPr>
    </w:p>
    <w:p w14:paraId="402A5CBD" w14:textId="77777777" w:rsidR="00311AAA" w:rsidRPr="00F21104" w:rsidRDefault="00311AAA" w:rsidP="00F21104">
      <w:pPr>
        <w:numPr>
          <w:ilvl w:val="12"/>
          <w:numId w:val="0"/>
        </w:numPr>
        <w:tabs>
          <w:tab w:val="left" w:pos="567"/>
          <w:tab w:val="right" w:pos="5670"/>
          <w:tab w:val="left" w:pos="5812"/>
          <w:tab w:val="left" w:pos="6379"/>
          <w:tab w:val="left" w:pos="6804"/>
          <w:tab w:val="right" w:pos="8931"/>
          <w:tab w:val="right" w:pos="9639"/>
        </w:tabs>
        <w:spacing w:line="-160" w:lineRule="auto"/>
        <w:jc w:val="both"/>
        <w:rPr>
          <w:b/>
          <w:i/>
          <w:sz w:val="12"/>
          <w:szCs w:val="12"/>
        </w:rPr>
      </w:pPr>
      <w:r w:rsidRPr="00F21104">
        <w:rPr>
          <w:b/>
          <w:i/>
          <w:sz w:val="12"/>
          <w:szCs w:val="12"/>
        </w:rPr>
        <w:t>The Validity of the Aristocratic Principle</w:t>
      </w:r>
      <w:r w:rsidRPr="00F21104">
        <w:rPr>
          <w:sz w:val="12"/>
          <w:szCs w:val="12"/>
        </w:rPr>
        <w:t xml:space="preserve"> (London, </w:t>
      </w:r>
      <w:proofErr w:type="spellStart"/>
      <w:r w:rsidRPr="00F21104">
        <w:rPr>
          <w:sz w:val="12"/>
          <w:szCs w:val="12"/>
        </w:rPr>
        <w:t>Luzac</w:t>
      </w:r>
      <w:proofErr w:type="spellEnd"/>
      <w:r w:rsidRPr="00F21104">
        <w:rPr>
          <w:sz w:val="12"/>
          <w:szCs w:val="12"/>
        </w:rPr>
        <w:t xml:space="preserve"> &amp; Co.)</w:t>
      </w:r>
      <w:r w:rsidRPr="00F21104">
        <w:rPr>
          <w:b/>
          <w:sz w:val="12"/>
          <w:szCs w:val="12"/>
        </w:rPr>
        <w:tab/>
      </w:r>
      <w:r w:rsidRPr="00F21104">
        <w:rPr>
          <w:sz w:val="12"/>
          <w:szCs w:val="12"/>
        </w:rPr>
        <w:t>6</w:t>
      </w:r>
      <w:r w:rsidRPr="00F21104">
        <w:rPr>
          <w:sz w:val="12"/>
          <w:szCs w:val="12"/>
        </w:rPr>
        <w:tab/>
        <w:t>A4P</w:t>
      </w:r>
      <w:r w:rsidRPr="00F21104">
        <w:rPr>
          <w:b/>
          <w:sz w:val="12"/>
          <w:szCs w:val="12"/>
        </w:rPr>
        <w:tab/>
      </w:r>
      <w:r w:rsidRPr="00F21104">
        <w:rPr>
          <w:sz w:val="12"/>
          <w:szCs w:val="12"/>
        </w:rPr>
        <w:t>1947</w:t>
      </w:r>
      <w:r w:rsidRPr="00F21104">
        <w:rPr>
          <w:sz w:val="12"/>
          <w:szCs w:val="12"/>
        </w:rPr>
        <w:tab/>
        <w:t>Copy Publication with</w:t>
      </w:r>
      <w:r w:rsidRPr="00F21104">
        <w:rPr>
          <w:sz w:val="12"/>
          <w:szCs w:val="12"/>
        </w:rPr>
        <w:tab/>
        <w:t>£</w:t>
      </w:r>
      <w:r w:rsidR="005B755A">
        <w:rPr>
          <w:sz w:val="12"/>
          <w:szCs w:val="12"/>
        </w:rPr>
        <w:t>1</w:t>
      </w:r>
      <w:r w:rsidR="00FA69A8">
        <w:rPr>
          <w:sz w:val="12"/>
          <w:szCs w:val="12"/>
        </w:rPr>
        <w:t>5</w:t>
      </w:r>
      <w:r w:rsidR="00F21104">
        <w:rPr>
          <w:sz w:val="12"/>
          <w:szCs w:val="12"/>
        </w:rPr>
        <w:tab/>
        <w:t>£</w:t>
      </w:r>
      <w:r w:rsidR="00FA69A8">
        <w:rPr>
          <w:sz w:val="12"/>
          <w:szCs w:val="12"/>
        </w:rPr>
        <w:t>10</w:t>
      </w:r>
    </w:p>
    <w:p w14:paraId="3434A025" w14:textId="77777777" w:rsidR="00311AAA" w:rsidRPr="00F21104" w:rsidRDefault="00311AAA" w:rsidP="00F21104">
      <w:pPr>
        <w:numPr>
          <w:ilvl w:val="12"/>
          <w:numId w:val="0"/>
        </w:numPr>
        <w:tabs>
          <w:tab w:val="left" w:pos="142"/>
          <w:tab w:val="right" w:pos="5670"/>
          <w:tab w:val="left" w:pos="5812"/>
          <w:tab w:val="left" w:pos="6379"/>
          <w:tab w:val="left" w:pos="6804"/>
          <w:tab w:val="right" w:pos="8931"/>
          <w:tab w:val="right" w:pos="9639"/>
        </w:tabs>
        <w:spacing w:line="-160" w:lineRule="auto"/>
        <w:jc w:val="both"/>
        <w:rPr>
          <w:sz w:val="12"/>
          <w:szCs w:val="12"/>
        </w:rPr>
      </w:pPr>
      <w:r w:rsidRPr="00F21104">
        <w:rPr>
          <w:sz w:val="12"/>
          <w:szCs w:val="12"/>
        </w:rPr>
        <w:tab/>
        <w:t xml:space="preserve">chapter XIII from </w:t>
      </w:r>
      <w:r w:rsidRPr="00F21104">
        <w:rPr>
          <w:i/>
          <w:sz w:val="12"/>
          <w:szCs w:val="12"/>
        </w:rPr>
        <w:t>Art and Thought</w:t>
      </w:r>
      <w:r w:rsidRPr="00F21104">
        <w:rPr>
          <w:sz w:val="12"/>
          <w:szCs w:val="12"/>
        </w:rPr>
        <w:t>, a 70th birthday tribute to Dr. Ananda Kentish</w:t>
      </w:r>
      <w:r w:rsidRPr="00F21104">
        <w:rPr>
          <w:sz w:val="12"/>
          <w:szCs w:val="12"/>
        </w:rPr>
        <w:tab/>
      </w:r>
      <w:r w:rsidRPr="00F21104">
        <w:rPr>
          <w:sz w:val="12"/>
          <w:szCs w:val="12"/>
        </w:rPr>
        <w:tab/>
      </w:r>
      <w:r w:rsidRPr="00F21104">
        <w:rPr>
          <w:sz w:val="12"/>
          <w:szCs w:val="12"/>
        </w:rPr>
        <w:tab/>
      </w:r>
      <w:r w:rsidRPr="00F21104">
        <w:rPr>
          <w:sz w:val="12"/>
          <w:szCs w:val="12"/>
        </w:rPr>
        <w:tab/>
        <w:t>corrections by Sorabji</w:t>
      </w:r>
    </w:p>
    <w:p w14:paraId="61F06AFB" w14:textId="77777777" w:rsidR="00311AAA" w:rsidRPr="00F21104" w:rsidRDefault="00311AAA" w:rsidP="00F21104">
      <w:pPr>
        <w:numPr>
          <w:ilvl w:val="12"/>
          <w:numId w:val="0"/>
        </w:numPr>
        <w:tabs>
          <w:tab w:val="right" w:pos="5670"/>
          <w:tab w:val="left" w:pos="5812"/>
          <w:tab w:val="left" w:pos="6379"/>
          <w:tab w:val="left" w:pos="6804"/>
          <w:tab w:val="right" w:pos="8931"/>
        </w:tabs>
        <w:spacing w:line="-160" w:lineRule="auto"/>
        <w:ind w:left="142" w:right="4110"/>
        <w:jc w:val="both"/>
        <w:rPr>
          <w:sz w:val="12"/>
          <w:szCs w:val="12"/>
        </w:rPr>
      </w:pPr>
      <w:r w:rsidRPr="00F21104">
        <w:rPr>
          <w:sz w:val="12"/>
          <w:szCs w:val="12"/>
        </w:rPr>
        <w:t>Coomaraswamy, ed. K. Bharatha Iyer; pp. 214-218</w:t>
      </w:r>
    </w:p>
    <w:p w14:paraId="5F44FA38" w14:textId="77777777" w:rsidR="00311AAA" w:rsidRPr="00F21104" w:rsidRDefault="00311AAA" w:rsidP="00F21104">
      <w:pPr>
        <w:numPr>
          <w:ilvl w:val="12"/>
          <w:numId w:val="0"/>
        </w:numPr>
        <w:tabs>
          <w:tab w:val="left" w:pos="567"/>
          <w:tab w:val="right" w:pos="5670"/>
          <w:tab w:val="left" w:pos="5812"/>
          <w:tab w:val="left" w:pos="6379"/>
          <w:tab w:val="left" w:pos="6804"/>
          <w:tab w:val="right" w:pos="8931"/>
          <w:tab w:val="right" w:pos="9639"/>
        </w:tabs>
        <w:spacing w:line="-160" w:lineRule="auto"/>
        <w:jc w:val="both"/>
        <w:rPr>
          <w:sz w:val="12"/>
          <w:szCs w:val="12"/>
        </w:rPr>
      </w:pPr>
    </w:p>
    <w:p w14:paraId="74402AC8" w14:textId="77777777" w:rsidR="00311AAA" w:rsidRPr="00F21104" w:rsidRDefault="00311AAA" w:rsidP="00F21104">
      <w:pPr>
        <w:numPr>
          <w:ilvl w:val="12"/>
          <w:numId w:val="0"/>
        </w:numPr>
        <w:tabs>
          <w:tab w:val="left" w:pos="567"/>
          <w:tab w:val="right" w:pos="5670"/>
          <w:tab w:val="left" w:pos="5812"/>
          <w:tab w:val="left" w:pos="6379"/>
          <w:tab w:val="left" w:pos="6804"/>
          <w:tab w:val="right" w:pos="8931"/>
          <w:tab w:val="right" w:pos="9639"/>
        </w:tabs>
        <w:spacing w:line="-160" w:lineRule="auto"/>
        <w:jc w:val="both"/>
        <w:rPr>
          <w:sz w:val="12"/>
          <w:szCs w:val="12"/>
        </w:rPr>
      </w:pPr>
      <w:r w:rsidRPr="00F21104">
        <w:rPr>
          <w:b/>
          <w:i/>
          <w:sz w:val="12"/>
          <w:szCs w:val="12"/>
        </w:rPr>
        <w:t xml:space="preserve">The Greatness of </w:t>
      </w:r>
      <w:proofErr w:type="spellStart"/>
      <w:r w:rsidRPr="00F21104">
        <w:rPr>
          <w:b/>
          <w:i/>
          <w:sz w:val="12"/>
          <w:szCs w:val="12"/>
        </w:rPr>
        <w:t>Medtner</w:t>
      </w:r>
      <w:proofErr w:type="spellEnd"/>
      <w:r w:rsidRPr="00F21104">
        <w:rPr>
          <w:sz w:val="12"/>
          <w:szCs w:val="12"/>
        </w:rPr>
        <w:t xml:space="preserve"> (London, Dennis Dobson)</w:t>
      </w:r>
      <w:r w:rsidRPr="00F21104">
        <w:rPr>
          <w:sz w:val="12"/>
          <w:szCs w:val="12"/>
        </w:rPr>
        <w:tab/>
        <w:t>12</w:t>
      </w:r>
      <w:r w:rsidRPr="00F21104">
        <w:rPr>
          <w:sz w:val="12"/>
          <w:szCs w:val="12"/>
        </w:rPr>
        <w:tab/>
        <w:t>A4P</w:t>
      </w:r>
      <w:r w:rsidRPr="00F21104">
        <w:rPr>
          <w:sz w:val="12"/>
          <w:szCs w:val="12"/>
        </w:rPr>
        <w:tab/>
        <w:t>1955</w:t>
      </w:r>
      <w:r w:rsidRPr="00F21104">
        <w:rPr>
          <w:sz w:val="12"/>
          <w:szCs w:val="12"/>
        </w:rPr>
        <w:tab/>
        <w:t>Copy Publication</w:t>
      </w:r>
      <w:r w:rsidRPr="00F21104">
        <w:rPr>
          <w:sz w:val="12"/>
          <w:szCs w:val="12"/>
        </w:rPr>
        <w:tab/>
        <w:t>£</w:t>
      </w:r>
      <w:r w:rsidR="005B755A">
        <w:rPr>
          <w:sz w:val="12"/>
          <w:szCs w:val="12"/>
        </w:rPr>
        <w:t>1</w:t>
      </w:r>
      <w:r w:rsidR="00FA69A8">
        <w:rPr>
          <w:sz w:val="12"/>
          <w:szCs w:val="12"/>
        </w:rPr>
        <w:t>0</w:t>
      </w:r>
      <w:r w:rsidR="00F21104">
        <w:rPr>
          <w:sz w:val="12"/>
          <w:szCs w:val="12"/>
        </w:rPr>
        <w:tab/>
        <w:t>£</w:t>
      </w:r>
      <w:r w:rsidR="00FA69A8">
        <w:rPr>
          <w:sz w:val="12"/>
          <w:szCs w:val="12"/>
        </w:rPr>
        <w:t>10</w:t>
      </w:r>
    </w:p>
    <w:p w14:paraId="5CB61ED5" w14:textId="77777777" w:rsidR="00311AAA" w:rsidRPr="00F21104" w:rsidRDefault="00311AAA" w:rsidP="00F21104">
      <w:pPr>
        <w:numPr>
          <w:ilvl w:val="12"/>
          <w:numId w:val="0"/>
        </w:numPr>
        <w:tabs>
          <w:tab w:val="left" w:pos="142"/>
          <w:tab w:val="right" w:pos="5670"/>
          <w:tab w:val="left" w:pos="5812"/>
          <w:tab w:val="left" w:pos="6379"/>
          <w:tab w:val="left" w:pos="6804"/>
          <w:tab w:val="right" w:pos="8931"/>
          <w:tab w:val="right" w:pos="9639"/>
        </w:tabs>
        <w:spacing w:line="-160" w:lineRule="auto"/>
        <w:jc w:val="both"/>
        <w:rPr>
          <w:sz w:val="12"/>
          <w:szCs w:val="12"/>
        </w:rPr>
      </w:pPr>
      <w:r w:rsidRPr="00F21104">
        <w:rPr>
          <w:sz w:val="12"/>
          <w:szCs w:val="12"/>
        </w:rPr>
        <w:tab/>
        <w:t xml:space="preserve">a chapter from </w:t>
      </w:r>
      <w:r w:rsidRPr="00F21104">
        <w:rPr>
          <w:i/>
          <w:sz w:val="12"/>
          <w:szCs w:val="12"/>
        </w:rPr>
        <w:t xml:space="preserve">Nicolas </w:t>
      </w:r>
      <w:proofErr w:type="spellStart"/>
      <w:r w:rsidRPr="00F21104">
        <w:rPr>
          <w:i/>
          <w:sz w:val="12"/>
          <w:szCs w:val="12"/>
        </w:rPr>
        <w:t>Medtner</w:t>
      </w:r>
      <w:proofErr w:type="spellEnd"/>
      <w:r w:rsidRPr="00F21104">
        <w:rPr>
          <w:sz w:val="12"/>
          <w:szCs w:val="12"/>
        </w:rPr>
        <w:t>, 1879</w:t>
      </w:r>
      <w:r w:rsidRPr="00F21104">
        <w:rPr>
          <w:sz w:val="12"/>
          <w:szCs w:val="12"/>
          <w:vertAlign w:val="superscript"/>
        </w:rPr>
        <w:t>4</w:t>
      </w:r>
      <w:r w:rsidRPr="00F21104">
        <w:rPr>
          <w:sz w:val="12"/>
          <w:szCs w:val="12"/>
        </w:rPr>
        <w:t>-1951, ed. Richard Holt; pp. 122-132</w:t>
      </w:r>
    </w:p>
    <w:p w14:paraId="51C9CC09" w14:textId="77777777" w:rsidR="00311AAA" w:rsidRDefault="00311AAA">
      <w:pPr>
        <w:numPr>
          <w:ilvl w:val="12"/>
          <w:numId w:val="0"/>
        </w:numPr>
        <w:tabs>
          <w:tab w:val="left" w:pos="567"/>
          <w:tab w:val="right" w:pos="6521"/>
          <w:tab w:val="left" w:pos="6663"/>
          <w:tab w:val="left" w:pos="6804"/>
          <w:tab w:val="left" w:pos="7230"/>
          <w:tab w:val="right" w:pos="7569"/>
          <w:tab w:val="left" w:pos="7655"/>
          <w:tab w:val="right" w:pos="9639"/>
        </w:tabs>
        <w:spacing w:line="-160" w:lineRule="auto"/>
        <w:jc w:val="both"/>
        <w:rPr>
          <w:sz w:val="16"/>
        </w:rPr>
      </w:pPr>
    </w:p>
    <w:p w14:paraId="45A55C5F" w14:textId="77777777" w:rsidR="00311AAA" w:rsidRDefault="00311AAA">
      <w:pPr>
        <w:numPr>
          <w:ilvl w:val="12"/>
          <w:numId w:val="0"/>
        </w:numPr>
        <w:tabs>
          <w:tab w:val="left" w:pos="567"/>
          <w:tab w:val="right" w:pos="6521"/>
          <w:tab w:val="left" w:pos="6663"/>
          <w:tab w:val="left" w:pos="6804"/>
          <w:tab w:val="left" w:pos="7230"/>
          <w:tab w:val="right" w:pos="7569"/>
          <w:tab w:val="left" w:pos="7655"/>
          <w:tab w:val="right" w:pos="9639"/>
        </w:tabs>
        <w:spacing w:line="-160" w:lineRule="auto"/>
        <w:jc w:val="both"/>
        <w:rPr>
          <w:sz w:val="16"/>
        </w:rPr>
      </w:pPr>
    </w:p>
    <w:p w14:paraId="73D57FF3" w14:textId="77777777" w:rsidR="00311AAA" w:rsidRDefault="00311AAA">
      <w:pPr>
        <w:numPr>
          <w:ilvl w:val="12"/>
          <w:numId w:val="0"/>
        </w:numPr>
        <w:tabs>
          <w:tab w:val="left" w:pos="567"/>
          <w:tab w:val="right" w:pos="6521"/>
          <w:tab w:val="left" w:pos="6663"/>
          <w:tab w:val="left" w:pos="6804"/>
          <w:tab w:val="left" w:pos="7230"/>
          <w:tab w:val="right" w:pos="7569"/>
          <w:tab w:val="left" w:pos="7655"/>
          <w:tab w:val="right" w:pos="9639"/>
        </w:tabs>
        <w:spacing w:line="-160" w:lineRule="auto"/>
        <w:jc w:val="both"/>
        <w:rPr>
          <w:b/>
          <w:sz w:val="16"/>
          <w:u w:val="single"/>
        </w:rPr>
      </w:pPr>
      <w:r>
        <w:rPr>
          <w:b/>
          <w:sz w:val="16"/>
          <w:u w:val="single"/>
        </w:rPr>
        <w:t>OTHER WRITINGS (see note below)</w:t>
      </w:r>
    </w:p>
    <w:p w14:paraId="609A8C81" w14:textId="77777777" w:rsidR="00311AAA" w:rsidRDefault="00311AAA">
      <w:pPr>
        <w:numPr>
          <w:ilvl w:val="12"/>
          <w:numId w:val="0"/>
        </w:numPr>
        <w:tabs>
          <w:tab w:val="left" w:pos="567"/>
          <w:tab w:val="right" w:pos="6521"/>
          <w:tab w:val="left" w:pos="6663"/>
          <w:tab w:val="left" w:pos="6804"/>
          <w:tab w:val="left" w:pos="7230"/>
          <w:tab w:val="right" w:pos="7569"/>
          <w:tab w:val="left" w:pos="7655"/>
          <w:tab w:val="right" w:pos="9639"/>
        </w:tabs>
        <w:spacing w:line="-160" w:lineRule="auto"/>
        <w:jc w:val="both"/>
        <w:rPr>
          <w:sz w:val="16"/>
        </w:rPr>
      </w:pPr>
    </w:p>
    <w:p w14:paraId="240D1B30" w14:textId="77777777" w:rsidR="00311AAA" w:rsidRPr="00F21104" w:rsidRDefault="00311AAA" w:rsidP="000C6433">
      <w:pPr>
        <w:numPr>
          <w:ilvl w:val="12"/>
          <w:numId w:val="0"/>
        </w:numPr>
        <w:tabs>
          <w:tab w:val="left" w:pos="567"/>
          <w:tab w:val="right" w:pos="6521"/>
          <w:tab w:val="left" w:pos="6663"/>
          <w:tab w:val="left" w:pos="7230"/>
          <w:tab w:val="left" w:pos="7655"/>
          <w:tab w:val="right" w:pos="8931"/>
          <w:tab w:val="right" w:pos="9639"/>
        </w:tabs>
        <w:spacing w:line="-160" w:lineRule="auto"/>
        <w:jc w:val="both"/>
        <w:rPr>
          <w:sz w:val="12"/>
          <w:szCs w:val="12"/>
        </w:rPr>
      </w:pPr>
      <w:r w:rsidRPr="00F21104">
        <w:rPr>
          <w:b/>
          <w:i/>
          <w:sz w:val="12"/>
          <w:szCs w:val="12"/>
        </w:rPr>
        <w:t>Collected Published Writings</w:t>
      </w:r>
      <w:r w:rsidRPr="00F21104">
        <w:rPr>
          <w:sz w:val="12"/>
          <w:szCs w:val="12"/>
        </w:rPr>
        <w:t xml:space="preserve"> (2 Vols., unedited and unpaginated) (see also next item)</w:t>
      </w:r>
      <w:r w:rsidRPr="00F21104">
        <w:rPr>
          <w:sz w:val="12"/>
          <w:szCs w:val="12"/>
        </w:rPr>
        <w:tab/>
        <w:t>c.1250</w:t>
      </w:r>
      <w:r w:rsidRPr="00F21104">
        <w:rPr>
          <w:sz w:val="12"/>
          <w:szCs w:val="12"/>
        </w:rPr>
        <w:tab/>
        <w:t>A4P</w:t>
      </w:r>
      <w:r w:rsidRPr="00F21104">
        <w:rPr>
          <w:sz w:val="12"/>
          <w:szCs w:val="12"/>
        </w:rPr>
        <w:tab/>
        <w:t>1914-</w:t>
      </w:r>
      <w:r w:rsidRPr="00F21104">
        <w:rPr>
          <w:sz w:val="12"/>
          <w:szCs w:val="12"/>
        </w:rPr>
        <w:tab/>
        <w:t>Copy publications</w:t>
      </w:r>
      <w:r w:rsidRPr="00F21104">
        <w:rPr>
          <w:sz w:val="12"/>
          <w:szCs w:val="12"/>
        </w:rPr>
        <w:tab/>
        <w:t>£</w:t>
      </w:r>
      <w:r w:rsidR="00FA69A8">
        <w:rPr>
          <w:sz w:val="12"/>
          <w:szCs w:val="12"/>
        </w:rPr>
        <w:t>9</w:t>
      </w:r>
      <w:r w:rsidRPr="00F21104">
        <w:rPr>
          <w:sz w:val="12"/>
          <w:szCs w:val="12"/>
        </w:rPr>
        <w:t>0</w:t>
      </w:r>
      <w:r w:rsidR="000C6433">
        <w:rPr>
          <w:sz w:val="12"/>
          <w:szCs w:val="12"/>
        </w:rPr>
        <w:tab/>
        <w:t>£</w:t>
      </w:r>
      <w:r w:rsidR="00FA69A8">
        <w:rPr>
          <w:sz w:val="12"/>
          <w:szCs w:val="12"/>
        </w:rPr>
        <w:t>40</w:t>
      </w:r>
    </w:p>
    <w:p w14:paraId="25D8D09D" w14:textId="77777777" w:rsidR="00311AAA" w:rsidRPr="00F21104" w:rsidRDefault="00311AAA" w:rsidP="000C6433">
      <w:pPr>
        <w:numPr>
          <w:ilvl w:val="12"/>
          <w:numId w:val="0"/>
        </w:numPr>
        <w:tabs>
          <w:tab w:val="left" w:pos="142"/>
          <w:tab w:val="left" w:pos="426"/>
          <w:tab w:val="right" w:pos="6521"/>
          <w:tab w:val="left" w:pos="6663"/>
          <w:tab w:val="left" w:pos="7230"/>
          <w:tab w:val="left" w:pos="7655"/>
          <w:tab w:val="right" w:pos="8931"/>
        </w:tabs>
        <w:spacing w:line="-160" w:lineRule="auto"/>
        <w:jc w:val="both"/>
        <w:rPr>
          <w:sz w:val="12"/>
          <w:szCs w:val="12"/>
        </w:rPr>
      </w:pPr>
      <w:r w:rsidRPr="00F21104">
        <w:rPr>
          <w:sz w:val="12"/>
          <w:szCs w:val="12"/>
        </w:rPr>
        <w:tab/>
        <w:t>I</w:t>
      </w:r>
      <w:r w:rsidRPr="00F21104">
        <w:rPr>
          <w:sz w:val="12"/>
          <w:szCs w:val="12"/>
        </w:rPr>
        <w:tab/>
        <w:t>Book Chapters (available separately [q.v.])/Articles/Essays/Notes/Letters-to-the-Editor</w:t>
      </w:r>
    </w:p>
    <w:p w14:paraId="09C7D827" w14:textId="77777777" w:rsidR="00311AAA" w:rsidRPr="00F21104" w:rsidRDefault="00311AAA" w:rsidP="000C6433">
      <w:pPr>
        <w:numPr>
          <w:ilvl w:val="12"/>
          <w:numId w:val="0"/>
        </w:numPr>
        <w:tabs>
          <w:tab w:val="left" w:pos="142"/>
          <w:tab w:val="left" w:pos="426"/>
          <w:tab w:val="right" w:pos="6521"/>
          <w:tab w:val="left" w:pos="6663"/>
          <w:tab w:val="left" w:pos="7230"/>
          <w:tab w:val="left" w:pos="7655"/>
          <w:tab w:val="right" w:pos="8931"/>
        </w:tabs>
        <w:spacing w:line="-160" w:lineRule="auto"/>
        <w:jc w:val="both"/>
        <w:rPr>
          <w:sz w:val="12"/>
          <w:szCs w:val="12"/>
        </w:rPr>
      </w:pPr>
      <w:r w:rsidRPr="00F21104">
        <w:rPr>
          <w:sz w:val="12"/>
          <w:szCs w:val="12"/>
        </w:rPr>
        <w:tab/>
        <w:t>II</w:t>
      </w:r>
      <w:r w:rsidRPr="00F21104">
        <w:rPr>
          <w:sz w:val="12"/>
          <w:szCs w:val="12"/>
        </w:rPr>
        <w:tab/>
        <w:t>Reviews [various journal/newspaper etc. items]</w:t>
      </w:r>
    </w:p>
    <w:p w14:paraId="52BBFDB9" w14:textId="77777777" w:rsidR="00311AAA" w:rsidRPr="00F21104" w:rsidRDefault="00311AAA" w:rsidP="000C6433">
      <w:pPr>
        <w:numPr>
          <w:ilvl w:val="12"/>
          <w:numId w:val="0"/>
        </w:numPr>
        <w:tabs>
          <w:tab w:val="left" w:pos="567"/>
          <w:tab w:val="right" w:pos="6521"/>
          <w:tab w:val="left" w:pos="6663"/>
          <w:tab w:val="left" w:pos="6804"/>
          <w:tab w:val="left" w:pos="7230"/>
          <w:tab w:val="right" w:pos="7569"/>
          <w:tab w:val="left" w:pos="7655"/>
          <w:tab w:val="right" w:pos="8931"/>
          <w:tab w:val="right" w:pos="9639"/>
        </w:tabs>
        <w:spacing w:line="-160" w:lineRule="auto"/>
        <w:jc w:val="both"/>
        <w:rPr>
          <w:sz w:val="12"/>
          <w:szCs w:val="12"/>
        </w:rPr>
      </w:pPr>
    </w:p>
    <w:p w14:paraId="11018CD5" w14:textId="77777777" w:rsidR="00311AAA" w:rsidRPr="00F21104" w:rsidRDefault="00311AAA" w:rsidP="000C6433">
      <w:pPr>
        <w:numPr>
          <w:ilvl w:val="12"/>
          <w:numId w:val="0"/>
        </w:numPr>
        <w:tabs>
          <w:tab w:val="left" w:pos="567"/>
          <w:tab w:val="right" w:pos="6521"/>
          <w:tab w:val="left" w:pos="6663"/>
          <w:tab w:val="left" w:pos="7230"/>
          <w:tab w:val="right" w:pos="7569"/>
          <w:tab w:val="left" w:pos="7655"/>
          <w:tab w:val="right" w:pos="8931"/>
          <w:tab w:val="right" w:pos="9639"/>
        </w:tabs>
        <w:spacing w:line="-160" w:lineRule="auto"/>
        <w:jc w:val="both"/>
        <w:rPr>
          <w:sz w:val="12"/>
          <w:szCs w:val="12"/>
        </w:rPr>
      </w:pPr>
      <w:r w:rsidRPr="00F21104">
        <w:rPr>
          <w:b/>
          <w:i/>
          <w:sz w:val="12"/>
          <w:szCs w:val="12"/>
        </w:rPr>
        <w:t>An Index of Proper Names to be found in the Complete</w:t>
      </w:r>
      <w:r w:rsidRPr="00F21104">
        <w:rPr>
          <w:sz w:val="12"/>
          <w:szCs w:val="12"/>
        </w:rPr>
        <w:t xml:space="preserve"> </w:t>
      </w:r>
      <w:r w:rsidRPr="00F21104">
        <w:rPr>
          <w:b/>
          <w:i/>
          <w:sz w:val="12"/>
          <w:szCs w:val="12"/>
        </w:rPr>
        <w:t>Published Writings</w:t>
      </w:r>
      <w:r w:rsidRPr="00F21104">
        <w:rPr>
          <w:sz w:val="12"/>
          <w:szCs w:val="12"/>
        </w:rPr>
        <w:tab/>
        <w:t>247</w:t>
      </w:r>
      <w:r w:rsidRPr="00F21104">
        <w:rPr>
          <w:sz w:val="12"/>
          <w:szCs w:val="12"/>
        </w:rPr>
        <w:tab/>
        <w:t>A4P</w:t>
      </w:r>
      <w:r w:rsidRPr="00F21104">
        <w:rPr>
          <w:sz w:val="12"/>
          <w:szCs w:val="12"/>
        </w:rPr>
        <w:tab/>
        <w:t>1994</w:t>
      </w:r>
      <w:r w:rsidRPr="00F21104">
        <w:rPr>
          <w:sz w:val="12"/>
          <w:szCs w:val="12"/>
        </w:rPr>
        <w:tab/>
      </w:r>
      <w:r w:rsidRPr="00F21104">
        <w:rPr>
          <w:sz w:val="12"/>
          <w:szCs w:val="12"/>
        </w:rPr>
        <w:tab/>
        <w:t>First Edition</w:t>
      </w:r>
      <w:r w:rsidRPr="00F21104">
        <w:rPr>
          <w:sz w:val="12"/>
          <w:szCs w:val="12"/>
        </w:rPr>
        <w:tab/>
        <w:t>£35</w:t>
      </w:r>
      <w:r w:rsidR="000C6433">
        <w:rPr>
          <w:sz w:val="12"/>
          <w:szCs w:val="12"/>
        </w:rPr>
        <w:tab/>
        <w:t>£</w:t>
      </w:r>
      <w:r w:rsidR="00FA69A8">
        <w:rPr>
          <w:sz w:val="12"/>
          <w:szCs w:val="12"/>
        </w:rPr>
        <w:t>20</w:t>
      </w:r>
    </w:p>
    <w:p w14:paraId="03848D11" w14:textId="77777777" w:rsidR="00311AAA" w:rsidRPr="00F21104" w:rsidRDefault="00311AAA" w:rsidP="000C6433">
      <w:pPr>
        <w:numPr>
          <w:ilvl w:val="12"/>
          <w:numId w:val="0"/>
        </w:numPr>
        <w:tabs>
          <w:tab w:val="right" w:pos="6521"/>
          <w:tab w:val="left" w:pos="6663"/>
          <w:tab w:val="left" w:pos="7230"/>
          <w:tab w:val="left" w:pos="7655"/>
          <w:tab w:val="right" w:pos="8931"/>
        </w:tabs>
        <w:spacing w:line="-160" w:lineRule="auto"/>
        <w:ind w:right="4196"/>
        <w:jc w:val="both"/>
        <w:rPr>
          <w:sz w:val="12"/>
          <w:szCs w:val="12"/>
        </w:rPr>
      </w:pPr>
      <w:r w:rsidRPr="00F21104">
        <w:rPr>
          <w:b/>
          <w:i/>
          <w:sz w:val="12"/>
          <w:szCs w:val="12"/>
        </w:rPr>
        <w:t xml:space="preserve">of </w:t>
      </w:r>
      <w:proofErr w:type="spellStart"/>
      <w:r w:rsidRPr="00F21104">
        <w:rPr>
          <w:b/>
          <w:i/>
          <w:sz w:val="12"/>
          <w:szCs w:val="12"/>
        </w:rPr>
        <w:t>Kaikhosru</w:t>
      </w:r>
      <w:proofErr w:type="spellEnd"/>
      <w:r w:rsidRPr="00F21104">
        <w:rPr>
          <w:b/>
          <w:i/>
          <w:sz w:val="12"/>
          <w:szCs w:val="12"/>
        </w:rPr>
        <w:t xml:space="preserve"> </w:t>
      </w:r>
      <w:proofErr w:type="spellStart"/>
      <w:r w:rsidRPr="00F21104">
        <w:rPr>
          <w:b/>
          <w:i/>
          <w:sz w:val="12"/>
          <w:szCs w:val="12"/>
        </w:rPr>
        <w:t>Shapurji</w:t>
      </w:r>
      <w:proofErr w:type="spellEnd"/>
      <w:r w:rsidRPr="00F21104">
        <w:rPr>
          <w:b/>
          <w:i/>
          <w:sz w:val="12"/>
          <w:szCs w:val="12"/>
        </w:rPr>
        <w:t xml:space="preserve"> Sorabji </w:t>
      </w:r>
      <w:r w:rsidRPr="00F21104">
        <w:rPr>
          <w:sz w:val="12"/>
          <w:szCs w:val="12"/>
        </w:rPr>
        <w:t>(Ross) (see also previous item)</w:t>
      </w:r>
    </w:p>
    <w:p w14:paraId="0F2475CF" w14:textId="77777777" w:rsidR="00311AAA" w:rsidRPr="00F21104" w:rsidRDefault="00311AAA" w:rsidP="000C6433">
      <w:pPr>
        <w:numPr>
          <w:ilvl w:val="12"/>
          <w:numId w:val="0"/>
        </w:numPr>
        <w:tabs>
          <w:tab w:val="right" w:pos="6521"/>
          <w:tab w:val="left" w:pos="6663"/>
          <w:tab w:val="left" w:pos="7230"/>
          <w:tab w:val="right" w:pos="7569"/>
          <w:tab w:val="left" w:pos="7655"/>
          <w:tab w:val="right" w:pos="8931"/>
        </w:tabs>
        <w:spacing w:line="-160" w:lineRule="auto"/>
        <w:jc w:val="both"/>
        <w:rPr>
          <w:sz w:val="12"/>
          <w:szCs w:val="12"/>
        </w:rPr>
      </w:pPr>
    </w:p>
    <w:p w14:paraId="04C83542" w14:textId="77777777" w:rsidR="00311AAA" w:rsidRPr="00F21104" w:rsidRDefault="00311AAA" w:rsidP="000C6433">
      <w:pPr>
        <w:numPr>
          <w:ilvl w:val="12"/>
          <w:numId w:val="0"/>
        </w:numPr>
        <w:tabs>
          <w:tab w:val="left" w:pos="567"/>
          <w:tab w:val="right" w:pos="6521"/>
          <w:tab w:val="left" w:pos="6663"/>
          <w:tab w:val="left" w:pos="7230"/>
          <w:tab w:val="right" w:pos="7569"/>
          <w:tab w:val="left" w:pos="7655"/>
          <w:tab w:val="right" w:pos="8931"/>
          <w:tab w:val="right" w:pos="9639"/>
        </w:tabs>
        <w:spacing w:line="-160" w:lineRule="auto"/>
        <w:jc w:val="both"/>
        <w:rPr>
          <w:b/>
          <w:i/>
          <w:sz w:val="12"/>
          <w:szCs w:val="12"/>
        </w:rPr>
      </w:pPr>
      <w:r w:rsidRPr="00F21104">
        <w:rPr>
          <w:b/>
          <w:i/>
          <w:sz w:val="12"/>
          <w:szCs w:val="12"/>
        </w:rPr>
        <w:t xml:space="preserve">An Annotated Bibliography of </w:t>
      </w:r>
      <w:proofErr w:type="spellStart"/>
      <w:r w:rsidRPr="00F21104">
        <w:rPr>
          <w:b/>
          <w:i/>
          <w:sz w:val="12"/>
          <w:szCs w:val="12"/>
        </w:rPr>
        <w:t>Kaikhosru</w:t>
      </w:r>
      <w:proofErr w:type="spellEnd"/>
      <w:r w:rsidRPr="00F21104">
        <w:rPr>
          <w:b/>
          <w:i/>
          <w:sz w:val="12"/>
          <w:szCs w:val="12"/>
        </w:rPr>
        <w:t xml:space="preserve"> </w:t>
      </w:r>
      <w:proofErr w:type="spellStart"/>
      <w:r w:rsidRPr="00F21104">
        <w:rPr>
          <w:b/>
          <w:i/>
          <w:sz w:val="12"/>
          <w:szCs w:val="12"/>
        </w:rPr>
        <w:t>Shapurji</w:t>
      </w:r>
      <w:proofErr w:type="spellEnd"/>
      <w:r w:rsidRPr="00F21104">
        <w:rPr>
          <w:b/>
          <w:i/>
          <w:sz w:val="12"/>
          <w:szCs w:val="12"/>
        </w:rPr>
        <w:t xml:space="preserve"> Sorabji’s Collected Published Writings</w:t>
      </w:r>
      <w:r w:rsidR="00F21104">
        <w:rPr>
          <w:b/>
          <w:i/>
          <w:sz w:val="12"/>
          <w:szCs w:val="12"/>
        </w:rPr>
        <w:t xml:space="preserve"> </w:t>
      </w:r>
      <w:r w:rsidR="00F21104" w:rsidRPr="00F21104">
        <w:rPr>
          <w:sz w:val="12"/>
          <w:szCs w:val="12"/>
        </w:rPr>
        <w:t>(Roberge)</w:t>
      </w:r>
      <w:r w:rsidRPr="00F21104">
        <w:rPr>
          <w:sz w:val="12"/>
          <w:szCs w:val="12"/>
        </w:rPr>
        <w:tab/>
        <w:t>156</w:t>
      </w:r>
      <w:r w:rsidRPr="00F21104">
        <w:rPr>
          <w:sz w:val="12"/>
          <w:szCs w:val="12"/>
        </w:rPr>
        <w:tab/>
        <w:t>A4P</w:t>
      </w:r>
      <w:r w:rsidRPr="00F21104">
        <w:rPr>
          <w:sz w:val="12"/>
          <w:szCs w:val="12"/>
        </w:rPr>
        <w:tab/>
        <w:t>1993</w:t>
      </w:r>
      <w:r w:rsidRPr="00F21104">
        <w:rPr>
          <w:sz w:val="12"/>
          <w:szCs w:val="12"/>
        </w:rPr>
        <w:tab/>
      </w:r>
      <w:r w:rsidRPr="00F21104">
        <w:rPr>
          <w:sz w:val="12"/>
          <w:szCs w:val="12"/>
        </w:rPr>
        <w:tab/>
        <w:t>First Edition</w:t>
      </w:r>
      <w:r w:rsidRPr="00F21104">
        <w:rPr>
          <w:sz w:val="12"/>
          <w:szCs w:val="12"/>
        </w:rPr>
        <w:tab/>
        <w:t>£</w:t>
      </w:r>
      <w:r w:rsidR="00FA69A8">
        <w:rPr>
          <w:sz w:val="12"/>
          <w:szCs w:val="12"/>
        </w:rPr>
        <w:t>20</w:t>
      </w:r>
      <w:r w:rsidR="000C6433">
        <w:rPr>
          <w:sz w:val="12"/>
          <w:szCs w:val="12"/>
        </w:rPr>
        <w:tab/>
        <w:t>£</w:t>
      </w:r>
      <w:r w:rsidR="00B00FE0">
        <w:rPr>
          <w:sz w:val="12"/>
          <w:szCs w:val="12"/>
        </w:rPr>
        <w:t>1</w:t>
      </w:r>
      <w:r w:rsidR="00FA69A8">
        <w:rPr>
          <w:sz w:val="12"/>
          <w:szCs w:val="12"/>
        </w:rPr>
        <w:t>5</w:t>
      </w:r>
    </w:p>
    <w:p w14:paraId="0FAFDB27" w14:textId="77777777" w:rsidR="00311AAA" w:rsidRPr="00F21104" w:rsidRDefault="00311AAA" w:rsidP="000C6433">
      <w:pPr>
        <w:numPr>
          <w:ilvl w:val="12"/>
          <w:numId w:val="0"/>
        </w:numPr>
        <w:tabs>
          <w:tab w:val="right" w:pos="6521"/>
          <w:tab w:val="left" w:pos="6663"/>
          <w:tab w:val="left" w:pos="7230"/>
          <w:tab w:val="left" w:pos="7655"/>
          <w:tab w:val="right" w:pos="8931"/>
        </w:tabs>
        <w:spacing w:line="-160" w:lineRule="auto"/>
        <w:jc w:val="both"/>
        <w:rPr>
          <w:sz w:val="12"/>
          <w:szCs w:val="12"/>
        </w:rPr>
      </w:pPr>
      <w:r w:rsidRPr="00F21104">
        <w:rPr>
          <w:sz w:val="12"/>
          <w:szCs w:val="12"/>
        </w:rPr>
        <w:t>(</w:t>
      </w:r>
      <w:proofErr w:type="gramStart"/>
      <w:r w:rsidRPr="00F21104">
        <w:rPr>
          <w:sz w:val="12"/>
          <w:szCs w:val="12"/>
        </w:rPr>
        <w:t>covers</w:t>
      </w:r>
      <w:proofErr w:type="gramEnd"/>
      <w:r w:rsidRPr="00F21104">
        <w:rPr>
          <w:sz w:val="12"/>
          <w:szCs w:val="12"/>
        </w:rPr>
        <w:t xml:space="preserve"> items from 5 serial publications; an edition </w:t>
      </w:r>
      <w:r w:rsidR="00F21104">
        <w:rPr>
          <w:sz w:val="12"/>
          <w:szCs w:val="12"/>
        </w:rPr>
        <w:t>incorporating</w:t>
      </w:r>
      <w:r w:rsidRPr="00F21104">
        <w:rPr>
          <w:sz w:val="12"/>
          <w:szCs w:val="12"/>
        </w:rPr>
        <w:t xml:space="preserve"> the</w:t>
      </w:r>
      <w:r w:rsidR="00F21104" w:rsidRPr="00F21104">
        <w:rPr>
          <w:sz w:val="12"/>
          <w:szCs w:val="12"/>
        </w:rPr>
        <w:t xml:space="preserve"> entire</w:t>
      </w:r>
      <w:r w:rsidR="00F21104" w:rsidRPr="00F21104">
        <w:rPr>
          <w:b/>
          <w:i/>
          <w:sz w:val="12"/>
          <w:szCs w:val="12"/>
        </w:rPr>
        <w:t xml:space="preserve"> Collected Published Writings</w:t>
      </w:r>
    </w:p>
    <w:p w14:paraId="68772728" w14:textId="77777777" w:rsidR="00311AAA" w:rsidRPr="00F21104" w:rsidRDefault="00311AAA" w:rsidP="000C6433">
      <w:pPr>
        <w:numPr>
          <w:ilvl w:val="12"/>
          <w:numId w:val="0"/>
        </w:numPr>
        <w:tabs>
          <w:tab w:val="right" w:pos="6521"/>
          <w:tab w:val="left" w:pos="6663"/>
          <w:tab w:val="left" w:pos="7230"/>
          <w:tab w:val="left" w:pos="7655"/>
          <w:tab w:val="right" w:pos="8931"/>
        </w:tabs>
        <w:spacing w:line="-160" w:lineRule="auto"/>
        <w:jc w:val="both"/>
        <w:rPr>
          <w:sz w:val="12"/>
          <w:szCs w:val="12"/>
        </w:rPr>
      </w:pPr>
      <w:r w:rsidRPr="00F21104">
        <w:rPr>
          <w:sz w:val="12"/>
          <w:szCs w:val="12"/>
        </w:rPr>
        <w:t>is in preparation and will replace the present volume)</w:t>
      </w:r>
    </w:p>
    <w:p w14:paraId="3E260804" w14:textId="77777777" w:rsidR="00311AAA" w:rsidRDefault="00311AAA">
      <w:pPr>
        <w:numPr>
          <w:ilvl w:val="12"/>
          <w:numId w:val="0"/>
        </w:numPr>
        <w:tabs>
          <w:tab w:val="left" w:pos="567"/>
          <w:tab w:val="right" w:pos="6521"/>
          <w:tab w:val="left" w:pos="6663"/>
          <w:tab w:val="left" w:pos="6804"/>
          <w:tab w:val="left" w:pos="7230"/>
          <w:tab w:val="right" w:pos="7569"/>
          <w:tab w:val="left" w:pos="7655"/>
          <w:tab w:val="right" w:pos="9639"/>
        </w:tabs>
        <w:spacing w:line="-160" w:lineRule="auto"/>
        <w:jc w:val="both"/>
        <w:rPr>
          <w:sz w:val="16"/>
        </w:rPr>
      </w:pPr>
    </w:p>
    <w:p w14:paraId="540E5D2A" w14:textId="77777777" w:rsidR="00F21104" w:rsidRDefault="00311AAA">
      <w:pPr>
        <w:numPr>
          <w:ilvl w:val="12"/>
          <w:numId w:val="0"/>
        </w:numPr>
        <w:tabs>
          <w:tab w:val="right" w:pos="6521"/>
          <w:tab w:val="left" w:pos="6663"/>
          <w:tab w:val="left" w:pos="7230"/>
          <w:tab w:val="left" w:pos="7655"/>
          <w:tab w:val="right" w:pos="9639"/>
        </w:tabs>
        <w:spacing w:line="-160" w:lineRule="auto"/>
        <w:jc w:val="both"/>
        <w:rPr>
          <w:b/>
          <w:sz w:val="16"/>
          <w:u w:val="single"/>
        </w:rPr>
      </w:pPr>
      <w:r>
        <w:rPr>
          <w:b/>
          <w:sz w:val="16"/>
          <w:u w:val="single"/>
        </w:rPr>
        <w:t>ITEMS SELECTED FROM ABOVE / ITEMS ON OR AROUND SORABJI</w:t>
      </w:r>
    </w:p>
    <w:p w14:paraId="4618FAAF" w14:textId="77777777" w:rsidR="000C6433" w:rsidRDefault="00311AAA">
      <w:pPr>
        <w:numPr>
          <w:ilvl w:val="12"/>
          <w:numId w:val="0"/>
        </w:numPr>
        <w:tabs>
          <w:tab w:val="right" w:pos="6521"/>
          <w:tab w:val="left" w:pos="6663"/>
          <w:tab w:val="left" w:pos="7230"/>
          <w:tab w:val="left" w:pos="7655"/>
          <w:tab w:val="right" w:pos="9639"/>
        </w:tabs>
        <w:spacing w:line="-160" w:lineRule="auto"/>
        <w:jc w:val="both"/>
        <w:rPr>
          <w:sz w:val="12"/>
          <w:szCs w:val="12"/>
        </w:rPr>
      </w:pPr>
      <w:r w:rsidRPr="00F21104">
        <w:rPr>
          <w:sz w:val="12"/>
          <w:szCs w:val="12"/>
        </w:rPr>
        <w:tab/>
      </w:r>
      <w:r w:rsidRPr="00F21104">
        <w:rPr>
          <w:sz w:val="12"/>
          <w:szCs w:val="12"/>
        </w:rPr>
        <w:tab/>
        <w:t>A4P</w:t>
      </w:r>
      <w:r w:rsidRPr="00F21104">
        <w:rPr>
          <w:sz w:val="12"/>
          <w:szCs w:val="12"/>
        </w:rPr>
        <w:tab/>
      </w:r>
      <w:r w:rsidRPr="00F21104">
        <w:rPr>
          <w:sz w:val="12"/>
          <w:szCs w:val="12"/>
        </w:rPr>
        <w:tab/>
        <w:t>Unbound</w:t>
      </w:r>
    </w:p>
    <w:p w14:paraId="4755F107" w14:textId="77777777" w:rsidR="000C6433" w:rsidRDefault="000C6433" w:rsidP="000C6433">
      <w:pPr>
        <w:numPr>
          <w:ilvl w:val="12"/>
          <w:numId w:val="0"/>
        </w:numPr>
        <w:tabs>
          <w:tab w:val="right" w:pos="6521"/>
          <w:tab w:val="left" w:pos="6663"/>
          <w:tab w:val="left" w:pos="7230"/>
          <w:tab w:val="left" w:pos="7655"/>
          <w:tab w:val="right" w:pos="8931"/>
          <w:tab w:val="right" w:pos="9639"/>
        </w:tabs>
        <w:spacing w:line="-160" w:lineRule="auto"/>
        <w:jc w:val="both"/>
        <w:rPr>
          <w:sz w:val="12"/>
          <w:szCs w:val="12"/>
        </w:rPr>
      </w:pPr>
      <w:r>
        <w:rPr>
          <w:sz w:val="12"/>
          <w:szCs w:val="12"/>
        </w:rPr>
        <w:tab/>
      </w:r>
      <w:r>
        <w:rPr>
          <w:sz w:val="12"/>
          <w:szCs w:val="12"/>
        </w:rPr>
        <w:tab/>
      </w:r>
      <w:r>
        <w:rPr>
          <w:sz w:val="12"/>
          <w:szCs w:val="12"/>
        </w:rPr>
        <w:tab/>
      </w:r>
      <w:r>
        <w:rPr>
          <w:sz w:val="12"/>
          <w:szCs w:val="12"/>
        </w:rPr>
        <w:tab/>
      </w:r>
      <w:r w:rsidR="00311AAA" w:rsidRPr="00F21104">
        <w:rPr>
          <w:sz w:val="12"/>
          <w:szCs w:val="12"/>
        </w:rPr>
        <w:t>per side</w:t>
      </w:r>
      <w:r>
        <w:rPr>
          <w:sz w:val="12"/>
          <w:szCs w:val="12"/>
        </w:rPr>
        <w:tab/>
      </w:r>
      <w:r w:rsidR="00311AAA" w:rsidRPr="00F21104">
        <w:rPr>
          <w:sz w:val="12"/>
          <w:szCs w:val="12"/>
        </w:rPr>
        <w:t>from £0.</w:t>
      </w:r>
      <w:r w:rsidR="00FA69A8">
        <w:rPr>
          <w:sz w:val="12"/>
          <w:szCs w:val="12"/>
        </w:rPr>
        <w:t>4</w:t>
      </w:r>
      <w:r w:rsidR="00CE0389">
        <w:rPr>
          <w:sz w:val="12"/>
          <w:szCs w:val="12"/>
        </w:rPr>
        <w:t>0</w:t>
      </w:r>
      <w:r>
        <w:rPr>
          <w:sz w:val="12"/>
          <w:szCs w:val="12"/>
        </w:rPr>
        <w:tab/>
        <w:t>POA</w:t>
      </w:r>
    </w:p>
    <w:p w14:paraId="470C7122" w14:textId="77777777" w:rsidR="00311AAA" w:rsidRPr="00F21104" w:rsidRDefault="000C6433" w:rsidP="000C6433">
      <w:pPr>
        <w:numPr>
          <w:ilvl w:val="12"/>
          <w:numId w:val="0"/>
        </w:numPr>
        <w:tabs>
          <w:tab w:val="right" w:pos="6521"/>
          <w:tab w:val="left" w:pos="6663"/>
          <w:tab w:val="left" w:pos="7230"/>
          <w:tab w:val="left" w:pos="7655"/>
          <w:tab w:val="right" w:pos="8931"/>
          <w:tab w:val="right" w:pos="9639"/>
        </w:tabs>
        <w:spacing w:line="-160" w:lineRule="auto"/>
        <w:jc w:val="both"/>
        <w:rPr>
          <w:sz w:val="12"/>
          <w:szCs w:val="12"/>
        </w:rPr>
      </w:pPr>
      <w:r>
        <w:rPr>
          <w:sz w:val="12"/>
          <w:szCs w:val="12"/>
        </w:rPr>
        <w:tab/>
      </w:r>
      <w:r>
        <w:rPr>
          <w:sz w:val="12"/>
          <w:szCs w:val="12"/>
        </w:rPr>
        <w:tab/>
      </w:r>
      <w:r>
        <w:rPr>
          <w:sz w:val="12"/>
          <w:szCs w:val="12"/>
        </w:rPr>
        <w:tab/>
      </w:r>
      <w:r>
        <w:rPr>
          <w:sz w:val="12"/>
          <w:szCs w:val="12"/>
        </w:rPr>
        <w:tab/>
        <w:t>min.</w:t>
      </w:r>
      <w:r w:rsidR="00311AAA" w:rsidRPr="00F21104">
        <w:rPr>
          <w:sz w:val="12"/>
          <w:szCs w:val="12"/>
        </w:rPr>
        <w:t xml:space="preserve"> £</w:t>
      </w:r>
      <w:r w:rsidR="005B755A">
        <w:rPr>
          <w:sz w:val="12"/>
          <w:szCs w:val="12"/>
        </w:rPr>
        <w:t>1</w:t>
      </w:r>
      <w:r w:rsidR="00FA69A8">
        <w:rPr>
          <w:sz w:val="12"/>
          <w:szCs w:val="12"/>
        </w:rPr>
        <w:t>5</w:t>
      </w:r>
    </w:p>
    <w:p w14:paraId="435D0C27" w14:textId="77777777" w:rsidR="00311AAA" w:rsidRPr="00F21104" w:rsidRDefault="00311AAA" w:rsidP="000C6433">
      <w:pPr>
        <w:numPr>
          <w:ilvl w:val="12"/>
          <w:numId w:val="0"/>
        </w:numPr>
        <w:tabs>
          <w:tab w:val="left" w:pos="6663"/>
          <w:tab w:val="left" w:pos="7230"/>
          <w:tab w:val="left" w:pos="7655"/>
          <w:tab w:val="right" w:pos="9639"/>
        </w:tabs>
        <w:spacing w:line="-160" w:lineRule="auto"/>
        <w:jc w:val="right"/>
        <w:rPr>
          <w:sz w:val="12"/>
          <w:szCs w:val="12"/>
        </w:rPr>
      </w:pPr>
    </w:p>
    <w:p w14:paraId="63A81619" w14:textId="77777777" w:rsidR="00311AAA" w:rsidRPr="00F21104" w:rsidRDefault="00311AAA" w:rsidP="000C6433">
      <w:pPr>
        <w:numPr>
          <w:ilvl w:val="12"/>
          <w:numId w:val="0"/>
        </w:numPr>
        <w:tabs>
          <w:tab w:val="left" w:pos="567"/>
          <w:tab w:val="right" w:pos="6521"/>
          <w:tab w:val="right" w:pos="6577"/>
          <w:tab w:val="left" w:pos="6663"/>
          <w:tab w:val="left" w:pos="7230"/>
          <w:tab w:val="left" w:pos="7655"/>
          <w:tab w:val="right" w:pos="8931"/>
          <w:tab w:val="right" w:pos="9639"/>
        </w:tabs>
        <w:spacing w:line="-160" w:lineRule="auto"/>
        <w:jc w:val="both"/>
        <w:rPr>
          <w:sz w:val="12"/>
          <w:szCs w:val="12"/>
        </w:rPr>
      </w:pPr>
      <w:r w:rsidRPr="00F21104">
        <w:rPr>
          <w:b/>
          <w:i/>
          <w:sz w:val="12"/>
          <w:szCs w:val="12"/>
        </w:rPr>
        <w:t xml:space="preserve">List of Performances and Broadcasts of Musical Works by </w:t>
      </w:r>
      <w:proofErr w:type="spellStart"/>
      <w:r w:rsidRPr="00F21104">
        <w:rPr>
          <w:b/>
          <w:i/>
          <w:sz w:val="12"/>
          <w:szCs w:val="12"/>
        </w:rPr>
        <w:t>Kaikhosru</w:t>
      </w:r>
      <w:proofErr w:type="spellEnd"/>
      <w:r w:rsidRPr="00F21104">
        <w:rPr>
          <w:b/>
          <w:i/>
          <w:sz w:val="12"/>
          <w:szCs w:val="12"/>
        </w:rPr>
        <w:t xml:space="preserve"> </w:t>
      </w:r>
      <w:proofErr w:type="spellStart"/>
      <w:r w:rsidRPr="00F21104">
        <w:rPr>
          <w:b/>
          <w:i/>
          <w:sz w:val="12"/>
          <w:szCs w:val="12"/>
        </w:rPr>
        <w:t>Shapurji</w:t>
      </w:r>
      <w:proofErr w:type="spellEnd"/>
      <w:r w:rsidRPr="00F21104">
        <w:rPr>
          <w:b/>
          <w:i/>
          <w:sz w:val="12"/>
          <w:szCs w:val="12"/>
        </w:rPr>
        <w:t xml:space="preserve"> Sorabji</w:t>
      </w:r>
      <w:r w:rsidRPr="00F21104">
        <w:rPr>
          <w:sz w:val="12"/>
          <w:szCs w:val="12"/>
        </w:rPr>
        <w:tab/>
        <w:t>2</w:t>
      </w:r>
      <w:r w:rsidR="00B00FE0">
        <w:rPr>
          <w:sz w:val="12"/>
          <w:szCs w:val="12"/>
        </w:rPr>
        <w:t>8</w:t>
      </w:r>
      <w:r w:rsidRPr="00F21104">
        <w:rPr>
          <w:sz w:val="12"/>
          <w:szCs w:val="12"/>
        </w:rPr>
        <w:tab/>
        <w:t>+</w:t>
      </w:r>
      <w:r w:rsidRPr="00F21104">
        <w:rPr>
          <w:sz w:val="12"/>
          <w:szCs w:val="12"/>
        </w:rPr>
        <w:tab/>
        <w:t>A4P</w:t>
      </w:r>
      <w:r w:rsidRPr="00F21104">
        <w:rPr>
          <w:sz w:val="12"/>
          <w:szCs w:val="12"/>
        </w:rPr>
        <w:tab/>
        <w:t>1995-</w:t>
      </w:r>
      <w:r w:rsidRPr="00F21104">
        <w:rPr>
          <w:sz w:val="12"/>
          <w:szCs w:val="12"/>
        </w:rPr>
        <w:tab/>
      </w:r>
      <w:r w:rsidRPr="00F21104">
        <w:rPr>
          <w:sz w:val="12"/>
          <w:szCs w:val="12"/>
        </w:rPr>
        <w:tab/>
        <w:t>£</w:t>
      </w:r>
      <w:r w:rsidR="005B755A">
        <w:rPr>
          <w:sz w:val="12"/>
          <w:szCs w:val="12"/>
        </w:rPr>
        <w:t>1</w:t>
      </w:r>
      <w:r w:rsidR="00FA69A8">
        <w:rPr>
          <w:sz w:val="12"/>
          <w:szCs w:val="12"/>
        </w:rPr>
        <w:t>5</w:t>
      </w:r>
      <w:r w:rsidR="000C6433">
        <w:rPr>
          <w:sz w:val="12"/>
          <w:szCs w:val="12"/>
        </w:rPr>
        <w:tab/>
        <w:t>£</w:t>
      </w:r>
      <w:r w:rsidR="00FA69A8">
        <w:rPr>
          <w:sz w:val="12"/>
          <w:szCs w:val="12"/>
        </w:rPr>
        <w:t>10</w:t>
      </w:r>
    </w:p>
    <w:p w14:paraId="4264A66E" w14:textId="77777777" w:rsidR="00311AAA" w:rsidRPr="00F21104" w:rsidRDefault="00311AAA">
      <w:pPr>
        <w:numPr>
          <w:ilvl w:val="12"/>
          <w:numId w:val="0"/>
        </w:numPr>
        <w:rPr>
          <w:sz w:val="12"/>
          <w:szCs w:val="12"/>
        </w:rPr>
      </w:pPr>
      <w:r w:rsidRPr="00F21104">
        <w:rPr>
          <w:sz w:val="12"/>
          <w:szCs w:val="12"/>
        </w:rPr>
        <w:t>(Roberge/Hinton; updated by The Sorabji Archive)</w:t>
      </w:r>
    </w:p>
    <w:p w14:paraId="2A51B2A3" w14:textId="77777777" w:rsidR="00311AAA" w:rsidRDefault="00311AAA">
      <w:pPr>
        <w:numPr>
          <w:ilvl w:val="12"/>
          <w:numId w:val="0"/>
        </w:numPr>
        <w:tabs>
          <w:tab w:val="left" w:pos="6946"/>
          <w:tab w:val="left" w:pos="7513"/>
          <w:tab w:val="right" w:pos="7569"/>
        </w:tabs>
        <w:spacing w:line="-160" w:lineRule="auto"/>
        <w:jc w:val="both"/>
        <w:rPr>
          <w:sz w:val="16"/>
        </w:rPr>
      </w:pPr>
    </w:p>
    <w:p w14:paraId="1B3EE78A" w14:textId="77777777" w:rsidR="00311AAA" w:rsidRPr="00DE5793" w:rsidRDefault="00311AAA" w:rsidP="00A402E0">
      <w:pPr>
        <w:numPr>
          <w:ilvl w:val="12"/>
          <w:numId w:val="0"/>
        </w:numPr>
        <w:tabs>
          <w:tab w:val="right" w:pos="7569"/>
        </w:tabs>
        <w:spacing w:before="100" w:beforeAutospacing="1" w:after="100" w:afterAutospacing="1"/>
        <w:jc w:val="both"/>
        <w:rPr>
          <w:b/>
          <w:sz w:val="18"/>
          <w:szCs w:val="18"/>
        </w:rPr>
      </w:pPr>
      <w:r w:rsidRPr="00DE5793">
        <w:rPr>
          <w:b/>
          <w:sz w:val="18"/>
          <w:szCs w:val="18"/>
          <w:u w:val="single"/>
        </w:rPr>
        <w:t>NOTES</w:t>
      </w:r>
    </w:p>
    <w:p w14:paraId="5745682E" w14:textId="77777777" w:rsidR="00A402E0" w:rsidRPr="00DE5793" w:rsidRDefault="00311AAA" w:rsidP="0011550C">
      <w:pPr>
        <w:tabs>
          <w:tab w:val="left" w:pos="4820"/>
        </w:tabs>
        <w:spacing w:before="100" w:beforeAutospacing="1" w:after="100" w:afterAutospacing="1"/>
        <w:ind w:left="284" w:hanging="284"/>
        <w:jc w:val="both"/>
        <w:rPr>
          <w:sz w:val="18"/>
          <w:szCs w:val="18"/>
        </w:rPr>
      </w:pPr>
      <w:r w:rsidRPr="00DE5793">
        <w:rPr>
          <w:sz w:val="18"/>
          <w:szCs w:val="18"/>
        </w:rPr>
        <w:t>p</w:t>
      </w:r>
      <w:r w:rsidRPr="00DE5793">
        <w:rPr>
          <w:sz w:val="18"/>
          <w:szCs w:val="18"/>
        </w:rPr>
        <w:tab/>
      </w:r>
      <w:proofErr w:type="gramStart"/>
      <w:r w:rsidRPr="00DE5793">
        <w:rPr>
          <w:sz w:val="18"/>
          <w:szCs w:val="18"/>
        </w:rPr>
        <w:t>The</w:t>
      </w:r>
      <w:proofErr w:type="gramEnd"/>
      <w:r w:rsidRPr="00DE5793">
        <w:rPr>
          <w:sz w:val="18"/>
          <w:szCs w:val="18"/>
        </w:rPr>
        <w:t xml:space="preserve"> </w:t>
      </w:r>
      <w:proofErr w:type="spellStart"/>
      <w:r w:rsidRPr="00DE5793">
        <w:rPr>
          <w:sz w:val="18"/>
          <w:szCs w:val="18"/>
        </w:rPr>
        <w:t>ms</w:t>
      </w:r>
      <w:proofErr w:type="spellEnd"/>
      <w:r w:rsidRPr="00DE5793">
        <w:rPr>
          <w:sz w:val="18"/>
          <w:szCs w:val="18"/>
        </w:rPr>
        <w:t>. contained 54 pages but only pp. 1-20 &amp; 41-54 remain</w:t>
      </w:r>
    </w:p>
    <w:p w14:paraId="1CBA9EC1" w14:textId="77777777" w:rsidR="00311AAA" w:rsidRPr="00DE5793" w:rsidRDefault="00311AAA" w:rsidP="0011550C">
      <w:pPr>
        <w:numPr>
          <w:ilvl w:val="1"/>
          <w:numId w:val="8"/>
        </w:numPr>
        <w:spacing w:before="100" w:beforeAutospacing="1" w:after="100" w:afterAutospacing="1"/>
        <w:ind w:left="284" w:hanging="284"/>
        <w:jc w:val="both"/>
        <w:rPr>
          <w:sz w:val="18"/>
          <w:szCs w:val="18"/>
        </w:rPr>
      </w:pPr>
      <w:r w:rsidRPr="00DE5793">
        <w:rPr>
          <w:sz w:val="18"/>
          <w:szCs w:val="18"/>
        </w:rPr>
        <w:t>In the hand of a copyist, annotated by the composer</w:t>
      </w:r>
    </w:p>
    <w:p w14:paraId="3E69171F" w14:textId="77777777" w:rsidR="00311AAA" w:rsidRPr="00DE5793" w:rsidRDefault="00311AAA" w:rsidP="0011550C">
      <w:pPr>
        <w:pStyle w:val="BodyText2"/>
        <w:numPr>
          <w:ilvl w:val="1"/>
          <w:numId w:val="8"/>
        </w:numPr>
        <w:tabs>
          <w:tab w:val="clear" w:pos="284"/>
          <w:tab w:val="clear" w:pos="7569"/>
        </w:tabs>
        <w:spacing w:before="100" w:beforeAutospacing="1" w:after="100" w:afterAutospacing="1" w:line="240" w:lineRule="auto"/>
        <w:ind w:left="284" w:hanging="284"/>
        <w:rPr>
          <w:sz w:val="18"/>
          <w:szCs w:val="18"/>
        </w:rPr>
      </w:pPr>
      <w:r w:rsidRPr="00DE5793">
        <w:rPr>
          <w:sz w:val="18"/>
          <w:szCs w:val="18"/>
        </w:rPr>
        <w:t>Only the title page, “epistle dedicatory” and pp. 1-2 &amp; 15-16 of the revised version is available (pp. 3-14 having been lost); the origin of the 1978(?) “codetta”, re-setting the final lines of the last song, is unknown</w:t>
      </w:r>
    </w:p>
    <w:p w14:paraId="60A8E543" w14:textId="77777777" w:rsidR="00A402E0" w:rsidRPr="00DE5793" w:rsidRDefault="00FE6598" w:rsidP="0011550C">
      <w:pPr>
        <w:numPr>
          <w:ilvl w:val="1"/>
          <w:numId w:val="8"/>
        </w:numPr>
        <w:spacing w:before="100" w:beforeAutospacing="1" w:after="100" w:afterAutospacing="1"/>
        <w:ind w:left="284" w:hanging="284"/>
        <w:jc w:val="both"/>
        <w:rPr>
          <w:sz w:val="18"/>
          <w:szCs w:val="18"/>
        </w:rPr>
      </w:pPr>
      <w:r w:rsidRPr="00DE5793">
        <w:rPr>
          <w:sz w:val="18"/>
          <w:szCs w:val="18"/>
        </w:rPr>
        <w:t xml:space="preserve">The </w:t>
      </w:r>
      <w:proofErr w:type="spellStart"/>
      <w:r w:rsidRPr="00DE5793">
        <w:rPr>
          <w:sz w:val="18"/>
          <w:szCs w:val="18"/>
        </w:rPr>
        <w:t>ms</w:t>
      </w:r>
      <w:proofErr w:type="spellEnd"/>
      <w:r w:rsidRPr="00DE5793">
        <w:rPr>
          <w:sz w:val="18"/>
          <w:szCs w:val="18"/>
        </w:rPr>
        <w:t>. specifies two c</w:t>
      </w:r>
      <w:r w:rsidR="00311AAA" w:rsidRPr="00DE5793">
        <w:rPr>
          <w:sz w:val="18"/>
          <w:szCs w:val="18"/>
        </w:rPr>
        <w:t>ellos</w:t>
      </w:r>
      <w:r w:rsidR="00A402E0" w:rsidRPr="00DE5793">
        <w:rPr>
          <w:sz w:val="18"/>
          <w:szCs w:val="18"/>
        </w:rPr>
        <w:t xml:space="preserve"> but contains text for only one</w:t>
      </w:r>
    </w:p>
    <w:p w14:paraId="4A7035D9" w14:textId="77777777" w:rsidR="00311AAA" w:rsidRDefault="00311AAA" w:rsidP="0011550C">
      <w:pPr>
        <w:numPr>
          <w:ilvl w:val="1"/>
          <w:numId w:val="8"/>
        </w:numPr>
        <w:spacing w:before="100" w:beforeAutospacing="1" w:after="100" w:afterAutospacing="1"/>
        <w:ind w:left="284" w:hanging="284"/>
        <w:jc w:val="both"/>
        <w:rPr>
          <w:sz w:val="18"/>
          <w:szCs w:val="18"/>
        </w:rPr>
      </w:pPr>
      <w:r w:rsidRPr="00DE5793">
        <w:rPr>
          <w:sz w:val="18"/>
          <w:szCs w:val="18"/>
        </w:rPr>
        <w:t xml:space="preserve">(sic) - </w:t>
      </w:r>
      <w:proofErr w:type="spellStart"/>
      <w:r w:rsidRPr="00DE5793">
        <w:rPr>
          <w:sz w:val="18"/>
          <w:szCs w:val="18"/>
        </w:rPr>
        <w:t>Medtner</w:t>
      </w:r>
      <w:proofErr w:type="spellEnd"/>
      <w:r w:rsidRPr="00DE5793">
        <w:rPr>
          <w:sz w:val="18"/>
          <w:szCs w:val="18"/>
        </w:rPr>
        <w:t xml:space="preserve"> was born in 1880, according to our calendar</w:t>
      </w:r>
    </w:p>
    <w:p w14:paraId="4DCE9EFF" w14:textId="77777777" w:rsidR="0011550C" w:rsidRPr="00DE5793" w:rsidRDefault="00DB2A9A" w:rsidP="0011550C">
      <w:pPr>
        <w:numPr>
          <w:ilvl w:val="1"/>
          <w:numId w:val="8"/>
        </w:numPr>
        <w:spacing w:before="100" w:beforeAutospacing="1" w:after="100" w:afterAutospacing="1"/>
        <w:ind w:left="284" w:hanging="284"/>
        <w:jc w:val="both"/>
        <w:rPr>
          <w:sz w:val="18"/>
          <w:szCs w:val="18"/>
        </w:rPr>
      </w:pPr>
      <w:r>
        <w:rPr>
          <w:sz w:val="18"/>
          <w:szCs w:val="18"/>
        </w:rPr>
        <w:t>Kevin Bowyer’s</w:t>
      </w:r>
      <w:r w:rsidR="0011550C">
        <w:rPr>
          <w:sz w:val="18"/>
          <w:szCs w:val="18"/>
        </w:rPr>
        <w:t xml:space="preserve"> “performing edition” </w:t>
      </w:r>
      <w:r>
        <w:rPr>
          <w:sz w:val="18"/>
          <w:szCs w:val="18"/>
        </w:rPr>
        <w:t xml:space="preserve">of this short section of the finale of Organ Symphony No. 2 </w:t>
      </w:r>
      <w:r w:rsidR="0011550C">
        <w:rPr>
          <w:sz w:val="18"/>
          <w:szCs w:val="18"/>
        </w:rPr>
        <w:t xml:space="preserve">differs from </w:t>
      </w:r>
      <w:r>
        <w:rPr>
          <w:sz w:val="18"/>
          <w:szCs w:val="18"/>
        </w:rPr>
        <w:t>his</w:t>
      </w:r>
      <w:r w:rsidR="0011550C">
        <w:rPr>
          <w:sz w:val="18"/>
          <w:szCs w:val="18"/>
        </w:rPr>
        <w:t xml:space="preserve"> main edition principally in its addition of </w:t>
      </w:r>
      <w:proofErr w:type="spellStart"/>
      <w:r w:rsidR="0011550C">
        <w:rPr>
          <w:sz w:val="18"/>
          <w:szCs w:val="18"/>
        </w:rPr>
        <w:t>barlines</w:t>
      </w:r>
      <w:proofErr w:type="spellEnd"/>
      <w:r w:rsidR="0011550C">
        <w:rPr>
          <w:sz w:val="18"/>
          <w:szCs w:val="18"/>
        </w:rPr>
        <w:t xml:space="preserve"> and time signatures and, more importantly, a reduction in the number of staves on which the music is set, the object of the exercise being to create a text that aims as far as possible to simplify the appearance of the music for organists wishing to prepare it for performance</w:t>
      </w:r>
      <w:r>
        <w:rPr>
          <w:sz w:val="18"/>
          <w:szCs w:val="18"/>
        </w:rPr>
        <w:t>; this is an instalment of Bowyer’s “work in progress” to create a “performing edition” of the entire symphony which will be added to this catalogue once it is ready.</w:t>
      </w:r>
    </w:p>
    <w:p w14:paraId="0AB67C53" w14:textId="77777777" w:rsidR="00311AAA" w:rsidRPr="00DE5793" w:rsidRDefault="00311AAA" w:rsidP="00A402E0">
      <w:pPr>
        <w:numPr>
          <w:ilvl w:val="12"/>
          <w:numId w:val="0"/>
        </w:numPr>
        <w:tabs>
          <w:tab w:val="right" w:pos="7569"/>
        </w:tabs>
        <w:spacing w:before="100" w:beforeAutospacing="1" w:after="100" w:afterAutospacing="1"/>
        <w:jc w:val="both"/>
        <w:rPr>
          <w:sz w:val="18"/>
          <w:szCs w:val="18"/>
        </w:rPr>
      </w:pPr>
    </w:p>
    <w:p w14:paraId="15CC2DE8" w14:textId="77777777" w:rsidR="00311AAA" w:rsidRPr="00DE5793" w:rsidRDefault="00311AAA">
      <w:pPr>
        <w:numPr>
          <w:ilvl w:val="12"/>
          <w:numId w:val="0"/>
        </w:numPr>
        <w:tabs>
          <w:tab w:val="right" w:pos="7569"/>
        </w:tabs>
        <w:jc w:val="both"/>
        <w:rPr>
          <w:sz w:val="18"/>
          <w:szCs w:val="18"/>
        </w:rPr>
      </w:pPr>
      <w:r w:rsidRPr="00DE5793">
        <w:rPr>
          <w:b/>
          <w:sz w:val="18"/>
          <w:szCs w:val="18"/>
        </w:rPr>
        <w:t xml:space="preserve">ALL ITEMS IN THIS CATALOGUE ARE OBTAINABLE FROM THE SORABJI ARCHIVE </w:t>
      </w:r>
      <w:r w:rsidRPr="00DE5793">
        <w:rPr>
          <w:b/>
          <w:sz w:val="18"/>
          <w:szCs w:val="18"/>
          <w:u w:val="single"/>
        </w:rPr>
        <w:t>ONLY</w:t>
      </w:r>
      <w:r w:rsidRPr="00DE5793">
        <w:rPr>
          <w:sz w:val="18"/>
          <w:szCs w:val="18"/>
        </w:rPr>
        <w:t>, except those with letter codes instead of prices, which are obtainable from the following</w:t>
      </w:r>
      <w:r w:rsidRPr="00DE5793">
        <w:rPr>
          <w:b/>
          <w:sz w:val="18"/>
          <w:szCs w:val="18"/>
        </w:rPr>
        <w:t xml:space="preserve"> Authorised Suppliers</w:t>
      </w:r>
      <w:r w:rsidRPr="00DE5793">
        <w:rPr>
          <w:sz w:val="18"/>
          <w:szCs w:val="18"/>
        </w:rPr>
        <w:t>:</w:t>
      </w:r>
    </w:p>
    <w:p w14:paraId="5509E822" w14:textId="77777777" w:rsidR="00311AAA" w:rsidRPr="00DE5793" w:rsidRDefault="00311AAA">
      <w:pPr>
        <w:numPr>
          <w:ilvl w:val="12"/>
          <w:numId w:val="0"/>
        </w:numPr>
        <w:tabs>
          <w:tab w:val="right" w:pos="7569"/>
        </w:tabs>
        <w:jc w:val="both"/>
        <w:rPr>
          <w:sz w:val="18"/>
          <w:szCs w:val="18"/>
        </w:rPr>
      </w:pPr>
    </w:p>
    <w:p w14:paraId="781B4BCC" w14:textId="77777777" w:rsidR="00311AAA" w:rsidRDefault="00311AAA">
      <w:pPr>
        <w:numPr>
          <w:ilvl w:val="12"/>
          <w:numId w:val="0"/>
        </w:numPr>
        <w:tabs>
          <w:tab w:val="left" w:pos="567"/>
        </w:tabs>
        <w:ind w:left="567" w:hanging="567"/>
        <w:jc w:val="both"/>
        <w:rPr>
          <w:sz w:val="18"/>
          <w:szCs w:val="18"/>
        </w:rPr>
      </w:pPr>
      <w:r w:rsidRPr="00DE5793">
        <w:rPr>
          <w:b/>
          <w:sz w:val="18"/>
          <w:szCs w:val="18"/>
        </w:rPr>
        <w:t>a</w:t>
      </w:r>
      <w:r w:rsidRPr="00DE5793">
        <w:rPr>
          <w:b/>
          <w:sz w:val="18"/>
          <w:szCs w:val="18"/>
        </w:rPr>
        <w:tab/>
      </w:r>
      <w:r w:rsidRPr="00DE5793">
        <w:rPr>
          <w:i/>
          <w:sz w:val="18"/>
          <w:szCs w:val="18"/>
        </w:rPr>
        <w:t>Prof. Paul Rapoport</w:t>
      </w:r>
      <w:r w:rsidRPr="00DE5793">
        <w:rPr>
          <w:sz w:val="18"/>
          <w:szCs w:val="18"/>
        </w:rPr>
        <w:t>, Department of Music, McMaster University, 1280 Main Street West, HAMILTON, Ontario L8S 4M2, CANADA</w:t>
      </w:r>
    </w:p>
    <w:p w14:paraId="4A37BD15" w14:textId="77777777" w:rsidR="00DE5793" w:rsidRPr="00DE5793" w:rsidRDefault="00DE5793">
      <w:pPr>
        <w:numPr>
          <w:ilvl w:val="12"/>
          <w:numId w:val="0"/>
        </w:numPr>
        <w:tabs>
          <w:tab w:val="left" w:pos="567"/>
        </w:tabs>
        <w:ind w:left="567" w:hanging="567"/>
        <w:jc w:val="both"/>
        <w:rPr>
          <w:sz w:val="18"/>
          <w:szCs w:val="18"/>
        </w:rPr>
      </w:pPr>
    </w:p>
    <w:p w14:paraId="575D9EBA" w14:textId="77777777" w:rsidR="00311AAA" w:rsidRDefault="00311AAA">
      <w:pPr>
        <w:numPr>
          <w:ilvl w:val="12"/>
          <w:numId w:val="0"/>
        </w:numPr>
        <w:tabs>
          <w:tab w:val="left" w:pos="567"/>
        </w:tabs>
        <w:ind w:left="567" w:hanging="567"/>
        <w:jc w:val="both"/>
        <w:rPr>
          <w:sz w:val="18"/>
          <w:szCs w:val="18"/>
        </w:rPr>
      </w:pPr>
      <w:r w:rsidRPr="00DE5793">
        <w:rPr>
          <w:b/>
          <w:sz w:val="18"/>
          <w:szCs w:val="18"/>
        </w:rPr>
        <w:t>b</w:t>
      </w:r>
      <w:r w:rsidRPr="00DE5793">
        <w:rPr>
          <w:sz w:val="18"/>
          <w:szCs w:val="18"/>
        </w:rPr>
        <w:tab/>
      </w:r>
      <w:proofErr w:type="gramStart"/>
      <w:r w:rsidRPr="00DE5793">
        <w:rPr>
          <w:sz w:val="18"/>
          <w:szCs w:val="18"/>
        </w:rPr>
        <w:t>The</w:t>
      </w:r>
      <w:proofErr w:type="gramEnd"/>
      <w:r w:rsidRPr="00DE5793">
        <w:rPr>
          <w:sz w:val="18"/>
          <w:szCs w:val="18"/>
        </w:rPr>
        <w:t xml:space="preserve"> première publication of Sorabji’s analysis of this work is in the book accompanying John Ogdon’s historic recording of it [</w:t>
      </w:r>
      <w:proofErr w:type="spellStart"/>
      <w:r w:rsidRPr="00DE5793">
        <w:rPr>
          <w:i/>
          <w:sz w:val="18"/>
          <w:szCs w:val="18"/>
        </w:rPr>
        <w:t>Altarus</w:t>
      </w:r>
      <w:proofErr w:type="spellEnd"/>
      <w:r w:rsidRPr="00DE5793">
        <w:rPr>
          <w:i/>
          <w:sz w:val="18"/>
          <w:szCs w:val="18"/>
        </w:rPr>
        <w:t xml:space="preserve"> AIR-CD 9075(4)</w:t>
      </w:r>
      <w:r w:rsidRPr="00DE5793">
        <w:rPr>
          <w:sz w:val="18"/>
          <w:szCs w:val="18"/>
        </w:rPr>
        <w:t xml:space="preserve">, UK, 1989, reissued as </w:t>
      </w:r>
      <w:r w:rsidRPr="00DE5793">
        <w:rPr>
          <w:i/>
          <w:sz w:val="18"/>
          <w:szCs w:val="18"/>
        </w:rPr>
        <w:t>AIR-CD-9075(5)</w:t>
      </w:r>
      <w:r w:rsidRPr="00DE5793">
        <w:rPr>
          <w:sz w:val="18"/>
          <w:szCs w:val="18"/>
        </w:rPr>
        <w:t>, USA, 2004], also available from The Sorabji Archive</w:t>
      </w:r>
    </w:p>
    <w:p w14:paraId="3D9F2614" w14:textId="77777777" w:rsidR="00DE5793" w:rsidRPr="00DE5793" w:rsidRDefault="00DE5793">
      <w:pPr>
        <w:numPr>
          <w:ilvl w:val="12"/>
          <w:numId w:val="0"/>
        </w:numPr>
        <w:tabs>
          <w:tab w:val="left" w:pos="567"/>
        </w:tabs>
        <w:ind w:left="567" w:hanging="567"/>
        <w:jc w:val="both"/>
        <w:rPr>
          <w:sz w:val="18"/>
          <w:szCs w:val="18"/>
        </w:rPr>
      </w:pPr>
    </w:p>
    <w:p w14:paraId="1D84A54F" w14:textId="77777777" w:rsidR="00A402E0" w:rsidRPr="00DE5793" w:rsidRDefault="00311AAA">
      <w:pPr>
        <w:numPr>
          <w:ilvl w:val="12"/>
          <w:numId w:val="0"/>
        </w:numPr>
        <w:tabs>
          <w:tab w:val="left" w:pos="567"/>
        </w:tabs>
        <w:ind w:left="567" w:hanging="567"/>
        <w:jc w:val="both"/>
        <w:rPr>
          <w:sz w:val="18"/>
          <w:szCs w:val="18"/>
        </w:rPr>
      </w:pPr>
      <w:r w:rsidRPr="00DE5793">
        <w:rPr>
          <w:b/>
          <w:sz w:val="18"/>
          <w:szCs w:val="18"/>
        </w:rPr>
        <w:t>c</w:t>
      </w:r>
      <w:r w:rsidRPr="00DE5793">
        <w:rPr>
          <w:b/>
          <w:sz w:val="18"/>
          <w:szCs w:val="18"/>
        </w:rPr>
        <w:tab/>
      </w:r>
      <w:r w:rsidRPr="00DE5793">
        <w:rPr>
          <w:sz w:val="18"/>
          <w:szCs w:val="18"/>
        </w:rPr>
        <w:t>Trade orders only must be referred to MDS Ltd., Brunswick Road, Cobbs Wood Estate, ASHFORD, Kent, TN23 1DX, ENGLAND</w:t>
      </w:r>
    </w:p>
    <w:p w14:paraId="04C68B97" w14:textId="77777777" w:rsidR="00311AAA" w:rsidRDefault="00A402E0" w:rsidP="00A402E0">
      <w:pPr>
        <w:numPr>
          <w:ilvl w:val="12"/>
          <w:numId w:val="0"/>
        </w:numPr>
        <w:tabs>
          <w:tab w:val="left" w:pos="567"/>
        </w:tabs>
        <w:ind w:left="567" w:hanging="567"/>
        <w:jc w:val="center"/>
        <w:rPr>
          <w:sz w:val="45"/>
        </w:rPr>
      </w:pPr>
      <w:r w:rsidRPr="00DE5793">
        <w:rPr>
          <w:sz w:val="18"/>
          <w:szCs w:val="18"/>
        </w:rPr>
        <w:br w:type="page"/>
      </w:r>
      <w:r w:rsidR="00311AAA">
        <w:rPr>
          <w:b/>
          <w:sz w:val="45"/>
        </w:rPr>
        <w:lastRenderedPageBreak/>
        <w:t>FIRST EDITIONS</w:t>
      </w:r>
    </w:p>
    <w:p w14:paraId="4FE5C2B2" w14:textId="77777777" w:rsidR="00311AAA" w:rsidRDefault="00311AAA">
      <w:pPr>
        <w:numPr>
          <w:ilvl w:val="12"/>
          <w:numId w:val="0"/>
        </w:numPr>
        <w:tabs>
          <w:tab w:val="right" w:pos="10773"/>
        </w:tabs>
        <w:ind w:right="-1"/>
        <w:jc w:val="both"/>
      </w:pPr>
    </w:p>
    <w:p w14:paraId="3C6B1243" w14:textId="77777777" w:rsidR="00480E3C" w:rsidRPr="00DE5793" w:rsidRDefault="00311AAA">
      <w:pPr>
        <w:numPr>
          <w:ilvl w:val="12"/>
          <w:numId w:val="0"/>
        </w:numPr>
        <w:jc w:val="both"/>
        <w:rPr>
          <w:sz w:val="18"/>
          <w:szCs w:val="18"/>
        </w:rPr>
      </w:pPr>
      <w:r w:rsidRPr="00DE5793">
        <w:rPr>
          <w:sz w:val="18"/>
          <w:szCs w:val="18"/>
        </w:rPr>
        <w:t xml:space="preserve">Oxford University Press’ selling agency for Sorabji’s published scores ended in 1988 </w:t>
      </w:r>
      <w:r w:rsidR="00CB472D" w:rsidRPr="00DE5793">
        <w:rPr>
          <w:sz w:val="18"/>
          <w:szCs w:val="18"/>
        </w:rPr>
        <w:t>when the last of them</w:t>
      </w:r>
      <w:r w:rsidRPr="00DE5793">
        <w:rPr>
          <w:sz w:val="18"/>
          <w:szCs w:val="18"/>
        </w:rPr>
        <w:t xml:space="preserve"> </w:t>
      </w:r>
      <w:r w:rsidR="005D72F8" w:rsidRPr="00DE5793">
        <w:rPr>
          <w:sz w:val="18"/>
          <w:szCs w:val="18"/>
        </w:rPr>
        <w:t>went</w:t>
      </w:r>
      <w:r w:rsidRPr="00DE5793">
        <w:rPr>
          <w:sz w:val="18"/>
          <w:szCs w:val="18"/>
        </w:rPr>
        <w:t xml:space="preserve"> out-of-print.  As well as supplying </w:t>
      </w:r>
      <w:r w:rsidR="00480E3C" w:rsidRPr="00DE5793">
        <w:rPr>
          <w:sz w:val="18"/>
          <w:szCs w:val="18"/>
        </w:rPr>
        <w:t xml:space="preserve">paper </w:t>
      </w:r>
      <w:r w:rsidRPr="00DE5793">
        <w:rPr>
          <w:sz w:val="18"/>
          <w:szCs w:val="18"/>
        </w:rPr>
        <w:t>photocopies</w:t>
      </w:r>
      <w:r w:rsidR="00480E3C" w:rsidRPr="00DE5793">
        <w:rPr>
          <w:sz w:val="18"/>
          <w:szCs w:val="18"/>
        </w:rPr>
        <w:t xml:space="preserve"> and .pdf files</w:t>
      </w:r>
      <w:r w:rsidRPr="00DE5793">
        <w:rPr>
          <w:sz w:val="18"/>
          <w:szCs w:val="18"/>
        </w:rPr>
        <w:t>, we receive requests for original publications</w:t>
      </w:r>
      <w:r w:rsidR="005D72F8" w:rsidRPr="00DE5793">
        <w:rPr>
          <w:sz w:val="18"/>
          <w:szCs w:val="18"/>
        </w:rPr>
        <w:t>;</w:t>
      </w:r>
      <w:r w:rsidR="00CB472D" w:rsidRPr="00DE5793">
        <w:rPr>
          <w:sz w:val="18"/>
          <w:szCs w:val="18"/>
        </w:rPr>
        <w:t xml:space="preserve"> </w:t>
      </w:r>
      <w:r w:rsidR="005D72F8" w:rsidRPr="00DE5793">
        <w:rPr>
          <w:sz w:val="18"/>
          <w:szCs w:val="18"/>
        </w:rPr>
        <w:t>al</w:t>
      </w:r>
      <w:r w:rsidR="00CB472D" w:rsidRPr="00DE5793">
        <w:rPr>
          <w:sz w:val="18"/>
          <w:szCs w:val="18"/>
        </w:rPr>
        <w:t>though t</w:t>
      </w:r>
      <w:r w:rsidRPr="00DE5793">
        <w:rPr>
          <w:sz w:val="18"/>
          <w:szCs w:val="18"/>
        </w:rPr>
        <w:t xml:space="preserve">hese are now very rare and hard to </w:t>
      </w:r>
      <w:r w:rsidR="005D72F8" w:rsidRPr="00DE5793">
        <w:rPr>
          <w:sz w:val="18"/>
          <w:szCs w:val="18"/>
        </w:rPr>
        <w:t>obtain</w:t>
      </w:r>
      <w:r w:rsidR="00CB472D" w:rsidRPr="00DE5793">
        <w:rPr>
          <w:sz w:val="18"/>
          <w:szCs w:val="18"/>
        </w:rPr>
        <w:t>,</w:t>
      </w:r>
      <w:r w:rsidR="00480E3C" w:rsidRPr="00DE5793">
        <w:rPr>
          <w:sz w:val="18"/>
          <w:szCs w:val="18"/>
        </w:rPr>
        <w:t xml:space="preserve"> we hold stocks of quite a few of them and offer them for sale. We also </w:t>
      </w:r>
      <w:r w:rsidRPr="00DE5793">
        <w:rPr>
          <w:sz w:val="18"/>
          <w:szCs w:val="18"/>
        </w:rPr>
        <w:t xml:space="preserve">make every effort to source </w:t>
      </w:r>
      <w:r w:rsidR="00480E3C" w:rsidRPr="00DE5793">
        <w:rPr>
          <w:sz w:val="18"/>
          <w:szCs w:val="18"/>
        </w:rPr>
        <w:t>those that we do not have, so that we may offer these as well.</w:t>
      </w:r>
    </w:p>
    <w:p w14:paraId="72A867E2" w14:textId="77777777" w:rsidR="00480E3C" w:rsidRPr="00DE5793" w:rsidRDefault="00480E3C">
      <w:pPr>
        <w:numPr>
          <w:ilvl w:val="12"/>
          <w:numId w:val="0"/>
        </w:numPr>
        <w:jc w:val="both"/>
        <w:rPr>
          <w:sz w:val="18"/>
          <w:szCs w:val="18"/>
        </w:rPr>
      </w:pPr>
    </w:p>
    <w:p w14:paraId="41A6373F" w14:textId="77777777" w:rsidR="00311AAA" w:rsidRPr="00DE5793" w:rsidRDefault="005D72F8">
      <w:pPr>
        <w:numPr>
          <w:ilvl w:val="12"/>
          <w:numId w:val="0"/>
        </w:numPr>
        <w:jc w:val="both"/>
        <w:rPr>
          <w:sz w:val="18"/>
          <w:szCs w:val="18"/>
        </w:rPr>
      </w:pPr>
      <w:r w:rsidRPr="00DE5793">
        <w:rPr>
          <w:sz w:val="18"/>
          <w:szCs w:val="18"/>
        </w:rPr>
        <w:t>Prices</w:t>
      </w:r>
      <w:r w:rsidR="00311AAA" w:rsidRPr="00DE5793">
        <w:rPr>
          <w:sz w:val="18"/>
          <w:szCs w:val="18"/>
        </w:rPr>
        <w:t xml:space="preserve"> are for unmarked items in excellent condition</w:t>
      </w:r>
      <w:r w:rsidR="00480E3C" w:rsidRPr="00DE5793">
        <w:rPr>
          <w:sz w:val="18"/>
          <w:szCs w:val="18"/>
        </w:rPr>
        <w:t>,</w:t>
      </w:r>
      <w:r w:rsidR="00311AAA" w:rsidRPr="00DE5793">
        <w:rPr>
          <w:sz w:val="18"/>
          <w:szCs w:val="18"/>
        </w:rPr>
        <w:t xml:space="preserve"> so may vary considerably for those bearing annotations and/or inscriptions or in less than pristine condition.  Limited editions printed on handmade paper are priced as below × 300%</w:t>
      </w:r>
      <w:r w:rsidR="00480E3C" w:rsidRPr="00DE5793">
        <w:rPr>
          <w:sz w:val="18"/>
          <w:szCs w:val="18"/>
        </w:rPr>
        <w:t>; items bearing the composer’s signature (when we can obtain them) will also attract a premium</w:t>
      </w:r>
      <w:r w:rsidR="00311AAA" w:rsidRPr="00DE5793">
        <w:rPr>
          <w:sz w:val="18"/>
          <w:szCs w:val="18"/>
        </w:rPr>
        <w:t>.</w:t>
      </w:r>
    </w:p>
    <w:p w14:paraId="20A24654" w14:textId="77777777" w:rsidR="00311AAA" w:rsidRDefault="00311AAA">
      <w:pPr>
        <w:numPr>
          <w:ilvl w:val="12"/>
          <w:numId w:val="0"/>
        </w:numPr>
        <w:jc w:val="both"/>
      </w:pPr>
    </w:p>
    <w:p w14:paraId="0C70C136" w14:textId="77777777" w:rsidR="00311AAA" w:rsidRDefault="00311AAA">
      <w:pPr>
        <w:numPr>
          <w:ilvl w:val="12"/>
          <w:numId w:val="0"/>
        </w:numPr>
        <w:jc w:val="both"/>
      </w:pPr>
    </w:p>
    <w:p w14:paraId="5CB0ED09" w14:textId="77777777" w:rsidR="00311AAA" w:rsidRPr="00A402E0" w:rsidRDefault="00311AAA" w:rsidP="00A402E0">
      <w:pPr>
        <w:numPr>
          <w:ilvl w:val="12"/>
          <w:numId w:val="0"/>
        </w:numPr>
        <w:jc w:val="center"/>
        <w:rPr>
          <w:b/>
          <w:sz w:val="12"/>
          <w:szCs w:val="12"/>
          <w:u w:val="single"/>
        </w:rPr>
      </w:pPr>
      <w:proofErr w:type="gramStart"/>
      <w:r w:rsidRPr="00A402E0">
        <w:rPr>
          <w:b/>
          <w:sz w:val="12"/>
          <w:szCs w:val="12"/>
          <w:u w:val="single"/>
        </w:rPr>
        <w:t>MUSICAL  WORKS</w:t>
      </w:r>
      <w:proofErr w:type="gramEnd"/>
      <w:r w:rsidRPr="00A402E0">
        <w:rPr>
          <w:b/>
          <w:sz w:val="12"/>
          <w:szCs w:val="12"/>
          <w:u w:val="single"/>
        </w:rPr>
        <w:t xml:space="preserve">  BY  KAIKHOSRU  SHAPURJI  SORABJI</w:t>
      </w:r>
    </w:p>
    <w:p w14:paraId="0A8269DC" w14:textId="77777777" w:rsidR="00311AAA" w:rsidRPr="00A402E0" w:rsidRDefault="00311AAA" w:rsidP="00A402E0">
      <w:pPr>
        <w:numPr>
          <w:ilvl w:val="12"/>
          <w:numId w:val="0"/>
        </w:numPr>
        <w:tabs>
          <w:tab w:val="left" w:pos="5812"/>
          <w:tab w:val="right" w:pos="7513"/>
          <w:tab w:val="left" w:pos="7938"/>
          <w:tab w:val="right" w:pos="9639"/>
        </w:tabs>
        <w:jc w:val="both"/>
        <w:rPr>
          <w:sz w:val="12"/>
          <w:szCs w:val="12"/>
        </w:rPr>
      </w:pPr>
    </w:p>
    <w:p w14:paraId="4823CC80" w14:textId="77777777" w:rsidR="00311AAA" w:rsidRPr="00A402E0" w:rsidRDefault="00311AAA" w:rsidP="00A402E0">
      <w:pPr>
        <w:numPr>
          <w:ilvl w:val="12"/>
          <w:numId w:val="0"/>
        </w:numPr>
        <w:tabs>
          <w:tab w:val="left" w:pos="5812"/>
          <w:tab w:val="right" w:pos="7230"/>
          <w:tab w:val="left" w:pos="7938"/>
          <w:tab w:val="right" w:pos="9639"/>
        </w:tabs>
        <w:jc w:val="both"/>
        <w:rPr>
          <w:b/>
          <w:sz w:val="12"/>
          <w:szCs w:val="12"/>
          <w:u w:val="single"/>
        </w:rPr>
      </w:pPr>
      <w:r w:rsidRPr="00A402E0">
        <w:rPr>
          <w:b/>
          <w:sz w:val="12"/>
          <w:szCs w:val="12"/>
        </w:rPr>
        <w:tab/>
      </w:r>
      <w:r w:rsidRPr="00A402E0">
        <w:rPr>
          <w:b/>
          <w:sz w:val="12"/>
          <w:szCs w:val="12"/>
          <w:u w:val="single"/>
        </w:rPr>
        <w:t>Date</w:t>
      </w:r>
      <w:r w:rsidRPr="00A402E0">
        <w:rPr>
          <w:b/>
          <w:sz w:val="12"/>
          <w:szCs w:val="12"/>
        </w:rPr>
        <w:tab/>
      </w:r>
      <w:r w:rsidRPr="00A402E0">
        <w:rPr>
          <w:b/>
          <w:sz w:val="12"/>
          <w:szCs w:val="12"/>
          <w:u w:val="single"/>
        </w:rPr>
        <w:t>No.</w:t>
      </w:r>
      <w:r w:rsidRPr="00A402E0">
        <w:rPr>
          <w:b/>
          <w:sz w:val="12"/>
          <w:szCs w:val="12"/>
        </w:rPr>
        <w:tab/>
      </w:r>
      <w:r w:rsidRPr="00A402E0">
        <w:rPr>
          <w:b/>
          <w:sz w:val="12"/>
          <w:szCs w:val="12"/>
          <w:u w:val="single"/>
        </w:rPr>
        <w:t>Edition</w:t>
      </w:r>
      <w:r w:rsidRPr="00A402E0">
        <w:rPr>
          <w:b/>
          <w:sz w:val="12"/>
          <w:szCs w:val="12"/>
        </w:rPr>
        <w:tab/>
      </w:r>
      <w:r w:rsidRPr="00A402E0">
        <w:rPr>
          <w:b/>
          <w:sz w:val="12"/>
          <w:szCs w:val="12"/>
          <w:u w:val="single"/>
        </w:rPr>
        <w:t>Price</w:t>
      </w:r>
    </w:p>
    <w:p w14:paraId="20693174" w14:textId="77777777" w:rsidR="00311AAA" w:rsidRPr="00A402E0" w:rsidRDefault="00311AAA" w:rsidP="00A402E0">
      <w:pPr>
        <w:numPr>
          <w:ilvl w:val="12"/>
          <w:numId w:val="0"/>
        </w:numPr>
        <w:tabs>
          <w:tab w:val="left" w:pos="5812"/>
          <w:tab w:val="right" w:pos="7513"/>
          <w:tab w:val="left" w:pos="7938"/>
          <w:tab w:val="right" w:pos="9639"/>
        </w:tabs>
        <w:jc w:val="both"/>
        <w:rPr>
          <w:sz w:val="12"/>
          <w:szCs w:val="12"/>
        </w:rPr>
      </w:pPr>
    </w:p>
    <w:p w14:paraId="7E9AF8A4" w14:textId="77777777" w:rsidR="00311AAA" w:rsidRPr="00A402E0" w:rsidRDefault="00311AAA" w:rsidP="00A402E0">
      <w:pPr>
        <w:numPr>
          <w:ilvl w:val="12"/>
          <w:numId w:val="0"/>
        </w:numPr>
        <w:tabs>
          <w:tab w:val="right" w:pos="9639"/>
        </w:tabs>
        <w:jc w:val="both"/>
        <w:rPr>
          <w:b/>
          <w:sz w:val="12"/>
          <w:szCs w:val="12"/>
          <w:u w:val="single"/>
        </w:rPr>
      </w:pPr>
      <w:r w:rsidRPr="00A402E0">
        <w:rPr>
          <w:b/>
          <w:sz w:val="12"/>
          <w:szCs w:val="12"/>
          <w:u w:val="single"/>
        </w:rPr>
        <w:t>PIANO AND ORCHESTRA</w:t>
      </w:r>
    </w:p>
    <w:p w14:paraId="1A41B30D" w14:textId="77777777" w:rsidR="00311AAA" w:rsidRPr="00A402E0" w:rsidRDefault="00311AAA" w:rsidP="00A402E0">
      <w:pPr>
        <w:numPr>
          <w:ilvl w:val="12"/>
          <w:numId w:val="0"/>
        </w:numPr>
        <w:tabs>
          <w:tab w:val="left" w:pos="5812"/>
          <w:tab w:val="right" w:pos="7513"/>
          <w:tab w:val="left" w:pos="7938"/>
          <w:tab w:val="right" w:pos="9639"/>
        </w:tabs>
        <w:jc w:val="both"/>
        <w:rPr>
          <w:sz w:val="12"/>
          <w:szCs w:val="12"/>
        </w:rPr>
      </w:pPr>
    </w:p>
    <w:p w14:paraId="657EBCC8" w14:textId="77777777" w:rsidR="00311AAA" w:rsidRPr="00A402E0" w:rsidRDefault="00311AAA" w:rsidP="00A402E0">
      <w:pPr>
        <w:numPr>
          <w:ilvl w:val="12"/>
          <w:numId w:val="0"/>
        </w:numPr>
        <w:tabs>
          <w:tab w:val="left" w:pos="5812"/>
          <w:tab w:val="right" w:pos="7230"/>
          <w:tab w:val="left" w:pos="7938"/>
          <w:tab w:val="right" w:pos="9639"/>
        </w:tabs>
        <w:jc w:val="both"/>
        <w:rPr>
          <w:sz w:val="12"/>
          <w:szCs w:val="12"/>
        </w:rPr>
      </w:pPr>
      <w:r w:rsidRPr="00A402E0">
        <w:rPr>
          <w:sz w:val="12"/>
          <w:szCs w:val="12"/>
        </w:rPr>
        <w:t>Piano Concerto No. 5 (published as No. 2)</w:t>
      </w:r>
      <w:r w:rsidRPr="00A402E0">
        <w:rPr>
          <w:sz w:val="12"/>
          <w:szCs w:val="12"/>
        </w:rPr>
        <w:tab/>
        <w:t>1920</w:t>
      </w:r>
      <w:r w:rsidRPr="00A402E0">
        <w:rPr>
          <w:sz w:val="12"/>
          <w:szCs w:val="12"/>
        </w:rPr>
        <w:tab/>
        <w:t>27</w:t>
      </w:r>
      <w:r w:rsidRPr="00A402E0">
        <w:rPr>
          <w:sz w:val="12"/>
          <w:szCs w:val="12"/>
        </w:rPr>
        <w:tab/>
        <w:t>Full Score</w:t>
      </w:r>
      <w:r w:rsidRPr="00A402E0">
        <w:rPr>
          <w:sz w:val="12"/>
          <w:szCs w:val="12"/>
        </w:rPr>
        <w:tab/>
        <w:t>£</w:t>
      </w:r>
      <w:r w:rsidR="00CB472D">
        <w:rPr>
          <w:sz w:val="12"/>
          <w:szCs w:val="12"/>
        </w:rPr>
        <w:t>22</w:t>
      </w:r>
      <w:r w:rsidRPr="00A402E0">
        <w:rPr>
          <w:sz w:val="12"/>
          <w:szCs w:val="12"/>
        </w:rPr>
        <w:t>5</w:t>
      </w:r>
    </w:p>
    <w:p w14:paraId="4A1D344D" w14:textId="77777777" w:rsidR="00311AAA" w:rsidRPr="00A402E0" w:rsidRDefault="00311AAA" w:rsidP="00A402E0">
      <w:pPr>
        <w:numPr>
          <w:ilvl w:val="12"/>
          <w:numId w:val="0"/>
        </w:numPr>
        <w:tabs>
          <w:tab w:val="left" w:pos="5812"/>
          <w:tab w:val="right" w:pos="7230"/>
          <w:tab w:val="right" w:pos="7513"/>
          <w:tab w:val="left" w:pos="7938"/>
          <w:tab w:val="right" w:pos="9639"/>
        </w:tabs>
        <w:jc w:val="both"/>
        <w:rPr>
          <w:sz w:val="12"/>
          <w:szCs w:val="12"/>
        </w:rPr>
      </w:pPr>
    </w:p>
    <w:p w14:paraId="5D6C3A2C" w14:textId="77777777" w:rsidR="00311AAA" w:rsidRPr="00A402E0" w:rsidRDefault="00311AAA" w:rsidP="00A402E0">
      <w:pPr>
        <w:numPr>
          <w:ilvl w:val="12"/>
          <w:numId w:val="0"/>
        </w:numPr>
        <w:tabs>
          <w:tab w:val="left" w:pos="5812"/>
          <w:tab w:val="right" w:pos="7230"/>
          <w:tab w:val="right" w:pos="7513"/>
          <w:tab w:val="left" w:pos="7938"/>
          <w:tab w:val="right" w:pos="9639"/>
        </w:tabs>
        <w:jc w:val="both"/>
        <w:rPr>
          <w:sz w:val="12"/>
          <w:szCs w:val="12"/>
        </w:rPr>
      </w:pPr>
    </w:p>
    <w:p w14:paraId="1C009FC6" w14:textId="77777777" w:rsidR="00311AAA" w:rsidRPr="00A402E0" w:rsidRDefault="00311AAA" w:rsidP="00A402E0">
      <w:pPr>
        <w:numPr>
          <w:ilvl w:val="12"/>
          <w:numId w:val="0"/>
        </w:numPr>
        <w:tabs>
          <w:tab w:val="right" w:pos="7230"/>
          <w:tab w:val="right" w:pos="9639"/>
        </w:tabs>
        <w:jc w:val="both"/>
        <w:rPr>
          <w:b/>
          <w:sz w:val="12"/>
          <w:szCs w:val="12"/>
          <w:u w:val="single"/>
        </w:rPr>
      </w:pPr>
      <w:r w:rsidRPr="00A402E0">
        <w:rPr>
          <w:b/>
          <w:sz w:val="12"/>
          <w:szCs w:val="12"/>
          <w:u w:val="single"/>
        </w:rPr>
        <w:t>ORGAN</w:t>
      </w:r>
    </w:p>
    <w:p w14:paraId="5EFE3716" w14:textId="77777777" w:rsidR="00311AAA" w:rsidRPr="00A402E0" w:rsidRDefault="00311AAA" w:rsidP="00A402E0">
      <w:pPr>
        <w:numPr>
          <w:ilvl w:val="12"/>
          <w:numId w:val="0"/>
        </w:numPr>
        <w:tabs>
          <w:tab w:val="left" w:pos="5812"/>
          <w:tab w:val="right" w:pos="7230"/>
          <w:tab w:val="right" w:pos="7513"/>
          <w:tab w:val="left" w:pos="7938"/>
          <w:tab w:val="right" w:pos="9639"/>
        </w:tabs>
        <w:jc w:val="both"/>
        <w:rPr>
          <w:sz w:val="12"/>
          <w:szCs w:val="12"/>
        </w:rPr>
      </w:pPr>
    </w:p>
    <w:p w14:paraId="59941DC2" w14:textId="77777777" w:rsidR="00311AAA" w:rsidRPr="00A402E0" w:rsidRDefault="00311AAA" w:rsidP="00A402E0">
      <w:pPr>
        <w:numPr>
          <w:ilvl w:val="12"/>
          <w:numId w:val="0"/>
        </w:numPr>
        <w:tabs>
          <w:tab w:val="left" w:pos="5812"/>
          <w:tab w:val="right" w:pos="7230"/>
          <w:tab w:val="right" w:pos="9639"/>
        </w:tabs>
        <w:jc w:val="both"/>
        <w:rPr>
          <w:sz w:val="12"/>
          <w:szCs w:val="12"/>
        </w:rPr>
      </w:pPr>
      <w:r w:rsidRPr="00A402E0">
        <w:rPr>
          <w:sz w:val="12"/>
          <w:szCs w:val="12"/>
        </w:rPr>
        <w:t>Symphony No. 1</w:t>
      </w:r>
      <w:r w:rsidRPr="00A402E0">
        <w:rPr>
          <w:sz w:val="12"/>
          <w:szCs w:val="12"/>
        </w:rPr>
        <w:tab/>
        <w:t>1923-24</w:t>
      </w:r>
      <w:r w:rsidRPr="00A402E0">
        <w:rPr>
          <w:sz w:val="12"/>
          <w:szCs w:val="12"/>
        </w:rPr>
        <w:tab/>
        <w:t>39</w:t>
      </w:r>
      <w:r w:rsidRPr="00A402E0">
        <w:rPr>
          <w:sz w:val="12"/>
          <w:szCs w:val="12"/>
        </w:rPr>
        <w:tab/>
        <w:t>£</w:t>
      </w:r>
      <w:r w:rsidR="00CB472D">
        <w:rPr>
          <w:sz w:val="12"/>
          <w:szCs w:val="12"/>
        </w:rPr>
        <w:t>20</w:t>
      </w:r>
      <w:r w:rsidRPr="00A402E0">
        <w:rPr>
          <w:sz w:val="12"/>
          <w:szCs w:val="12"/>
        </w:rPr>
        <w:t>0</w:t>
      </w:r>
    </w:p>
    <w:p w14:paraId="2246825B" w14:textId="77777777" w:rsidR="00311AAA" w:rsidRPr="00A402E0" w:rsidRDefault="00311AAA" w:rsidP="00A402E0">
      <w:pPr>
        <w:numPr>
          <w:ilvl w:val="12"/>
          <w:numId w:val="0"/>
        </w:numPr>
        <w:tabs>
          <w:tab w:val="left" w:pos="5812"/>
          <w:tab w:val="right" w:pos="7230"/>
          <w:tab w:val="right" w:pos="9639"/>
        </w:tabs>
        <w:jc w:val="both"/>
        <w:rPr>
          <w:sz w:val="12"/>
          <w:szCs w:val="12"/>
        </w:rPr>
      </w:pPr>
    </w:p>
    <w:p w14:paraId="06039F99" w14:textId="77777777" w:rsidR="00311AAA" w:rsidRPr="00A402E0" w:rsidRDefault="00311AAA" w:rsidP="00A402E0">
      <w:pPr>
        <w:numPr>
          <w:ilvl w:val="12"/>
          <w:numId w:val="0"/>
        </w:numPr>
        <w:tabs>
          <w:tab w:val="left" w:pos="5812"/>
          <w:tab w:val="right" w:pos="7230"/>
          <w:tab w:val="right" w:pos="7513"/>
          <w:tab w:val="left" w:pos="7938"/>
          <w:tab w:val="right" w:pos="9639"/>
        </w:tabs>
        <w:jc w:val="both"/>
        <w:rPr>
          <w:sz w:val="12"/>
          <w:szCs w:val="12"/>
        </w:rPr>
      </w:pPr>
    </w:p>
    <w:p w14:paraId="540E6F72" w14:textId="77777777" w:rsidR="00311AAA" w:rsidRPr="00A402E0" w:rsidRDefault="00311AAA" w:rsidP="00A402E0">
      <w:pPr>
        <w:numPr>
          <w:ilvl w:val="12"/>
          <w:numId w:val="0"/>
        </w:numPr>
        <w:tabs>
          <w:tab w:val="right" w:pos="7230"/>
          <w:tab w:val="right" w:pos="9639"/>
        </w:tabs>
        <w:jc w:val="both"/>
        <w:rPr>
          <w:b/>
          <w:sz w:val="12"/>
          <w:szCs w:val="12"/>
          <w:u w:val="single"/>
        </w:rPr>
      </w:pPr>
      <w:r w:rsidRPr="00A402E0">
        <w:rPr>
          <w:b/>
          <w:sz w:val="12"/>
          <w:szCs w:val="12"/>
          <w:u w:val="single"/>
        </w:rPr>
        <w:t>VOICE AND PIANO</w:t>
      </w:r>
    </w:p>
    <w:p w14:paraId="48D65177" w14:textId="77777777" w:rsidR="00311AAA" w:rsidRPr="00A402E0" w:rsidRDefault="00311AAA" w:rsidP="00A402E0">
      <w:pPr>
        <w:numPr>
          <w:ilvl w:val="12"/>
          <w:numId w:val="0"/>
        </w:numPr>
        <w:tabs>
          <w:tab w:val="left" w:pos="5812"/>
          <w:tab w:val="right" w:pos="7230"/>
          <w:tab w:val="right" w:pos="7513"/>
          <w:tab w:val="left" w:pos="7938"/>
          <w:tab w:val="right" w:pos="9639"/>
        </w:tabs>
        <w:jc w:val="both"/>
        <w:rPr>
          <w:sz w:val="12"/>
          <w:szCs w:val="12"/>
        </w:rPr>
      </w:pPr>
    </w:p>
    <w:p w14:paraId="61000F08" w14:textId="77777777" w:rsidR="00311AAA" w:rsidRPr="00A402E0" w:rsidRDefault="00311AAA" w:rsidP="00A402E0">
      <w:pPr>
        <w:numPr>
          <w:ilvl w:val="12"/>
          <w:numId w:val="0"/>
        </w:numPr>
        <w:tabs>
          <w:tab w:val="left" w:pos="5812"/>
          <w:tab w:val="right" w:pos="7230"/>
          <w:tab w:val="right" w:pos="9639"/>
        </w:tabs>
        <w:jc w:val="both"/>
        <w:rPr>
          <w:sz w:val="12"/>
          <w:szCs w:val="12"/>
          <w:lang w:val="fr-FR"/>
        </w:rPr>
      </w:pPr>
      <w:r w:rsidRPr="00A402E0">
        <w:rPr>
          <w:sz w:val="12"/>
          <w:szCs w:val="12"/>
          <w:lang w:val="fr-FR"/>
        </w:rPr>
        <w:t>Trois Poèmes</w:t>
      </w:r>
      <w:r w:rsidRPr="00A402E0">
        <w:rPr>
          <w:sz w:val="12"/>
          <w:szCs w:val="12"/>
          <w:lang w:val="fr-FR"/>
        </w:rPr>
        <w:tab/>
        <w:t>1918-19</w:t>
      </w:r>
      <w:r w:rsidRPr="00A402E0">
        <w:rPr>
          <w:sz w:val="12"/>
          <w:szCs w:val="12"/>
          <w:lang w:val="fr-FR"/>
        </w:rPr>
        <w:tab/>
        <w:t>21</w:t>
      </w:r>
      <w:r w:rsidRPr="00A402E0">
        <w:rPr>
          <w:sz w:val="12"/>
          <w:szCs w:val="12"/>
          <w:lang w:val="fr-FR"/>
        </w:rPr>
        <w:tab/>
        <w:t>£</w:t>
      </w:r>
      <w:r w:rsidR="00CB472D">
        <w:rPr>
          <w:sz w:val="12"/>
          <w:szCs w:val="12"/>
          <w:lang w:val="fr-FR"/>
        </w:rPr>
        <w:t>12</w:t>
      </w:r>
      <w:r w:rsidRPr="00A402E0">
        <w:rPr>
          <w:sz w:val="12"/>
          <w:szCs w:val="12"/>
          <w:lang w:val="fr-FR"/>
        </w:rPr>
        <w:t>5</w:t>
      </w:r>
    </w:p>
    <w:p w14:paraId="5A4D86B6" w14:textId="77777777" w:rsidR="00311AAA" w:rsidRPr="00A402E0" w:rsidRDefault="00311AAA" w:rsidP="00A402E0">
      <w:pPr>
        <w:numPr>
          <w:ilvl w:val="12"/>
          <w:numId w:val="0"/>
        </w:numPr>
        <w:tabs>
          <w:tab w:val="left" w:pos="284"/>
          <w:tab w:val="left" w:pos="567"/>
          <w:tab w:val="right" w:pos="5472"/>
          <w:tab w:val="left" w:pos="5670"/>
          <w:tab w:val="left" w:pos="6663"/>
          <w:tab w:val="right" w:pos="7569"/>
          <w:tab w:val="left" w:pos="7938"/>
          <w:tab w:val="right" w:pos="9639"/>
        </w:tabs>
        <w:jc w:val="both"/>
        <w:rPr>
          <w:sz w:val="12"/>
          <w:szCs w:val="12"/>
          <w:lang w:val="fr-FR"/>
        </w:rPr>
      </w:pPr>
      <w:r w:rsidRPr="00A402E0">
        <w:rPr>
          <w:sz w:val="12"/>
          <w:szCs w:val="12"/>
          <w:lang w:val="fr-FR"/>
        </w:rPr>
        <w:tab/>
        <w:t>(i)</w:t>
      </w:r>
      <w:r w:rsidRPr="00A402E0">
        <w:rPr>
          <w:sz w:val="12"/>
          <w:szCs w:val="12"/>
          <w:lang w:val="fr-FR"/>
        </w:rPr>
        <w:tab/>
      </w:r>
      <w:r w:rsidRPr="00A402E0">
        <w:rPr>
          <w:i/>
          <w:sz w:val="12"/>
          <w:szCs w:val="12"/>
          <w:lang w:val="fr-FR"/>
        </w:rPr>
        <w:t>Correspondances</w:t>
      </w:r>
      <w:r w:rsidRPr="00A402E0">
        <w:rPr>
          <w:sz w:val="12"/>
          <w:szCs w:val="12"/>
          <w:lang w:val="fr-FR"/>
        </w:rPr>
        <w:t xml:space="preserve"> (Baudelaire)</w:t>
      </w:r>
    </w:p>
    <w:p w14:paraId="6B35E807" w14:textId="77777777" w:rsidR="00311AAA" w:rsidRPr="00A402E0" w:rsidRDefault="00311AAA" w:rsidP="00A402E0">
      <w:pPr>
        <w:numPr>
          <w:ilvl w:val="12"/>
          <w:numId w:val="0"/>
        </w:numPr>
        <w:tabs>
          <w:tab w:val="left" w:pos="284"/>
          <w:tab w:val="left" w:pos="567"/>
          <w:tab w:val="right" w:pos="5472"/>
          <w:tab w:val="left" w:pos="5670"/>
          <w:tab w:val="left" w:pos="6663"/>
          <w:tab w:val="right" w:pos="7569"/>
          <w:tab w:val="left" w:pos="7938"/>
          <w:tab w:val="right" w:pos="9639"/>
        </w:tabs>
        <w:jc w:val="both"/>
        <w:rPr>
          <w:sz w:val="12"/>
          <w:szCs w:val="12"/>
          <w:lang w:val="fr-FR"/>
        </w:rPr>
      </w:pPr>
      <w:r w:rsidRPr="00A402E0">
        <w:rPr>
          <w:sz w:val="12"/>
          <w:szCs w:val="12"/>
          <w:lang w:val="fr-FR"/>
        </w:rPr>
        <w:tab/>
        <w:t>(ii)</w:t>
      </w:r>
      <w:r w:rsidRPr="00A402E0">
        <w:rPr>
          <w:sz w:val="12"/>
          <w:szCs w:val="12"/>
          <w:lang w:val="fr-FR"/>
        </w:rPr>
        <w:tab/>
      </w:r>
      <w:r w:rsidRPr="00A402E0">
        <w:rPr>
          <w:i/>
          <w:sz w:val="12"/>
          <w:szCs w:val="12"/>
          <w:lang w:val="fr-FR"/>
        </w:rPr>
        <w:t xml:space="preserve">Crépuscule du Soir Mystique </w:t>
      </w:r>
      <w:r w:rsidRPr="00A402E0">
        <w:rPr>
          <w:sz w:val="12"/>
          <w:szCs w:val="12"/>
          <w:lang w:val="fr-FR"/>
        </w:rPr>
        <w:t>(Verlaine)</w:t>
      </w:r>
    </w:p>
    <w:p w14:paraId="0E1354AC" w14:textId="77777777" w:rsidR="00311AAA" w:rsidRPr="00A402E0" w:rsidRDefault="00311AAA" w:rsidP="00A402E0">
      <w:pPr>
        <w:numPr>
          <w:ilvl w:val="12"/>
          <w:numId w:val="0"/>
        </w:numPr>
        <w:tabs>
          <w:tab w:val="left" w:pos="284"/>
          <w:tab w:val="left" w:pos="567"/>
          <w:tab w:val="right" w:pos="5472"/>
          <w:tab w:val="left" w:pos="5670"/>
          <w:tab w:val="left" w:pos="6663"/>
          <w:tab w:val="right" w:pos="7569"/>
          <w:tab w:val="left" w:pos="7938"/>
          <w:tab w:val="right" w:pos="9639"/>
        </w:tabs>
        <w:jc w:val="both"/>
        <w:rPr>
          <w:sz w:val="12"/>
          <w:szCs w:val="12"/>
          <w:lang w:val="fr-FR"/>
        </w:rPr>
      </w:pPr>
      <w:r w:rsidRPr="00A402E0">
        <w:rPr>
          <w:sz w:val="12"/>
          <w:szCs w:val="12"/>
          <w:lang w:val="fr-FR"/>
        </w:rPr>
        <w:tab/>
        <w:t>(iii)</w:t>
      </w:r>
      <w:r w:rsidRPr="00A402E0">
        <w:rPr>
          <w:sz w:val="12"/>
          <w:szCs w:val="12"/>
          <w:lang w:val="fr-FR"/>
        </w:rPr>
        <w:tab/>
      </w:r>
      <w:r w:rsidRPr="00A402E0">
        <w:rPr>
          <w:i/>
          <w:sz w:val="12"/>
          <w:szCs w:val="12"/>
          <w:lang w:val="fr-FR"/>
        </w:rPr>
        <w:t>Pantomime</w:t>
      </w:r>
      <w:r w:rsidRPr="00A402E0">
        <w:rPr>
          <w:sz w:val="12"/>
          <w:szCs w:val="12"/>
          <w:lang w:val="fr-FR"/>
        </w:rPr>
        <w:t xml:space="preserve"> (Verlaine)</w:t>
      </w:r>
    </w:p>
    <w:p w14:paraId="16A41557" w14:textId="77777777" w:rsidR="00311AAA" w:rsidRPr="00A402E0" w:rsidRDefault="00311AAA" w:rsidP="00A402E0">
      <w:pPr>
        <w:numPr>
          <w:ilvl w:val="12"/>
          <w:numId w:val="0"/>
        </w:numPr>
        <w:tabs>
          <w:tab w:val="left" w:pos="5812"/>
          <w:tab w:val="right" w:pos="7230"/>
          <w:tab w:val="right" w:pos="7513"/>
          <w:tab w:val="left" w:pos="7938"/>
          <w:tab w:val="right" w:pos="9639"/>
        </w:tabs>
        <w:jc w:val="both"/>
        <w:rPr>
          <w:sz w:val="12"/>
          <w:szCs w:val="12"/>
          <w:lang w:val="fr-FR"/>
        </w:rPr>
      </w:pPr>
    </w:p>
    <w:p w14:paraId="2FD36FB1" w14:textId="77777777" w:rsidR="00311AAA" w:rsidRPr="00A402E0" w:rsidRDefault="00311AAA" w:rsidP="00A402E0">
      <w:pPr>
        <w:numPr>
          <w:ilvl w:val="12"/>
          <w:numId w:val="0"/>
        </w:numPr>
        <w:tabs>
          <w:tab w:val="left" w:pos="5812"/>
          <w:tab w:val="right" w:pos="7230"/>
          <w:tab w:val="right" w:pos="9639"/>
        </w:tabs>
        <w:jc w:val="both"/>
        <w:rPr>
          <w:sz w:val="12"/>
          <w:szCs w:val="12"/>
          <w:lang w:val="fr-FR"/>
        </w:rPr>
      </w:pPr>
      <w:r w:rsidRPr="00A402E0">
        <w:rPr>
          <w:sz w:val="12"/>
          <w:szCs w:val="12"/>
          <w:lang w:val="fr-FR"/>
        </w:rPr>
        <w:t>Trois Fêtes Galantes (Verlaine)</w:t>
      </w:r>
      <w:r w:rsidRPr="00A402E0">
        <w:rPr>
          <w:sz w:val="12"/>
          <w:szCs w:val="12"/>
          <w:lang w:val="fr-FR"/>
        </w:rPr>
        <w:tab/>
        <w:t>1924</w:t>
      </w:r>
      <w:r w:rsidRPr="00A402E0">
        <w:rPr>
          <w:sz w:val="12"/>
          <w:szCs w:val="12"/>
          <w:lang w:val="fr-FR"/>
        </w:rPr>
        <w:tab/>
        <w:t>37</w:t>
      </w:r>
      <w:r w:rsidRPr="00A402E0">
        <w:rPr>
          <w:sz w:val="12"/>
          <w:szCs w:val="12"/>
          <w:lang w:val="fr-FR"/>
        </w:rPr>
        <w:tab/>
        <w:t>£</w:t>
      </w:r>
      <w:r w:rsidR="00CB472D">
        <w:rPr>
          <w:sz w:val="12"/>
          <w:szCs w:val="12"/>
          <w:lang w:val="fr-FR"/>
        </w:rPr>
        <w:t>12</w:t>
      </w:r>
      <w:r w:rsidRPr="00A402E0">
        <w:rPr>
          <w:sz w:val="12"/>
          <w:szCs w:val="12"/>
          <w:lang w:val="fr-FR"/>
        </w:rPr>
        <w:t>5</w:t>
      </w:r>
    </w:p>
    <w:p w14:paraId="5D709EE8" w14:textId="77777777" w:rsidR="00311AAA" w:rsidRPr="00A402E0" w:rsidRDefault="00311AAA" w:rsidP="00A402E0">
      <w:pPr>
        <w:numPr>
          <w:ilvl w:val="12"/>
          <w:numId w:val="0"/>
        </w:numPr>
        <w:tabs>
          <w:tab w:val="left" w:pos="284"/>
          <w:tab w:val="left" w:pos="567"/>
          <w:tab w:val="right" w:pos="5472"/>
          <w:tab w:val="left" w:pos="5670"/>
          <w:tab w:val="left" w:pos="6663"/>
          <w:tab w:val="right" w:pos="7569"/>
          <w:tab w:val="left" w:pos="7938"/>
          <w:tab w:val="right" w:pos="9639"/>
        </w:tabs>
        <w:jc w:val="both"/>
        <w:rPr>
          <w:sz w:val="12"/>
          <w:szCs w:val="12"/>
          <w:lang w:val="fr-FR"/>
        </w:rPr>
      </w:pPr>
      <w:r w:rsidRPr="00A402E0">
        <w:rPr>
          <w:sz w:val="12"/>
          <w:szCs w:val="12"/>
          <w:lang w:val="fr-FR"/>
        </w:rPr>
        <w:tab/>
        <w:t>(i)</w:t>
      </w:r>
      <w:r w:rsidRPr="00A402E0">
        <w:rPr>
          <w:sz w:val="12"/>
          <w:szCs w:val="12"/>
          <w:lang w:val="fr-FR"/>
        </w:rPr>
        <w:tab/>
      </w:r>
      <w:r w:rsidRPr="00A402E0">
        <w:rPr>
          <w:i/>
          <w:sz w:val="12"/>
          <w:szCs w:val="12"/>
          <w:lang w:val="fr-FR"/>
        </w:rPr>
        <w:t>l’Allée</w:t>
      </w:r>
    </w:p>
    <w:p w14:paraId="448D20AB" w14:textId="77777777" w:rsidR="00311AAA" w:rsidRPr="00A402E0" w:rsidRDefault="00311AAA" w:rsidP="00A402E0">
      <w:pPr>
        <w:numPr>
          <w:ilvl w:val="12"/>
          <w:numId w:val="0"/>
        </w:numPr>
        <w:tabs>
          <w:tab w:val="left" w:pos="284"/>
          <w:tab w:val="left" w:pos="567"/>
          <w:tab w:val="right" w:pos="5472"/>
          <w:tab w:val="left" w:pos="5670"/>
          <w:tab w:val="left" w:pos="6663"/>
          <w:tab w:val="right" w:pos="7569"/>
          <w:tab w:val="left" w:pos="7938"/>
          <w:tab w:val="right" w:pos="9639"/>
        </w:tabs>
        <w:jc w:val="both"/>
        <w:rPr>
          <w:sz w:val="12"/>
          <w:szCs w:val="12"/>
          <w:lang w:val="fr-FR"/>
        </w:rPr>
      </w:pPr>
      <w:r w:rsidRPr="00A402E0">
        <w:rPr>
          <w:sz w:val="12"/>
          <w:szCs w:val="12"/>
          <w:lang w:val="fr-FR"/>
        </w:rPr>
        <w:tab/>
        <w:t>(ii)</w:t>
      </w:r>
      <w:r w:rsidRPr="00A402E0">
        <w:rPr>
          <w:sz w:val="12"/>
          <w:szCs w:val="12"/>
          <w:lang w:val="fr-FR"/>
        </w:rPr>
        <w:tab/>
      </w:r>
      <w:r w:rsidRPr="00A402E0">
        <w:rPr>
          <w:i/>
          <w:sz w:val="12"/>
          <w:szCs w:val="12"/>
          <w:lang w:val="fr-FR"/>
        </w:rPr>
        <w:t>à la Promenade</w:t>
      </w:r>
    </w:p>
    <w:p w14:paraId="752B19A8" w14:textId="77777777" w:rsidR="00311AAA" w:rsidRPr="00A402E0" w:rsidRDefault="00311AAA" w:rsidP="00A402E0">
      <w:pPr>
        <w:numPr>
          <w:ilvl w:val="12"/>
          <w:numId w:val="0"/>
        </w:numPr>
        <w:tabs>
          <w:tab w:val="left" w:pos="284"/>
          <w:tab w:val="left" w:pos="567"/>
          <w:tab w:val="right" w:pos="5472"/>
          <w:tab w:val="left" w:pos="5670"/>
          <w:tab w:val="left" w:pos="6663"/>
          <w:tab w:val="right" w:pos="7569"/>
          <w:tab w:val="left" w:pos="7938"/>
          <w:tab w:val="right" w:pos="9639"/>
        </w:tabs>
        <w:jc w:val="both"/>
        <w:rPr>
          <w:sz w:val="12"/>
          <w:szCs w:val="12"/>
          <w:lang w:val="fr-FR"/>
        </w:rPr>
      </w:pPr>
      <w:r w:rsidRPr="00A402E0">
        <w:rPr>
          <w:sz w:val="12"/>
          <w:szCs w:val="12"/>
          <w:lang w:val="fr-FR"/>
        </w:rPr>
        <w:tab/>
        <w:t>(iii)</w:t>
      </w:r>
      <w:r w:rsidRPr="00A402E0">
        <w:rPr>
          <w:sz w:val="12"/>
          <w:szCs w:val="12"/>
          <w:lang w:val="fr-FR"/>
        </w:rPr>
        <w:tab/>
      </w:r>
      <w:r w:rsidRPr="00A402E0">
        <w:rPr>
          <w:i/>
          <w:sz w:val="12"/>
          <w:szCs w:val="12"/>
          <w:lang w:val="fr-FR"/>
        </w:rPr>
        <w:t>Dans la Grotte</w:t>
      </w:r>
    </w:p>
    <w:p w14:paraId="1184448F" w14:textId="77777777" w:rsidR="00311AAA" w:rsidRPr="00A402E0" w:rsidRDefault="00311AAA" w:rsidP="00A402E0">
      <w:pPr>
        <w:numPr>
          <w:ilvl w:val="12"/>
          <w:numId w:val="0"/>
        </w:numPr>
        <w:tabs>
          <w:tab w:val="left" w:pos="5812"/>
          <w:tab w:val="right" w:pos="7230"/>
          <w:tab w:val="right" w:pos="7513"/>
          <w:tab w:val="left" w:pos="7938"/>
          <w:tab w:val="right" w:pos="9639"/>
        </w:tabs>
        <w:jc w:val="both"/>
        <w:rPr>
          <w:sz w:val="12"/>
          <w:szCs w:val="12"/>
          <w:lang w:val="fr-FR"/>
        </w:rPr>
      </w:pPr>
    </w:p>
    <w:p w14:paraId="1A46E59D" w14:textId="77777777" w:rsidR="00311AAA" w:rsidRPr="00A402E0" w:rsidRDefault="00311AAA" w:rsidP="00A402E0">
      <w:pPr>
        <w:numPr>
          <w:ilvl w:val="12"/>
          <w:numId w:val="0"/>
        </w:numPr>
        <w:tabs>
          <w:tab w:val="left" w:pos="5812"/>
          <w:tab w:val="right" w:pos="7230"/>
          <w:tab w:val="right" w:pos="7513"/>
          <w:tab w:val="left" w:pos="7938"/>
          <w:tab w:val="right" w:pos="9639"/>
        </w:tabs>
        <w:jc w:val="both"/>
        <w:rPr>
          <w:sz w:val="12"/>
          <w:szCs w:val="12"/>
          <w:lang w:val="fr-FR"/>
        </w:rPr>
      </w:pPr>
    </w:p>
    <w:p w14:paraId="2CE36C56" w14:textId="77777777" w:rsidR="00311AAA" w:rsidRPr="00A402E0" w:rsidRDefault="00311AAA" w:rsidP="00A402E0">
      <w:pPr>
        <w:numPr>
          <w:ilvl w:val="12"/>
          <w:numId w:val="0"/>
        </w:numPr>
        <w:tabs>
          <w:tab w:val="right" w:pos="7230"/>
          <w:tab w:val="right" w:pos="9639"/>
        </w:tabs>
        <w:jc w:val="both"/>
        <w:rPr>
          <w:b/>
          <w:sz w:val="12"/>
          <w:szCs w:val="12"/>
          <w:u w:val="single"/>
          <w:lang w:val="fr-FR"/>
        </w:rPr>
      </w:pPr>
      <w:r w:rsidRPr="00A402E0">
        <w:rPr>
          <w:b/>
          <w:sz w:val="12"/>
          <w:szCs w:val="12"/>
          <w:u w:val="single"/>
          <w:lang w:val="fr-FR"/>
        </w:rPr>
        <w:t>CHAMBER ENSEMBLE</w:t>
      </w:r>
    </w:p>
    <w:p w14:paraId="2BBFF0D7" w14:textId="77777777" w:rsidR="00311AAA" w:rsidRPr="00A402E0" w:rsidRDefault="00311AAA" w:rsidP="00A402E0">
      <w:pPr>
        <w:numPr>
          <w:ilvl w:val="12"/>
          <w:numId w:val="0"/>
        </w:numPr>
        <w:tabs>
          <w:tab w:val="left" w:pos="5812"/>
          <w:tab w:val="right" w:pos="7230"/>
          <w:tab w:val="right" w:pos="7513"/>
          <w:tab w:val="left" w:pos="7938"/>
          <w:tab w:val="right" w:pos="9639"/>
        </w:tabs>
        <w:jc w:val="both"/>
        <w:rPr>
          <w:sz w:val="12"/>
          <w:szCs w:val="12"/>
          <w:lang w:val="fr-FR"/>
        </w:rPr>
      </w:pPr>
    </w:p>
    <w:p w14:paraId="7D873A86" w14:textId="77777777" w:rsidR="00311AAA" w:rsidRPr="000C5F58" w:rsidRDefault="00311AAA" w:rsidP="00A402E0">
      <w:pPr>
        <w:numPr>
          <w:ilvl w:val="12"/>
          <w:numId w:val="0"/>
        </w:numPr>
        <w:tabs>
          <w:tab w:val="left" w:pos="5812"/>
          <w:tab w:val="right" w:pos="7230"/>
          <w:tab w:val="left" w:pos="7938"/>
          <w:tab w:val="right" w:pos="9639"/>
        </w:tabs>
        <w:jc w:val="both"/>
        <w:rPr>
          <w:sz w:val="12"/>
          <w:szCs w:val="12"/>
          <w:lang w:val="it-IT"/>
        </w:rPr>
      </w:pPr>
      <w:r w:rsidRPr="000C5F58">
        <w:rPr>
          <w:sz w:val="12"/>
          <w:szCs w:val="12"/>
          <w:lang w:val="it-IT"/>
        </w:rPr>
        <w:t>Piano Quintet No. 1</w:t>
      </w:r>
      <w:r w:rsidRPr="000C5F58">
        <w:rPr>
          <w:sz w:val="12"/>
          <w:szCs w:val="12"/>
          <w:lang w:val="it-IT"/>
        </w:rPr>
        <w:tab/>
        <w:t>1920</w:t>
      </w:r>
      <w:r w:rsidRPr="000C5F58">
        <w:rPr>
          <w:sz w:val="12"/>
          <w:szCs w:val="12"/>
          <w:lang w:val="it-IT"/>
        </w:rPr>
        <w:tab/>
        <w:t>26</w:t>
      </w:r>
      <w:r w:rsidRPr="000C5F58">
        <w:rPr>
          <w:sz w:val="12"/>
          <w:szCs w:val="12"/>
          <w:lang w:val="it-IT"/>
        </w:rPr>
        <w:tab/>
        <w:t>score only</w:t>
      </w:r>
      <w:r w:rsidRPr="000C5F58">
        <w:rPr>
          <w:sz w:val="12"/>
          <w:szCs w:val="12"/>
          <w:lang w:val="it-IT"/>
        </w:rPr>
        <w:tab/>
        <w:t>£1</w:t>
      </w:r>
      <w:r w:rsidR="00CB472D" w:rsidRPr="000C5F58">
        <w:rPr>
          <w:sz w:val="12"/>
          <w:szCs w:val="12"/>
          <w:lang w:val="it-IT"/>
        </w:rPr>
        <w:t>7</w:t>
      </w:r>
      <w:r w:rsidRPr="000C5F58">
        <w:rPr>
          <w:sz w:val="12"/>
          <w:szCs w:val="12"/>
          <w:lang w:val="it-IT"/>
        </w:rPr>
        <w:t>5</w:t>
      </w:r>
    </w:p>
    <w:p w14:paraId="47DD1F64" w14:textId="77777777" w:rsidR="00311AAA" w:rsidRPr="00A402E0" w:rsidRDefault="00311AAA" w:rsidP="00A402E0">
      <w:pPr>
        <w:numPr>
          <w:ilvl w:val="12"/>
          <w:numId w:val="0"/>
        </w:numPr>
        <w:tabs>
          <w:tab w:val="left" w:pos="5812"/>
          <w:tab w:val="right" w:pos="7230"/>
          <w:tab w:val="left" w:pos="7938"/>
          <w:tab w:val="right" w:pos="9639"/>
        </w:tabs>
        <w:jc w:val="both"/>
        <w:rPr>
          <w:sz w:val="12"/>
          <w:szCs w:val="12"/>
        </w:rPr>
      </w:pPr>
      <w:r w:rsidRPr="000C5F58">
        <w:rPr>
          <w:sz w:val="12"/>
          <w:szCs w:val="12"/>
          <w:lang w:val="it-IT"/>
        </w:rPr>
        <w:tab/>
      </w:r>
      <w:r w:rsidRPr="000C5F58">
        <w:rPr>
          <w:sz w:val="12"/>
          <w:szCs w:val="12"/>
          <w:lang w:val="it-IT"/>
        </w:rPr>
        <w:tab/>
      </w:r>
      <w:r w:rsidRPr="000C5F58">
        <w:rPr>
          <w:sz w:val="12"/>
          <w:szCs w:val="12"/>
          <w:lang w:val="it-IT"/>
        </w:rPr>
        <w:tab/>
      </w:r>
      <w:r w:rsidRPr="00A402E0">
        <w:rPr>
          <w:sz w:val="12"/>
          <w:szCs w:val="12"/>
        </w:rPr>
        <w:t>score + parts</w:t>
      </w:r>
      <w:r w:rsidRPr="00A402E0">
        <w:rPr>
          <w:sz w:val="12"/>
          <w:szCs w:val="12"/>
        </w:rPr>
        <w:tab/>
        <w:t>£</w:t>
      </w:r>
      <w:r w:rsidR="00CB472D">
        <w:rPr>
          <w:sz w:val="12"/>
          <w:szCs w:val="12"/>
        </w:rPr>
        <w:t>200</w:t>
      </w:r>
    </w:p>
    <w:p w14:paraId="090A0AC9" w14:textId="77777777" w:rsidR="00311AAA" w:rsidRPr="00A402E0" w:rsidRDefault="00311AAA" w:rsidP="00A402E0">
      <w:pPr>
        <w:numPr>
          <w:ilvl w:val="12"/>
          <w:numId w:val="0"/>
        </w:numPr>
        <w:tabs>
          <w:tab w:val="left" w:pos="5812"/>
          <w:tab w:val="right" w:pos="7230"/>
          <w:tab w:val="right" w:pos="9639"/>
        </w:tabs>
        <w:jc w:val="both"/>
        <w:rPr>
          <w:sz w:val="12"/>
          <w:szCs w:val="12"/>
        </w:rPr>
      </w:pPr>
    </w:p>
    <w:p w14:paraId="614C711F" w14:textId="77777777" w:rsidR="00311AAA" w:rsidRPr="00A402E0" w:rsidRDefault="00311AAA" w:rsidP="00A402E0">
      <w:pPr>
        <w:numPr>
          <w:ilvl w:val="12"/>
          <w:numId w:val="0"/>
        </w:numPr>
        <w:tabs>
          <w:tab w:val="left" w:pos="5812"/>
          <w:tab w:val="right" w:pos="7230"/>
          <w:tab w:val="right" w:pos="7513"/>
          <w:tab w:val="left" w:pos="7938"/>
          <w:tab w:val="right" w:pos="9639"/>
        </w:tabs>
        <w:jc w:val="both"/>
        <w:rPr>
          <w:sz w:val="12"/>
          <w:szCs w:val="12"/>
        </w:rPr>
      </w:pPr>
    </w:p>
    <w:p w14:paraId="4C9CA3A1" w14:textId="77777777" w:rsidR="00311AAA" w:rsidRPr="00A402E0" w:rsidRDefault="00311AAA" w:rsidP="00A402E0">
      <w:pPr>
        <w:numPr>
          <w:ilvl w:val="12"/>
          <w:numId w:val="0"/>
        </w:numPr>
        <w:tabs>
          <w:tab w:val="right" w:pos="7230"/>
          <w:tab w:val="right" w:pos="9639"/>
        </w:tabs>
        <w:jc w:val="both"/>
        <w:rPr>
          <w:b/>
          <w:sz w:val="12"/>
          <w:szCs w:val="12"/>
          <w:u w:val="single"/>
        </w:rPr>
      </w:pPr>
      <w:r w:rsidRPr="00A402E0">
        <w:rPr>
          <w:b/>
          <w:sz w:val="12"/>
          <w:szCs w:val="12"/>
          <w:u w:val="single"/>
        </w:rPr>
        <w:t>PIANO</w:t>
      </w:r>
    </w:p>
    <w:p w14:paraId="303E2A83" w14:textId="77777777" w:rsidR="00311AAA" w:rsidRPr="00A402E0" w:rsidRDefault="00311AAA" w:rsidP="00A402E0">
      <w:pPr>
        <w:numPr>
          <w:ilvl w:val="12"/>
          <w:numId w:val="0"/>
        </w:numPr>
        <w:tabs>
          <w:tab w:val="left" w:pos="5812"/>
          <w:tab w:val="right" w:pos="7230"/>
          <w:tab w:val="right" w:pos="7513"/>
          <w:tab w:val="left" w:pos="7938"/>
          <w:tab w:val="right" w:pos="9639"/>
        </w:tabs>
        <w:jc w:val="both"/>
        <w:rPr>
          <w:sz w:val="12"/>
          <w:szCs w:val="12"/>
        </w:rPr>
      </w:pPr>
    </w:p>
    <w:p w14:paraId="5BF1A0F4" w14:textId="77777777" w:rsidR="00311AAA" w:rsidRPr="00A402E0" w:rsidRDefault="00311AAA" w:rsidP="00A402E0">
      <w:pPr>
        <w:numPr>
          <w:ilvl w:val="12"/>
          <w:numId w:val="0"/>
        </w:numPr>
        <w:tabs>
          <w:tab w:val="left" w:pos="5812"/>
          <w:tab w:val="right" w:pos="7230"/>
          <w:tab w:val="right" w:pos="9639"/>
        </w:tabs>
        <w:jc w:val="both"/>
        <w:rPr>
          <w:sz w:val="12"/>
          <w:szCs w:val="12"/>
        </w:rPr>
      </w:pPr>
      <w:r w:rsidRPr="00A402E0">
        <w:rPr>
          <w:sz w:val="12"/>
          <w:szCs w:val="12"/>
        </w:rPr>
        <w:t>Two Pieces</w:t>
      </w:r>
      <w:r w:rsidRPr="00A402E0">
        <w:rPr>
          <w:sz w:val="12"/>
          <w:szCs w:val="12"/>
        </w:rPr>
        <w:tab/>
      </w:r>
      <w:r w:rsidRPr="00A402E0">
        <w:rPr>
          <w:sz w:val="12"/>
          <w:szCs w:val="12"/>
        </w:rPr>
        <w:tab/>
      </w:r>
      <w:r w:rsidRPr="00A402E0">
        <w:rPr>
          <w:sz w:val="12"/>
          <w:szCs w:val="12"/>
        </w:rPr>
        <w:tab/>
        <w:t>£</w:t>
      </w:r>
      <w:r w:rsidR="00CB472D">
        <w:rPr>
          <w:sz w:val="12"/>
          <w:szCs w:val="12"/>
        </w:rPr>
        <w:t>12</w:t>
      </w:r>
      <w:r w:rsidRPr="00A402E0">
        <w:rPr>
          <w:sz w:val="12"/>
          <w:szCs w:val="12"/>
        </w:rPr>
        <w:t>5</w:t>
      </w:r>
    </w:p>
    <w:p w14:paraId="5FB8A7C6" w14:textId="77777777" w:rsidR="00311AAA" w:rsidRPr="00A402E0" w:rsidRDefault="00311AAA" w:rsidP="00A402E0">
      <w:pPr>
        <w:numPr>
          <w:ilvl w:val="12"/>
          <w:numId w:val="0"/>
        </w:numPr>
        <w:tabs>
          <w:tab w:val="left" w:pos="284"/>
          <w:tab w:val="left" w:pos="567"/>
          <w:tab w:val="left" w:pos="5812"/>
          <w:tab w:val="right" w:pos="7230"/>
          <w:tab w:val="left" w:pos="7938"/>
          <w:tab w:val="right" w:pos="9639"/>
        </w:tabs>
        <w:jc w:val="both"/>
        <w:rPr>
          <w:sz w:val="12"/>
          <w:szCs w:val="12"/>
        </w:rPr>
      </w:pPr>
      <w:r w:rsidRPr="00A402E0">
        <w:rPr>
          <w:sz w:val="12"/>
          <w:szCs w:val="12"/>
        </w:rPr>
        <w:tab/>
        <w:t>(</w:t>
      </w:r>
      <w:proofErr w:type="spellStart"/>
      <w:r w:rsidR="006F0957" w:rsidRPr="000C5F58">
        <w:rPr>
          <w:sz w:val="12"/>
          <w:szCs w:val="12"/>
        </w:rPr>
        <w:t>i</w:t>
      </w:r>
      <w:proofErr w:type="spellEnd"/>
      <w:r w:rsidRPr="00A402E0">
        <w:rPr>
          <w:sz w:val="12"/>
          <w:szCs w:val="12"/>
        </w:rPr>
        <w:t>)</w:t>
      </w:r>
      <w:r w:rsidRPr="00A402E0">
        <w:rPr>
          <w:sz w:val="12"/>
          <w:szCs w:val="12"/>
        </w:rPr>
        <w:tab/>
        <w:t>In the Hothouse</w:t>
      </w:r>
      <w:r w:rsidRPr="00A402E0">
        <w:rPr>
          <w:sz w:val="12"/>
          <w:szCs w:val="12"/>
        </w:rPr>
        <w:tab/>
        <w:t>1918</w:t>
      </w:r>
      <w:r w:rsidRPr="00A402E0">
        <w:rPr>
          <w:sz w:val="12"/>
          <w:szCs w:val="12"/>
        </w:rPr>
        <w:tab/>
        <w:t>17</w:t>
      </w:r>
    </w:p>
    <w:p w14:paraId="4A094FCA" w14:textId="77777777" w:rsidR="00311AAA" w:rsidRPr="00A402E0" w:rsidRDefault="00311AAA" w:rsidP="00A402E0">
      <w:pPr>
        <w:numPr>
          <w:ilvl w:val="12"/>
          <w:numId w:val="0"/>
        </w:numPr>
        <w:tabs>
          <w:tab w:val="left" w:pos="284"/>
          <w:tab w:val="left" w:pos="567"/>
          <w:tab w:val="left" w:pos="5812"/>
          <w:tab w:val="right" w:pos="7230"/>
          <w:tab w:val="left" w:pos="7938"/>
          <w:tab w:val="right" w:pos="9639"/>
        </w:tabs>
        <w:jc w:val="both"/>
        <w:rPr>
          <w:sz w:val="12"/>
          <w:szCs w:val="12"/>
        </w:rPr>
      </w:pPr>
      <w:r w:rsidRPr="00A402E0">
        <w:rPr>
          <w:sz w:val="12"/>
          <w:szCs w:val="12"/>
        </w:rPr>
        <w:tab/>
        <w:t>(ii)</w:t>
      </w:r>
      <w:r w:rsidRPr="00A402E0">
        <w:rPr>
          <w:sz w:val="12"/>
          <w:szCs w:val="12"/>
        </w:rPr>
        <w:tab/>
        <w:t>Toccata</w:t>
      </w:r>
      <w:r w:rsidRPr="00A402E0">
        <w:rPr>
          <w:sz w:val="12"/>
          <w:szCs w:val="12"/>
        </w:rPr>
        <w:tab/>
        <w:t>1920</w:t>
      </w:r>
      <w:r w:rsidRPr="00A402E0">
        <w:rPr>
          <w:sz w:val="12"/>
          <w:szCs w:val="12"/>
        </w:rPr>
        <w:tab/>
        <w:t>23</w:t>
      </w:r>
    </w:p>
    <w:p w14:paraId="6246D1B2" w14:textId="77777777" w:rsidR="00311AAA" w:rsidRPr="00A402E0" w:rsidRDefault="00311AAA" w:rsidP="00A402E0">
      <w:pPr>
        <w:numPr>
          <w:ilvl w:val="12"/>
          <w:numId w:val="0"/>
        </w:numPr>
        <w:tabs>
          <w:tab w:val="left" w:pos="5812"/>
          <w:tab w:val="left" w:pos="7088"/>
          <w:tab w:val="right" w:pos="7230"/>
          <w:tab w:val="right" w:pos="9639"/>
        </w:tabs>
        <w:jc w:val="both"/>
        <w:rPr>
          <w:sz w:val="12"/>
          <w:szCs w:val="12"/>
        </w:rPr>
      </w:pPr>
    </w:p>
    <w:p w14:paraId="51E78749" w14:textId="77777777" w:rsidR="00311AAA" w:rsidRPr="000C5F58" w:rsidRDefault="00311AAA" w:rsidP="00A402E0">
      <w:pPr>
        <w:numPr>
          <w:ilvl w:val="12"/>
          <w:numId w:val="0"/>
        </w:numPr>
        <w:tabs>
          <w:tab w:val="left" w:pos="5812"/>
          <w:tab w:val="right" w:pos="7230"/>
          <w:tab w:val="right" w:pos="9639"/>
        </w:tabs>
        <w:jc w:val="both"/>
        <w:rPr>
          <w:sz w:val="12"/>
          <w:szCs w:val="12"/>
          <w:lang w:val="it-IT"/>
        </w:rPr>
      </w:pPr>
      <w:r w:rsidRPr="000C5F58">
        <w:rPr>
          <w:sz w:val="12"/>
          <w:szCs w:val="12"/>
          <w:lang w:val="it-IT"/>
        </w:rPr>
        <w:t>Fantaisie Espagnole</w:t>
      </w:r>
      <w:r w:rsidRPr="000C5F58">
        <w:rPr>
          <w:sz w:val="12"/>
          <w:szCs w:val="12"/>
          <w:lang w:val="it-IT"/>
        </w:rPr>
        <w:tab/>
        <w:t>1919</w:t>
      </w:r>
      <w:r w:rsidRPr="000C5F58">
        <w:rPr>
          <w:sz w:val="12"/>
          <w:szCs w:val="12"/>
          <w:lang w:val="it-IT"/>
        </w:rPr>
        <w:tab/>
        <w:t>19</w:t>
      </w:r>
      <w:r w:rsidRPr="000C5F58">
        <w:rPr>
          <w:sz w:val="12"/>
          <w:szCs w:val="12"/>
          <w:lang w:val="it-IT"/>
        </w:rPr>
        <w:tab/>
        <w:t>£1</w:t>
      </w:r>
      <w:r w:rsidR="00CB472D" w:rsidRPr="000C5F58">
        <w:rPr>
          <w:sz w:val="12"/>
          <w:szCs w:val="12"/>
          <w:lang w:val="it-IT"/>
        </w:rPr>
        <w:t>25</w:t>
      </w:r>
    </w:p>
    <w:p w14:paraId="3A3DCB65" w14:textId="77777777" w:rsidR="00311AAA" w:rsidRPr="000C5F58" w:rsidRDefault="00311AAA" w:rsidP="00A402E0">
      <w:pPr>
        <w:numPr>
          <w:ilvl w:val="12"/>
          <w:numId w:val="0"/>
        </w:numPr>
        <w:tabs>
          <w:tab w:val="left" w:pos="5812"/>
          <w:tab w:val="right" w:pos="7230"/>
          <w:tab w:val="right" w:pos="9639"/>
        </w:tabs>
        <w:jc w:val="both"/>
        <w:rPr>
          <w:sz w:val="12"/>
          <w:szCs w:val="12"/>
          <w:lang w:val="it-IT"/>
        </w:rPr>
      </w:pPr>
    </w:p>
    <w:p w14:paraId="6FB0AD4B" w14:textId="77777777" w:rsidR="00311AAA" w:rsidRPr="000C5F58" w:rsidRDefault="00311AAA" w:rsidP="00A402E0">
      <w:pPr>
        <w:numPr>
          <w:ilvl w:val="12"/>
          <w:numId w:val="0"/>
        </w:numPr>
        <w:tabs>
          <w:tab w:val="left" w:pos="5812"/>
          <w:tab w:val="right" w:pos="7230"/>
          <w:tab w:val="right" w:pos="9639"/>
        </w:tabs>
        <w:jc w:val="both"/>
        <w:rPr>
          <w:sz w:val="12"/>
          <w:szCs w:val="12"/>
          <w:lang w:val="it-IT"/>
        </w:rPr>
      </w:pPr>
      <w:r w:rsidRPr="000C5F58">
        <w:rPr>
          <w:sz w:val="12"/>
          <w:szCs w:val="12"/>
          <w:lang w:val="it-IT"/>
        </w:rPr>
        <w:t>Sonata No. 1</w:t>
      </w:r>
      <w:r w:rsidRPr="000C5F58">
        <w:rPr>
          <w:sz w:val="12"/>
          <w:szCs w:val="12"/>
          <w:lang w:val="it-IT"/>
        </w:rPr>
        <w:tab/>
        <w:t>1919</w:t>
      </w:r>
      <w:r w:rsidRPr="000C5F58">
        <w:rPr>
          <w:sz w:val="12"/>
          <w:szCs w:val="12"/>
          <w:lang w:val="it-IT"/>
        </w:rPr>
        <w:tab/>
        <w:t>20</w:t>
      </w:r>
      <w:r w:rsidRPr="000C5F58">
        <w:rPr>
          <w:sz w:val="12"/>
          <w:szCs w:val="12"/>
          <w:lang w:val="it-IT"/>
        </w:rPr>
        <w:tab/>
        <w:t>£1</w:t>
      </w:r>
      <w:r w:rsidR="00CB472D" w:rsidRPr="000C5F58">
        <w:rPr>
          <w:sz w:val="12"/>
          <w:szCs w:val="12"/>
          <w:lang w:val="it-IT"/>
        </w:rPr>
        <w:t>50</w:t>
      </w:r>
    </w:p>
    <w:p w14:paraId="67F4FAA6" w14:textId="77777777" w:rsidR="00311AAA" w:rsidRPr="000C5F58" w:rsidRDefault="00311AAA" w:rsidP="00A402E0">
      <w:pPr>
        <w:numPr>
          <w:ilvl w:val="12"/>
          <w:numId w:val="0"/>
        </w:numPr>
        <w:tabs>
          <w:tab w:val="left" w:pos="5812"/>
          <w:tab w:val="right" w:pos="7230"/>
          <w:tab w:val="right" w:pos="9639"/>
        </w:tabs>
        <w:jc w:val="both"/>
        <w:rPr>
          <w:sz w:val="12"/>
          <w:szCs w:val="12"/>
          <w:lang w:val="it-IT"/>
        </w:rPr>
      </w:pPr>
    </w:p>
    <w:p w14:paraId="3C409B6E" w14:textId="77777777" w:rsidR="00311AAA" w:rsidRPr="000C5F58" w:rsidRDefault="00311AAA" w:rsidP="00A402E0">
      <w:pPr>
        <w:numPr>
          <w:ilvl w:val="12"/>
          <w:numId w:val="0"/>
        </w:numPr>
        <w:tabs>
          <w:tab w:val="left" w:pos="5812"/>
          <w:tab w:val="right" w:pos="7230"/>
          <w:tab w:val="right" w:pos="9639"/>
        </w:tabs>
        <w:jc w:val="both"/>
        <w:rPr>
          <w:sz w:val="12"/>
          <w:szCs w:val="12"/>
          <w:lang w:val="it-IT"/>
        </w:rPr>
      </w:pPr>
      <w:r w:rsidRPr="000C5F58">
        <w:rPr>
          <w:sz w:val="12"/>
          <w:szCs w:val="12"/>
          <w:lang w:val="it-IT"/>
        </w:rPr>
        <w:t>Prelude Interlude and Fugue</w:t>
      </w:r>
      <w:r w:rsidRPr="000C5F58">
        <w:rPr>
          <w:sz w:val="12"/>
          <w:szCs w:val="12"/>
          <w:lang w:val="it-IT"/>
        </w:rPr>
        <w:tab/>
        <w:t>1920</w:t>
      </w:r>
      <w:r w:rsidRPr="000C5F58">
        <w:rPr>
          <w:sz w:val="12"/>
          <w:szCs w:val="12"/>
          <w:lang w:val="it-IT"/>
        </w:rPr>
        <w:tab/>
        <w:t>25</w:t>
      </w:r>
      <w:r w:rsidRPr="000C5F58">
        <w:rPr>
          <w:sz w:val="12"/>
          <w:szCs w:val="12"/>
          <w:lang w:val="it-IT"/>
        </w:rPr>
        <w:tab/>
        <w:t>£1</w:t>
      </w:r>
      <w:r w:rsidR="00CB472D" w:rsidRPr="000C5F58">
        <w:rPr>
          <w:sz w:val="12"/>
          <w:szCs w:val="12"/>
          <w:lang w:val="it-IT"/>
        </w:rPr>
        <w:t>25</w:t>
      </w:r>
    </w:p>
    <w:p w14:paraId="15979EBC" w14:textId="77777777" w:rsidR="00311AAA" w:rsidRPr="000C5F58" w:rsidRDefault="00311AAA" w:rsidP="00A402E0">
      <w:pPr>
        <w:numPr>
          <w:ilvl w:val="12"/>
          <w:numId w:val="0"/>
        </w:numPr>
        <w:tabs>
          <w:tab w:val="left" w:pos="5812"/>
          <w:tab w:val="right" w:pos="7230"/>
          <w:tab w:val="right" w:pos="9639"/>
        </w:tabs>
        <w:jc w:val="both"/>
        <w:rPr>
          <w:sz w:val="12"/>
          <w:szCs w:val="12"/>
          <w:lang w:val="it-IT"/>
        </w:rPr>
      </w:pPr>
    </w:p>
    <w:p w14:paraId="74B1489E" w14:textId="77777777" w:rsidR="00311AAA" w:rsidRPr="000C5F58" w:rsidRDefault="00311AAA" w:rsidP="00A402E0">
      <w:pPr>
        <w:numPr>
          <w:ilvl w:val="12"/>
          <w:numId w:val="0"/>
        </w:numPr>
        <w:tabs>
          <w:tab w:val="left" w:pos="5812"/>
          <w:tab w:val="right" w:pos="7230"/>
          <w:tab w:val="right" w:pos="9639"/>
        </w:tabs>
        <w:jc w:val="both"/>
        <w:rPr>
          <w:sz w:val="12"/>
          <w:szCs w:val="12"/>
          <w:lang w:val="it-IT"/>
        </w:rPr>
      </w:pPr>
      <w:r w:rsidRPr="000C5F58">
        <w:rPr>
          <w:sz w:val="12"/>
          <w:szCs w:val="12"/>
          <w:lang w:val="it-IT"/>
        </w:rPr>
        <w:t>Sonata No. 2</w:t>
      </w:r>
      <w:r w:rsidRPr="000C5F58">
        <w:rPr>
          <w:sz w:val="12"/>
          <w:szCs w:val="12"/>
          <w:lang w:val="it-IT"/>
        </w:rPr>
        <w:tab/>
        <w:t>1920</w:t>
      </w:r>
      <w:r w:rsidRPr="000C5F58">
        <w:rPr>
          <w:sz w:val="12"/>
          <w:szCs w:val="12"/>
          <w:lang w:val="it-IT"/>
        </w:rPr>
        <w:tab/>
        <w:t>28</w:t>
      </w:r>
      <w:r w:rsidRPr="000C5F58">
        <w:rPr>
          <w:sz w:val="12"/>
          <w:szCs w:val="12"/>
          <w:lang w:val="it-IT"/>
        </w:rPr>
        <w:tab/>
        <w:t>£1</w:t>
      </w:r>
      <w:r w:rsidR="00CB472D" w:rsidRPr="000C5F58">
        <w:rPr>
          <w:sz w:val="12"/>
          <w:szCs w:val="12"/>
          <w:lang w:val="it-IT"/>
        </w:rPr>
        <w:t>7</w:t>
      </w:r>
      <w:r w:rsidRPr="000C5F58">
        <w:rPr>
          <w:sz w:val="12"/>
          <w:szCs w:val="12"/>
          <w:lang w:val="it-IT"/>
        </w:rPr>
        <w:t>5</w:t>
      </w:r>
    </w:p>
    <w:p w14:paraId="503BC9B0" w14:textId="77777777" w:rsidR="00311AAA" w:rsidRPr="000C5F58" w:rsidRDefault="00311AAA" w:rsidP="00A402E0">
      <w:pPr>
        <w:numPr>
          <w:ilvl w:val="12"/>
          <w:numId w:val="0"/>
        </w:numPr>
        <w:tabs>
          <w:tab w:val="left" w:pos="5812"/>
          <w:tab w:val="right" w:pos="7230"/>
          <w:tab w:val="right" w:pos="9639"/>
        </w:tabs>
        <w:jc w:val="both"/>
        <w:rPr>
          <w:sz w:val="12"/>
          <w:szCs w:val="12"/>
          <w:lang w:val="it-IT"/>
        </w:rPr>
      </w:pPr>
    </w:p>
    <w:p w14:paraId="20B53B2F" w14:textId="77777777" w:rsidR="00311AAA" w:rsidRPr="000C5F58" w:rsidRDefault="00CB472D" w:rsidP="00A402E0">
      <w:pPr>
        <w:numPr>
          <w:ilvl w:val="12"/>
          <w:numId w:val="0"/>
        </w:numPr>
        <w:tabs>
          <w:tab w:val="left" w:pos="5812"/>
          <w:tab w:val="right" w:pos="7230"/>
          <w:tab w:val="right" w:pos="9639"/>
        </w:tabs>
        <w:jc w:val="both"/>
        <w:rPr>
          <w:sz w:val="12"/>
          <w:szCs w:val="12"/>
          <w:lang w:val="it-IT"/>
        </w:rPr>
      </w:pPr>
      <w:r w:rsidRPr="000C5F58">
        <w:rPr>
          <w:sz w:val="12"/>
          <w:szCs w:val="12"/>
          <w:lang w:val="it-IT"/>
        </w:rPr>
        <w:t>Sonata No. 3</w:t>
      </w:r>
      <w:r w:rsidRPr="000C5F58">
        <w:rPr>
          <w:sz w:val="12"/>
          <w:szCs w:val="12"/>
          <w:lang w:val="it-IT"/>
        </w:rPr>
        <w:tab/>
        <w:t>1922</w:t>
      </w:r>
      <w:r w:rsidRPr="000C5F58">
        <w:rPr>
          <w:sz w:val="12"/>
          <w:szCs w:val="12"/>
          <w:lang w:val="it-IT"/>
        </w:rPr>
        <w:tab/>
        <w:t>29</w:t>
      </w:r>
      <w:r w:rsidRPr="000C5F58">
        <w:rPr>
          <w:sz w:val="12"/>
          <w:szCs w:val="12"/>
          <w:lang w:val="it-IT"/>
        </w:rPr>
        <w:tab/>
        <w:t>£200</w:t>
      </w:r>
    </w:p>
    <w:p w14:paraId="63AC302C" w14:textId="77777777" w:rsidR="00311AAA" w:rsidRPr="000C5F58" w:rsidRDefault="00311AAA" w:rsidP="00A402E0">
      <w:pPr>
        <w:numPr>
          <w:ilvl w:val="12"/>
          <w:numId w:val="0"/>
        </w:numPr>
        <w:tabs>
          <w:tab w:val="left" w:pos="5812"/>
          <w:tab w:val="right" w:pos="7230"/>
          <w:tab w:val="right" w:pos="9639"/>
        </w:tabs>
        <w:jc w:val="both"/>
        <w:rPr>
          <w:sz w:val="12"/>
          <w:szCs w:val="12"/>
          <w:lang w:val="it-IT"/>
        </w:rPr>
      </w:pPr>
    </w:p>
    <w:p w14:paraId="5FC0E75E" w14:textId="77777777" w:rsidR="00311AAA" w:rsidRPr="000C5F58" w:rsidRDefault="00311AAA" w:rsidP="00A402E0">
      <w:pPr>
        <w:numPr>
          <w:ilvl w:val="12"/>
          <w:numId w:val="0"/>
        </w:numPr>
        <w:tabs>
          <w:tab w:val="left" w:pos="5812"/>
          <w:tab w:val="right" w:pos="7230"/>
          <w:tab w:val="right" w:pos="9639"/>
        </w:tabs>
        <w:jc w:val="both"/>
        <w:rPr>
          <w:sz w:val="12"/>
          <w:szCs w:val="12"/>
          <w:lang w:val="it-IT"/>
        </w:rPr>
      </w:pPr>
      <w:r w:rsidRPr="000C5F58">
        <w:rPr>
          <w:sz w:val="12"/>
          <w:szCs w:val="12"/>
          <w:lang w:val="it-IT"/>
        </w:rPr>
        <w:t>Le Jardin Parfumé</w:t>
      </w:r>
      <w:r w:rsidRPr="000C5F58">
        <w:rPr>
          <w:sz w:val="12"/>
          <w:szCs w:val="12"/>
          <w:lang w:val="it-IT"/>
        </w:rPr>
        <w:tab/>
        <w:t>1923</w:t>
      </w:r>
      <w:r w:rsidRPr="000C5F58">
        <w:rPr>
          <w:sz w:val="12"/>
          <w:szCs w:val="12"/>
          <w:lang w:val="it-IT"/>
        </w:rPr>
        <w:tab/>
        <w:t>35</w:t>
      </w:r>
      <w:r w:rsidRPr="000C5F58">
        <w:rPr>
          <w:sz w:val="12"/>
          <w:szCs w:val="12"/>
          <w:lang w:val="it-IT"/>
        </w:rPr>
        <w:tab/>
        <w:t>£1</w:t>
      </w:r>
      <w:r w:rsidR="00CB472D" w:rsidRPr="000C5F58">
        <w:rPr>
          <w:sz w:val="12"/>
          <w:szCs w:val="12"/>
          <w:lang w:val="it-IT"/>
        </w:rPr>
        <w:t>25</w:t>
      </w:r>
    </w:p>
    <w:p w14:paraId="0678E3C2" w14:textId="77777777" w:rsidR="00311AAA" w:rsidRPr="000C5F58" w:rsidRDefault="00311AAA" w:rsidP="00A402E0">
      <w:pPr>
        <w:numPr>
          <w:ilvl w:val="12"/>
          <w:numId w:val="0"/>
        </w:numPr>
        <w:tabs>
          <w:tab w:val="left" w:pos="5812"/>
          <w:tab w:val="right" w:pos="7230"/>
          <w:tab w:val="right" w:pos="9639"/>
        </w:tabs>
        <w:jc w:val="both"/>
        <w:rPr>
          <w:sz w:val="12"/>
          <w:szCs w:val="12"/>
          <w:lang w:val="it-IT"/>
        </w:rPr>
      </w:pPr>
    </w:p>
    <w:p w14:paraId="66C63E73" w14:textId="77777777" w:rsidR="00311AAA" w:rsidRPr="00A402E0" w:rsidRDefault="00311AAA" w:rsidP="00A402E0">
      <w:pPr>
        <w:numPr>
          <w:ilvl w:val="12"/>
          <w:numId w:val="0"/>
        </w:numPr>
        <w:tabs>
          <w:tab w:val="left" w:pos="5812"/>
          <w:tab w:val="right" w:pos="7230"/>
          <w:tab w:val="right" w:pos="9639"/>
        </w:tabs>
        <w:jc w:val="both"/>
        <w:rPr>
          <w:sz w:val="12"/>
          <w:szCs w:val="12"/>
          <w:lang w:val="fr-FR"/>
        </w:rPr>
      </w:pPr>
      <w:r w:rsidRPr="00A402E0">
        <w:rPr>
          <w:sz w:val="12"/>
          <w:szCs w:val="12"/>
          <w:lang w:val="fr-FR"/>
        </w:rPr>
        <w:t>Valse-Fantaisie (Hommage à Johann Strauss)</w:t>
      </w:r>
      <w:r w:rsidRPr="00A402E0">
        <w:rPr>
          <w:sz w:val="12"/>
          <w:szCs w:val="12"/>
          <w:lang w:val="fr-FR"/>
        </w:rPr>
        <w:tab/>
        <w:t>1925</w:t>
      </w:r>
      <w:r w:rsidRPr="00A402E0">
        <w:rPr>
          <w:sz w:val="12"/>
          <w:szCs w:val="12"/>
          <w:lang w:val="fr-FR"/>
        </w:rPr>
        <w:tab/>
        <w:t>40</w:t>
      </w:r>
      <w:r w:rsidRPr="00A402E0">
        <w:rPr>
          <w:sz w:val="12"/>
          <w:szCs w:val="12"/>
          <w:lang w:val="fr-FR"/>
        </w:rPr>
        <w:tab/>
        <w:t>£1</w:t>
      </w:r>
      <w:r w:rsidR="00CB472D">
        <w:rPr>
          <w:sz w:val="12"/>
          <w:szCs w:val="12"/>
          <w:lang w:val="fr-FR"/>
        </w:rPr>
        <w:t>25</w:t>
      </w:r>
    </w:p>
    <w:p w14:paraId="5E56ABB9" w14:textId="77777777" w:rsidR="00311AAA" w:rsidRPr="00A402E0" w:rsidRDefault="00311AAA" w:rsidP="00A402E0">
      <w:pPr>
        <w:numPr>
          <w:ilvl w:val="12"/>
          <w:numId w:val="0"/>
        </w:numPr>
        <w:tabs>
          <w:tab w:val="left" w:pos="5812"/>
          <w:tab w:val="right" w:pos="7230"/>
          <w:tab w:val="right" w:pos="9639"/>
        </w:tabs>
        <w:jc w:val="both"/>
        <w:rPr>
          <w:sz w:val="12"/>
          <w:szCs w:val="12"/>
          <w:lang w:val="fr-FR"/>
        </w:rPr>
      </w:pPr>
    </w:p>
    <w:p w14:paraId="3E06D244" w14:textId="77777777" w:rsidR="00311AAA" w:rsidRPr="00E35E45" w:rsidRDefault="00311AAA" w:rsidP="00A402E0">
      <w:pPr>
        <w:numPr>
          <w:ilvl w:val="12"/>
          <w:numId w:val="0"/>
        </w:numPr>
        <w:tabs>
          <w:tab w:val="left" w:pos="5812"/>
          <w:tab w:val="right" w:pos="7230"/>
          <w:tab w:val="right" w:pos="9639"/>
        </w:tabs>
        <w:jc w:val="both"/>
        <w:rPr>
          <w:sz w:val="12"/>
          <w:szCs w:val="12"/>
          <w:lang w:val="fr-FR"/>
        </w:rPr>
      </w:pPr>
      <w:r w:rsidRPr="00E35E45">
        <w:rPr>
          <w:sz w:val="12"/>
          <w:szCs w:val="12"/>
          <w:lang w:val="fr-FR"/>
        </w:rPr>
        <w:t xml:space="preserve">Opus </w:t>
      </w:r>
      <w:proofErr w:type="spellStart"/>
      <w:r w:rsidRPr="00E35E45">
        <w:rPr>
          <w:sz w:val="12"/>
          <w:szCs w:val="12"/>
          <w:lang w:val="fr-FR"/>
        </w:rPr>
        <w:t>Clavicembalisticum</w:t>
      </w:r>
      <w:proofErr w:type="spellEnd"/>
      <w:r w:rsidRPr="00E35E45">
        <w:rPr>
          <w:sz w:val="12"/>
          <w:szCs w:val="12"/>
          <w:lang w:val="fr-FR"/>
        </w:rPr>
        <w:tab/>
        <w:t>1929-30</w:t>
      </w:r>
      <w:r w:rsidRPr="00E35E45">
        <w:rPr>
          <w:sz w:val="12"/>
          <w:szCs w:val="12"/>
          <w:lang w:val="fr-FR"/>
        </w:rPr>
        <w:tab/>
        <w:t>50</w:t>
      </w:r>
      <w:r w:rsidRPr="00E35E45">
        <w:rPr>
          <w:sz w:val="12"/>
          <w:szCs w:val="12"/>
          <w:lang w:val="fr-FR"/>
        </w:rPr>
        <w:tab/>
        <w:t>£</w:t>
      </w:r>
      <w:r w:rsidR="00CB472D" w:rsidRPr="00E35E45">
        <w:rPr>
          <w:sz w:val="12"/>
          <w:szCs w:val="12"/>
          <w:lang w:val="fr-FR"/>
        </w:rPr>
        <w:t>30</w:t>
      </w:r>
      <w:r w:rsidRPr="00E35E45">
        <w:rPr>
          <w:sz w:val="12"/>
          <w:szCs w:val="12"/>
          <w:lang w:val="fr-FR"/>
        </w:rPr>
        <w:t>0</w:t>
      </w:r>
    </w:p>
    <w:p w14:paraId="26BD506C" w14:textId="77777777" w:rsidR="00311AAA" w:rsidRPr="00E35E45" w:rsidRDefault="00311AAA" w:rsidP="00A402E0">
      <w:pPr>
        <w:numPr>
          <w:ilvl w:val="12"/>
          <w:numId w:val="0"/>
        </w:numPr>
        <w:tabs>
          <w:tab w:val="left" w:pos="5812"/>
          <w:tab w:val="right" w:pos="7513"/>
          <w:tab w:val="left" w:pos="7938"/>
          <w:tab w:val="right" w:pos="9639"/>
        </w:tabs>
        <w:jc w:val="center"/>
        <w:rPr>
          <w:sz w:val="12"/>
          <w:szCs w:val="12"/>
          <w:lang w:val="fr-FR"/>
        </w:rPr>
      </w:pPr>
    </w:p>
    <w:p w14:paraId="47C31148" w14:textId="77777777" w:rsidR="00311AAA" w:rsidRPr="00E35E45" w:rsidRDefault="00311AAA" w:rsidP="00A402E0">
      <w:pPr>
        <w:numPr>
          <w:ilvl w:val="12"/>
          <w:numId w:val="0"/>
        </w:numPr>
        <w:tabs>
          <w:tab w:val="left" w:pos="5812"/>
          <w:tab w:val="right" w:pos="7513"/>
          <w:tab w:val="left" w:pos="7938"/>
          <w:tab w:val="right" w:pos="9639"/>
        </w:tabs>
        <w:jc w:val="center"/>
        <w:rPr>
          <w:sz w:val="12"/>
          <w:szCs w:val="12"/>
          <w:lang w:val="fr-FR"/>
        </w:rPr>
      </w:pPr>
    </w:p>
    <w:p w14:paraId="217ACD07" w14:textId="77777777" w:rsidR="00311AAA" w:rsidRPr="00E35E45" w:rsidRDefault="00311AAA" w:rsidP="00A402E0">
      <w:pPr>
        <w:numPr>
          <w:ilvl w:val="12"/>
          <w:numId w:val="0"/>
        </w:numPr>
        <w:tabs>
          <w:tab w:val="left" w:pos="5812"/>
          <w:tab w:val="right" w:pos="7513"/>
          <w:tab w:val="left" w:pos="7938"/>
          <w:tab w:val="right" w:pos="9639"/>
        </w:tabs>
        <w:jc w:val="center"/>
        <w:rPr>
          <w:b/>
          <w:sz w:val="12"/>
          <w:szCs w:val="12"/>
          <w:u w:val="single"/>
          <w:lang w:val="fr-FR"/>
        </w:rPr>
      </w:pPr>
      <w:proofErr w:type="gramStart"/>
      <w:r w:rsidRPr="00E35E45">
        <w:rPr>
          <w:b/>
          <w:sz w:val="12"/>
          <w:szCs w:val="12"/>
          <w:u w:val="single"/>
          <w:lang w:val="fr-FR"/>
        </w:rPr>
        <w:t>LITERARY  WORKS</w:t>
      </w:r>
      <w:proofErr w:type="gramEnd"/>
      <w:r w:rsidRPr="00E35E45">
        <w:rPr>
          <w:b/>
          <w:sz w:val="12"/>
          <w:szCs w:val="12"/>
          <w:u w:val="single"/>
          <w:lang w:val="fr-FR"/>
        </w:rPr>
        <w:t xml:space="preserve">  BY  KAIKHOSRU  SHAPURJI  SORABJI</w:t>
      </w:r>
    </w:p>
    <w:p w14:paraId="7F183F29" w14:textId="77777777" w:rsidR="00311AAA" w:rsidRPr="00E35E45" w:rsidRDefault="00311AAA" w:rsidP="00A402E0">
      <w:pPr>
        <w:numPr>
          <w:ilvl w:val="12"/>
          <w:numId w:val="0"/>
        </w:numPr>
        <w:tabs>
          <w:tab w:val="left" w:pos="5812"/>
          <w:tab w:val="right" w:pos="7513"/>
          <w:tab w:val="left" w:pos="7938"/>
          <w:tab w:val="right" w:pos="9639"/>
        </w:tabs>
        <w:jc w:val="center"/>
        <w:rPr>
          <w:sz w:val="12"/>
          <w:szCs w:val="12"/>
          <w:lang w:val="fr-FR"/>
        </w:rPr>
      </w:pPr>
    </w:p>
    <w:p w14:paraId="603BFBE2" w14:textId="77777777" w:rsidR="00311AAA" w:rsidRPr="00A402E0" w:rsidRDefault="00311AAA" w:rsidP="00A402E0">
      <w:pPr>
        <w:numPr>
          <w:ilvl w:val="12"/>
          <w:numId w:val="0"/>
        </w:numPr>
        <w:tabs>
          <w:tab w:val="left" w:pos="6946"/>
          <w:tab w:val="right" w:pos="9639"/>
        </w:tabs>
        <w:jc w:val="both"/>
        <w:rPr>
          <w:b/>
          <w:sz w:val="12"/>
          <w:szCs w:val="12"/>
          <w:u w:val="single"/>
        </w:rPr>
      </w:pPr>
      <w:r w:rsidRPr="00E35E45">
        <w:rPr>
          <w:b/>
          <w:sz w:val="12"/>
          <w:szCs w:val="12"/>
          <w:lang w:val="fr-FR"/>
        </w:rPr>
        <w:tab/>
      </w:r>
      <w:r w:rsidRPr="00A402E0">
        <w:rPr>
          <w:b/>
          <w:sz w:val="12"/>
          <w:szCs w:val="12"/>
          <w:u w:val="single"/>
        </w:rPr>
        <w:t>Date</w:t>
      </w:r>
      <w:r w:rsidRPr="00A402E0">
        <w:rPr>
          <w:b/>
          <w:sz w:val="12"/>
          <w:szCs w:val="12"/>
        </w:rPr>
        <w:tab/>
      </w:r>
      <w:r w:rsidRPr="00A402E0">
        <w:rPr>
          <w:b/>
          <w:sz w:val="12"/>
          <w:szCs w:val="12"/>
          <w:u w:val="single"/>
        </w:rPr>
        <w:t>Price</w:t>
      </w:r>
    </w:p>
    <w:p w14:paraId="783AEDD5" w14:textId="77777777" w:rsidR="00311AAA" w:rsidRPr="00A402E0" w:rsidRDefault="00311AAA" w:rsidP="00A402E0">
      <w:pPr>
        <w:numPr>
          <w:ilvl w:val="12"/>
          <w:numId w:val="0"/>
        </w:numPr>
        <w:tabs>
          <w:tab w:val="left" w:pos="6946"/>
          <w:tab w:val="left" w:pos="7513"/>
          <w:tab w:val="right" w:pos="7569"/>
        </w:tabs>
        <w:jc w:val="both"/>
        <w:rPr>
          <w:b/>
          <w:sz w:val="12"/>
          <w:szCs w:val="12"/>
        </w:rPr>
      </w:pPr>
      <w:r w:rsidRPr="00A402E0">
        <w:rPr>
          <w:b/>
          <w:sz w:val="12"/>
          <w:szCs w:val="12"/>
          <w:u w:val="single"/>
        </w:rPr>
        <w:t>PUBLISHED BOOKS/BOOK CHAPTERS</w:t>
      </w:r>
    </w:p>
    <w:p w14:paraId="07C2F154" w14:textId="77777777" w:rsidR="00311AAA" w:rsidRPr="00A402E0" w:rsidRDefault="00311AAA" w:rsidP="00A402E0">
      <w:pPr>
        <w:numPr>
          <w:ilvl w:val="12"/>
          <w:numId w:val="0"/>
        </w:numPr>
        <w:tabs>
          <w:tab w:val="left" w:pos="5812"/>
          <w:tab w:val="right" w:pos="7513"/>
          <w:tab w:val="left" w:pos="7938"/>
          <w:tab w:val="right" w:pos="9639"/>
        </w:tabs>
        <w:jc w:val="both"/>
        <w:rPr>
          <w:sz w:val="12"/>
          <w:szCs w:val="12"/>
        </w:rPr>
      </w:pPr>
    </w:p>
    <w:p w14:paraId="5CB0DB30" w14:textId="77777777" w:rsidR="00311AAA" w:rsidRPr="00A402E0" w:rsidRDefault="00311AAA" w:rsidP="00A402E0">
      <w:pPr>
        <w:numPr>
          <w:ilvl w:val="12"/>
          <w:numId w:val="0"/>
        </w:numPr>
        <w:tabs>
          <w:tab w:val="left" w:pos="567"/>
          <w:tab w:val="left" w:pos="6946"/>
          <w:tab w:val="right" w:pos="9639"/>
        </w:tabs>
        <w:jc w:val="both"/>
        <w:rPr>
          <w:sz w:val="12"/>
          <w:szCs w:val="12"/>
        </w:rPr>
      </w:pPr>
      <w:r w:rsidRPr="00A402E0">
        <w:rPr>
          <w:b/>
          <w:i/>
          <w:sz w:val="12"/>
          <w:szCs w:val="12"/>
        </w:rPr>
        <w:t xml:space="preserve">Around Music </w:t>
      </w:r>
      <w:r w:rsidRPr="00A402E0">
        <w:rPr>
          <w:sz w:val="12"/>
          <w:szCs w:val="12"/>
        </w:rPr>
        <w:t>(London, Unicorn Press)</w:t>
      </w:r>
      <w:r w:rsidRPr="00A402E0">
        <w:rPr>
          <w:sz w:val="12"/>
          <w:szCs w:val="12"/>
        </w:rPr>
        <w:tab/>
        <w:t>1932</w:t>
      </w:r>
      <w:r w:rsidRPr="00A402E0">
        <w:rPr>
          <w:sz w:val="12"/>
          <w:szCs w:val="12"/>
        </w:rPr>
        <w:tab/>
        <w:t>£1</w:t>
      </w:r>
      <w:r w:rsidR="00CB472D">
        <w:rPr>
          <w:sz w:val="12"/>
          <w:szCs w:val="12"/>
        </w:rPr>
        <w:t>7</w:t>
      </w:r>
      <w:r w:rsidRPr="00A402E0">
        <w:rPr>
          <w:sz w:val="12"/>
          <w:szCs w:val="12"/>
        </w:rPr>
        <w:t>5</w:t>
      </w:r>
    </w:p>
    <w:p w14:paraId="07D598B5" w14:textId="77777777" w:rsidR="00311AAA" w:rsidRPr="00A402E0" w:rsidRDefault="00311AAA" w:rsidP="00A402E0">
      <w:pPr>
        <w:numPr>
          <w:ilvl w:val="12"/>
          <w:numId w:val="0"/>
        </w:numPr>
        <w:tabs>
          <w:tab w:val="left" w:pos="142"/>
          <w:tab w:val="left" w:pos="6946"/>
        </w:tabs>
        <w:jc w:val="both"/>
        <w:rPr>
          <w:sz w:val="12"/>
          <w:szCs w:val="12"/>
        </w:rPr>
      </w:pPr>
      <w:r w:rsidRPr="00A402E0">
        <w:rPr>
          <w:sz w:val="12"/>
          <w:szCs w:val="12"/>
        </w:rPr>
        <w:tab/>
        <w:t>collected essays - 35 chapters</w:t>
      </w:r>
    </w:p>
    <w:p w14:paraId="28500A2F" w14:textId="77777777" w:rsidR="00311AAA" w:rsidRPr="00A402E0" w:rsidRDefault="00311AAA" w:rsidP="00A402E0">
      <w:pPr>
        <w:numPr>
          <w:ilvl w:val="12"/>
          <w:numId w:val="0"/>
        </w:numPr>
        <w:tabs>
          <w:tab w:val="left" w:pos="142"/>
          <w:tab w:val="left" w:pos="6946"/>
        </w:tabs>
        <w:jc w:val="both"/>
        <w:rPr>
          <w:sz w:val="12"/>
          <w:szCs w:val="12"/>
        </w:rPr>
      </w:pPr>
    </w:p>
    <w:p w14:paraId="21A369EB" w14:textId="77777777" w:rsidR="00311AAA" w:rsidRPr="00A402E0" w:rsidRDefault="00311AAA" w:rsidP="00A402E0">
      <w:pPr>
        <w:numPr>
          <w:ilvl w:val="12"/>
          <w:numId w:val="0"/>
        </w:numPr>
        <w:tabs>
          <w:tab w:val="left" w:pos="567"/>
          <w:tab w:val="left" w:pos="6946"/>
          <w:tab w:val="right" w:pos="9639"/>
        </w:tabs>
        <w:jc w:val="both"/>
        <w:rPr>
          <w:b/>
          <w:i/>
          <w:sz w:val="12"/>
          <w:szCs w:val="12"/>
        </w:rPr>
      </w:pPr>
      <w:r w:rsidRPr="00A402E0">
        <w:rPr>
          <w:b/>
          <w:i/>
          <w:sz w:val="12"/>
          <w:szCs w:val="12"/>
        </w:rPr>
        <w:t>Mi Contra Fa</w:t>
      </w:r>
      <w:r w:rsidR="006F0957" w:rsidRPr="00A402E0">
        <w:rPr>
          <w:b/>
          <w:i/>
          <w:sz w:val="12"/>
          <w:szCs w:val="12"/>
        </w:rPr>
        <w:t>:</w:t>
      </w:r>
      <w:r w:rsidRPr="00A402E0">
        <w:rPr>
          <w:b/>
          <w:i/>
          <w:sz w:val="12"/>
          <w:szCs w:val="12"/>
        </w:rPr>
        <w:t xml:space="preserve"> The </w:t>
      </w:r>
      <w:proofErr w:type="spellStart"/>
      <w:r w:rsidRPr="00A402E0">
        <w:rPr>
          <w:b/>
          <w:i/>
          <w:sz w:val="12"/>
          <w:szCs w:val="12"/>
        </w:rPr>
        <w:t>Immoralisings</w:t>
      </w:r>
      <w:proofErr w:type="spellEnd"/>
      <w:r w:rsidRPr="00A402E0">
        <w:rPr>
          <w:b/>
          <w:i/>
          <w:sz w:val="12"/>
          <w:szCs w:val="12"/>
        </w:rPr>
        <w:t xml:space="preserve"> of a Machiavellian Musician</w:t>
      </w:r>
      <w:r w:rsidRPr="00A402E0">
        <w:rPr>
          <w:sz w:val="12"/>
          <w:szCs w:val="12"/>
        </w:rPr>
        <w:t xml:space="preserve"> (London, Porcupine Press)</w:t>
      </w:r>
      <w:r w:rsidRPr="00A402E0">
        <w:rPr>
          <w:sz w:val="12"/>
          <w:szCs w:val="12"/>
        </w:rPr>
        <w:tab/>
        <w:t>1947</w:t>
      </w:r>
      <w:r w:rsidRPr="00A402E0">
        <w:rPr>
          <w:sz w:val="12"/>
          <w:szCs w:val="12"/>
        </w:rPr>
        <w:tab/>
        <w:t>£</w:t>
      </w:r>
      <w:r w:rsidR="00CB472D">
        <w:rPr>
          <w:sz w:val="12"/>
          <w:szCs w:val="12"/>
        </w:rPr>
        <w:t>20</w:t>
      </w:r>
      <w:r w:rsidRPr="00A402E0">
        <w:rPr>
          <w:sz w:val="12"/>
          <w:szCs w:val="12"/>
        </w:rPr>
        <w:t>0</w:t>
      </w:r>
    </w:p>
    <w:p w14:paraId="152322BB" w14:textId="77777777" w:rsidR="00311AAA" w:rsidRPr="00A402E0" w:rsidRDefault="00311AAA" w:rsidP="00A402E0">
      <w:pPr>
        <w:numPr>
          <w:ilvl w:val="12"/>
          <w:numId w:val="0"/>
        </w:numPr>
        <w:tabs>
          <w:tab w:val="left" w:pos="142"/>
          <w:tab w:val="left" w:pos="6521"/>
          <w:tab w:val="left" w:pos="6946"/>
          <w:tab w:val="right" w:pos="7569"/>
          <w:tab w:val="right" w:pos="9639"/>
        </w:tabs>
        <w:jc w:val="both"/>
        <w:rPr>
          <w:sz w:val="12"/>
          <w:szCs w:val="12"/>
        </w:rPr>
      </w:pPr>
      <w:r w:rsidRPr="00A402E0">
        <w:rPr>
          <w:sz w:val="12"/>
          <w:szCs w:val="12"/>
        </w:rPr>
        <w:tab/>
        <w:t>collected essays - 30 chapters</w:t>
      </w:r>
    </w:p>
    <w:p w14:paraId="7FF828E9" w14:textId="77777777" w:rsidR="00311AAA" w:rsidRPr="00A402E0" w:rsidRDefault="00311AAA" w:rsidP="00A402E0">
      <w:pPr>
        <w:numPr>
          <w:ilvl w:val="12"/>
          <w:numId w:val="0"/>
        </w:numPr>
        <w:tabs>
          <w:tab w:val="left" w:pos="142"/>
          <w:tab w:val="left" w:pos="6521"/>
          <w:tab w:val="left" w:pos="6946"/>
          <w:tab w:val="right" w:pos="7569"/>
          <w:tab w:val="right" w:pos="9639"/>
        </w:tabs>
        <w:jc w:val="both"/>
        <w:rPr>
          <w:sz w:val="12"/>
          <w:szCs w:val="12"/>
        </w:rPr>
      </w:pPr>
    </w:p>
    <w:p w14:paraId="6E466FB3" w14:textId="77777777" w:rsidR="00311AAA" w:rsidRPr="00A402E0" w:rsidRDefault="00311AAA" w:rsidP="00A402E0">
      <w:pPr>
        <w:numPr>
          <w:ilvl w:val="12"/>
          <w:numId w:val="0"/>
        </w:numPr>
        <w:tabs>
          <w:tab w:val="left" w:pos="567"/>
          <w:tab w:val="left" w:pos="6946"/>
          <w:tab w:val="right" w:pos="9639"/>
        </w:tabs>
        <w:jc w:val="both"/>
        <w:rPr>
          <w:sz w:val="12"/>
          <w:szCs w:val="12"/>
        </w:rPr>
      </w:pPr>
      <w:r w:rsidRPr="00A402E0">
        <w:rPr>
          <w:b/>
          <w:i/>
          <w:sz w:val="12"/>
          <w:szCs w:val="12"/>
        </w:rPr>
        <w:t>The Validity of the Aristocratic Principle</w:t>
      </w:r>
      <w:r w:rsidRPr="00A402E0">
        <w:rPr>
          <w:sz w:val="12"/>
          <w:szCs w:val="12"/>
        </w:rPr>
        <w:t xml:space="preserve"> (London, </w:t>
      </w:r>
      <w:proofErr w:type="spellStart"/>
      <w:r w:rsidRPr="00A402E0">
        <w:rPr>
          <w:sz w:val="12"/>
          <w:szCs w:val="12"/>
        </w:rPr>
        <w:t>Luzac</w:t>
      </w:r>
      <w:proofErr w:type="spellEnd"/>
      <w:r w:rsidRPr="00A402E0">
        <w:rPr>
          <w:sz w:val="12"/>
          <w:szCs w:val="12"/>
        </w:rPr>
        <w:t xml:space="preserve"> &amp; Co. Ltd.)</w:t>
      </w:r>
      <w:r w:rsidRPr="00A402E0">
        <w:rPr>
          <w:sz w:val="12"/>
          <w:szCs w:val="12"/>
          <w:vertAlign w:val="superscript"/>
        </w:rPr>
        <w:t>2</w:t>
      </w:r>
      <w:r w:rsidRPr="00A402E0">
        <w:rPr>
          <w:sz w:val="12"/>
          <w:szCs w:val="12"/>
        </w:rPr>
        <w:tab/>
        <w:t>1947</w:t>
      </w:r>
      <w:r w:rsidRPr="00A402E0">
        <w:rPr>
          <w:sz w:val="12"/>
          <w:szCs w:val="12"/>
        </w:rPr>
        <w:tab/>
        <w:t>£</w:t>
      </w:r>
      <w:r w:rsidR="00CB472D">
        <w:rPr>
          <w:sz w:val="12"/>
          <w:szCs w:val="12"/>
        </w:rPr>
        <w:t>150</w:t>
      </w:r>
    </w:p>
    <w:p w14:paraId="1F380603" w14:textId="77777777" w:rsidR="00311AAA" w:rsidRPr="00A402E0" w:rsidRDefault="00311AAA" w:rsidP="00A402E0">
      <w:pPr>
        <w:numPr>
          <w:ilvl w:val="12"/>
          <w:numId w:val="0"/>
        </w:numPr>
        <w:tabs>
          <w:tab w:val="left" w:pos="6946"/>
        </w:tabs>
        <w:ind w:left="142" w:right="3827" w:hanging="142"/>
        <w:jc w:val="both"/>
        <w:rPr>
          <w:sz w:val="12"/>
          <w:szCs w:val="12"/>
        </w:rPr>
      </w:pPr>
      <w:r w:rsidRPr="00A402E0">
        <w:rPr>
          <w:sz w:val="12"/>
          <w:szCs w:val="12"/>
        </w:rPr>
        <w:tab/>
        <w:t>chapter XIII from Art and Thought, a 70th birthday tribute to Dr. Ananda Kentish Coomaraswamy, ed. K. Bharatha Iyer; pp. 214-218</w:t>
      </w:r>
    </w:p>
    <w:p w14:paraId="434B6ECA" w14:textId="77777777" w:rsidR="00311AAA" w:rsidRPr="00A402E0" w:rsidRDefault="00311AAA" w:rsidP="00A402E0">
      <w:pPr>
        <w:numPr>
          <w:ilvl w:val="12"/>
          <w:numId w:val="0"/>
        </w:numPr>
        <w:tabs>
          <w:tab w:val="left" w:pos="6946"/>
          <w:tab w:val="right" w:pos="9639"/>
        </w:tabs>
        <w:jc w:val="both"/>
        <w:rPr>
          <w:sz w:val="12"/>
          <w:szCs w:val="12"/>
        </w:rPr>
      </w:pPr>
    </w:p>
    <w:p w14:paraId="3FE62315" w14:textId="77777777" w:rsidR="00311AAA" w:rsidRPr="00A402E0" w:rsidRDefault="00311AAA" w:rsidP="00A402E0">
      <w:pPr>
        <w:numPr>
          <w:ilvl w:val="12"/>
          <w:numId w:val="0"/>
        </w:numPr>
        <w:tabs>
          <w:tab w:val="left" w:pos="567"/>
          <w:tab w:val="left" w:pos="6946"/>
          <w:tab w:val="right" w:pos="9639"/>
        </w:tabs>
        <w:jc w:val="both"/>
        <w:rPr>
          <w:sz w:val="12"/>
          <w:szCs w:val="12"/>
        </w:rPr>
      </w:pPr>
      <w:r w:rsidRPr="00A402E0">
        <w:rPr>
          <w:b/>
          <w:i/>
          <w:sz w:val="12"/>
          <w:szCs w:val="12"/>
        </w:rPr>
        <w:t xml:space="preserve">The Greatness of </w:t>
      </w:r>
      <w:proofErr w:type="spellStart"/>
      <w:r w:rsidRPr="00A402E0">
        <w:rPr>
          <w:b/>
          <w:i/>
          <w:sz w:val="12"/>
          <w:szCs w:val="12"/>
        </w:rPr>
        <w:t>Medtner</w:t>
      </w:r>
      <w:proofErr w:type="spellEnd"/>
      <w:r w:rsidRPr="00A402E0">
        <w:rPr>
          <w:sz w:val="12"/>
          <w:szCs w:val="12"/>
        </w:rPr>
        <w:t xml:space="preserve"> London, Dennis Dobson</w:t>
      </w:r>
      <w:r w:rsidRPr="00A402E0">
        <w:rPr>
          <w:sz w:val="12"/>
          <w:szCs w:val="12"/>
          <w:vertAlign w:val="superscript"/>
        </w:rPr>
        <w:t>2</w:t>
      </w:r>
      <w:r w:rsidRPr="00A402E0">
        <w:rPr>
          <w:sz w:val="12"/>
          <w:szCs w:val="12"/>
        </w:rPr>
        <w:tab/>
        <w:t>1955</w:t>
      </w:r>
      <w:r w:rsidRPr="00A402E0">
        <w:rPr>
          <w:sz w:val="12"/>
          <w:szCs w:val="12"/>
        </w:rPr>
        <w:tab/>
        <w:t>£</w:t>
      </w:r>
      <w:r w:rsidR="00CB472D">
        <w:rPr>
          <w:sz w:val="12"/>
          <w:szCs w:val="12"/>
        </w:rPr>
        <w:t>150</w:t>
      </w:r>
    </w:p>
    <w:p w14:paraId="7ADCC573" w14:textId="77777777" w:rsidR="00311AAA" w:rsidRPr="00A402E0" w:rsidRDefault="00311AAA" w:rsidP="00A402E0">
      <w:pPr>
        <w:numPr>
          <w:ilvl w:val="12"/>
          <w:numId w:val="0"/>
        </w:numPr>
        <w:tabs>
          <w:tab w:val="left" w:pos="142"/>
        </w:tabs>
        <w:ind w:right="3827"/>
        <w:jc w:val="both"/>
        <w:rPr>
          <w:sz w:val="12"/>
          <w:szCs w:val="12"/>
        </w:rPr>
      </w:pPr>
      <w:r w:rsidRPr="00A402E0">
        <w:rPr>
          <w:sz w:val="12"/>
          <w:szCs w:val="12"/>
        </w:rPr>
        <w:tab/>
        <w:t xml:space="preserve">a chapter from Nicolas </w:t>
      </w:r>
      <w:proofErr w:type="spellStart"/>
      <w:r w:rsidRPr="00A402E0">
        <w:rPr>
          <w:sz w:val="12"/>
          <w:szCs w:val="12"/>
        </w:rPr>
        <w:t>Medtner</w:t>
      </w:r>
      <w:proofErr w:type="spellEnd"/>
      <w:r w:rsidRPr="00A402E0">
        <w:rPr>
          <w:sz w:val="12"/>
          <w:szCs w:val="12"/>
        </w:rPr>
        <w:t xml:space="preserve"> (18791-1951), ed. Richard Holt, pp. 122-132</w:t>
      </w:r>
    </w:p>
    <w:p w14:paraId="028FD168" w14:textId="77777777" w:rsidR="00311AAA" w:rsidRPr="00A402E0" w:rsidRDefault="00311AAA" w:rsidP="00A402E0">
      <w:pPr>
        <w:numPr>
          <w:ilvl w:val="12"/>
          <w:numId w:val="0"/>
        </w:numPr>
        <w:jc w:val="both"/>
        <w:rPr>
          <w:sz w:val="12"/>
          <w:szCs w:val="12"/>
        </w:rPr>
      </w:pPr>
    </w:p>
    <w:p w14:paraId="62612360" w14:textId="77777777" w:rsidR="00311AAA" w:rsidRPr="00A402E0" w:rsidRDefault="00311AAA" w:rsidP="00A402E0">
      <w:pPr>
        <w:numPr>
          <w:ilvl w:val="12"/>
          <w:numId w:val="0"/>
        </w:numPr>
        <w:jc w:val="both"/>
        <w:rPr>
          <w:sz w:val="12"/>
          <w:szCs w:val="12"/>
        </w:rPr>
      </w:pPr>
    </w:p>
    <w:p w14:paraId="4396F43E" w14:textId="77777777" w:rsidR="00311AAA" w:rsidRPr="00A402E0" w:rsidRDefault="00311AAA" w:rsidP="00A402E0">
      <w:pPr>
        <w:numPr>
          <w:ilvl w:val="12"/>
          <w:numId w:val="0"/>
        </w:numPr>
        <w:jc w:val="both"/>
        <w:rPr>
          <w:b/>
          <w:sz w:val="12"/>
          <w:szCs w:val="12"/>
          <w:u w:val="single"/>
        </w:rPr>
      </w:pPr>
      <w:r w:rsidRPr="00A402E0">
        <w:rPr>
          <w:b/>
          <w:sz w:val="12"/>
          <w:szCs w:val="12"/>
          <w:u w:val="single"/>
        </w:rPr>
        <w:t>NOTES</w:t>
      </w:r>
    </w:p>
    <w:p w14:paraId="1124BB41" w14:textId="77777777" w:rsidR="00311AAA" w:rsidRPr="00A402E0" w:rsidRDefault="00311AAA" w:rsidP="00A402E0">
      <w:pPr>
        <w:numPr>
          <w:ilvl w:val="12"/>
          <w:numId w:val="0"/>
        </w:numPr>
        <w:jc w:val="both"/>
        <w:rPr>
          <w:sz w:val="12"/>
          <w:szCs w:val="12"/>
        </w:rPr>
      </w:pPr>
    </w:p>
    <w:p w14:paraId="49306017" w14:textId="77777777" w:rsidR="00311AAA" w:rsidRPr="00A402E0" w:rsidRDefault="00311AAA" w:rsidP="00206EE9">
      <w:pPr>
        <w:numPr>
          <w:ilvl w:val="12"/>
          <w:numId w:val="0"/>
        </w:numPr>
        <w:jc w:val="both"/>
        <w:rPr>
          <w:sz w:val="12"/>
          <w:szCs w:val="12"/>
        </w:rPr>
      </w:pPr>
      <w:r w:rsidRPr="00A402E0">
        <w:rPr>
          <w:sz w:val="12"/>
          <w:szCs w:val="12"/>
        </w:rPr>
        <w:t>1</w:t>
      </w:r>
      <w:r w:rsidRPr="00A402E0">
        <w:rPr>
          <w:sz w:val="12"/>
          <w:szCs w:val="12"/>
        </w:rPr>
        <w:tab/>
        <w:t>(sic)</w:t>
      </w:r>
      <w:r w:rsidR="00206EE9">
        <w:rPr>
          <w:sz w:val="12"/>
          <w:szCs w:val="12"/>
        </w:rPr>
        <w:t>:</w:t>
      </w:r>
      <w:r w:rsidRPr="00A402E0">
        <w:rPr>
          <w:sz w:val="12"/>
          <w:szCs w:val="12"/>
        </w:rPr>
        <w:t xml:space="preserve"> </w:t>
      </w:r>
      <w:proofErr w:type="spellStart"/>
      <w:r w:rsidRPr="00A402E0">
        <w:rPr>
          <w:sz w:val="12"/>
          <w:szCs w:val="12"/>
        </w:rPr>
        <w:t>Medtner</w:t>
      </w:r>
      <w:proofErr w:type="spellEnd"/>
      <w:r w:rsidRPr="00A402E0">
        <w:rPr>
          <w:sz w:val="12"/>
          <w:szCs w:val="12"/>
        </w:rPr>
        <w:t xml:space="preserve"> was </w:t>
      </w:r>
      <w:proofErr w:type="gramStart"/>
      <w:r w:rsidRPr="00A402E0">
        <w:rPr>
          <w:sz w:val="12"/>
          <w:szCs w:val="12"/>
        </w:rPr>
        <w:t>actually born</w:t>
      </w:r>
      <w:proofErr w:type="gramEnd"/>
      <w:r w:rsidRPr="00A402E0">
        <w:rPr>
          <w:sz w:val="12"/>
          <w:szCs w:val="12"/>
        </w:rPr>
        <w:t xml:space="preserve"> in 1880 according to our calendar</w:t>
      </w:r>
    </w:p>
    <w:p w14:paraId="5FE32407" w14:textId="77777777" w:rsidR="00311AAA" w:rsidRPr="00A402E0" w:rsidRDefault="00311AAA" w:rsidP="00A402E0">
      <w:pPr>
        <w:numPr>
          <w:ilvl w:val="12"/>
          <w:numId w:val="0"/>
        </w:numPr>
        <w:jc w:val="both"/>
        <w:rPr>
          <w:sz w:val="12"/>
          <w:szCs w:val="12"/>
        </w:rPr>
      </w:pPr>
      <w:r w:rsidRPr="00A402E0">
        <w:rPr>
          <w:sz w:val="12"/>
          <w:szCs w:val="12"/>
        </w:rPr>
        <w:t>2</w:t>
      </w:r>
      <w:r w:rsidRPr="00A402E0">
        <w:rPr>
          <w:sz w:val="12"/>
          <w:szCs w:val="12"/>
        </w:rPr>
        <w:tab/>
        <w:t>Prices quoted are, of course, for the entire volume</w:t>
      </w:r>
    </w:p>
    <w:p w14:paraId="27E9F9EF" w14:textId="77777777" w:rsidR="00311AAA" w:rsidRPr="00A402E0" w:rsidRDefault="00311AAA" w:rsidP="00A402E0">
      <w:pPr>
        <w:numPr>
          <w:ilvl w:val="12"/>
          <w:numId w:val="0"/>
        </w:numPr>
        <w:tabs>
          <w:tab w:val="right" w:pos="7569"/>
        </w:tabs>
        <w:jc w:val="both"/>
        <w:rPr>
          <w:sz w:val="12"/>
          <w:szCs w:val="12"/>
        </w:rPr>
      </w:pPr>
    </w:p>
    <w:p w14:paraId="5626140C" w14:textId="77777777" w:rsidR="00311AAA" w:rsidRPr="00A402E0" w:rsidRDefault="00311AAA" w:rsidP="00A402E0">
      <w:pPr>
        <w:numPr>
          <w:ilvl w:val="12"/>
          <w:numId w:val="0"/>
        </w:numPr>
        <w:tabs>
          <w:tab w:val="right" w:pos="7569"/>
        </w:tabs>
        <w:jc w:val="both"/>
        <w:rPr>
          <w:sz w:val="12"/>
          <w:szCs w:val="12"/>
        </w:rPr>
      </w:pPr>
    </w:p>
    <w:p w14:paraId="0DDC027B" w14:textId="77777777" w:rsidR="00311AAA" w:rsidRPr="00CF1A89" w:rsidRDefault="00311AAA">
      <w:pPr>
        <w:numPr>
          <w:ilvl w:val="12"/>
          <w:numId w:val="0"/>
        </w:numPr>
        <w:jc w:val="center"/>
        <w:rPr>
          <w:b/>
          <w:sz w:val="45"/>
        </w:rPr>
      </w:pPr>
      <w:r>
        <w:rPr>
          <w:b/>
          <w:sz w:val="45"/>
        </w:rPr>
        <w:t>DISCOGRAPHY AND REVIEWS</w:t>
      </w:r>
    </w:p>
    <w:p w14:paraId="4C57CE4C" w14:textId="77777777" w:rsidR="00311AAA" w:rsidRDefault="00311AAA">
      <w:pPr>
        <w:numPr>
          <w:ilvl w:val="12"/>
          <w:numId w:val="0"/>
        </w:numPr>
        <w:jc w:val="both"/>
      </w:pPr>
    </w:p>
    <w:p w14:paraId="5F921A7D" w14:textId="77777777" w:rsidR="00311AAA" w:rsidRPr="00DE5793" w:rsidRDefault="00311AAA">
      <w:pPr>
        <w:numPr>
          <w:ilvl w:val="12"/>
          <w:numId w:val="0"/>
        </w:numPr>
        <w:jc w:val="both"/>
        <w:rPr>
          <w:sz w:val="18"/>
          <w:szCs w:val="18"/>
        </w:rPr>
      </w:pPr>
      <w:r w:rsidRPr="00DE5793">
        <w:rPr>
          <w:sz w:val="18"/>
          <w:szCs w:val="18"/>
        </w:rPr>
        <w:t xml:space="preserve">Commercial recordings of Sorabji’s music are </w:t>
      </w:r>
      <w:r w:rsidR="00CB472D" w:rsidRPr="00DE5793">
        <w:rPr>
          <w:sz w:val="18"/>
          <w:szCs w:val="18"/>
        </w:rPr>
        <w:t>shown</w:t>
      </w:r>
      <w:r w:rsidRPr="00DE5793">
        <w:rPr>
          <w:sz w:val="18"/>
          <w:szCs w:val="18"/>
        </w:rPr>
        <w:t xml:space="preserve"> in chronological order of issue.  </w:t>
      </w:r>
      <w:r w:rsidR="00CB472D" w:rsidRPr="00DE5793">
        <w:rPr>
          <w:sz w:val="18"/>
          <w:szCs w:val="18"/>
        </w:rPr>
        <w:t xml:space="preserve">Availability </w:t>
      </w:r>
      <w:r w:rsidR="005D72F8" w:rsidRPr="00DE5793">
        <w:rPr>
          <w:sz w:val="18"/>
          <w:szCs w:val="18"/>
        </w:rPr>
        <w:t>is not</w:t>
      </w:r>
      <w:r w:rsidRPr="00DE5793">
        <w:rPr>
          <w:sz w:val="18"/>
          <w:szCs w:val="18"/>
        </w:rPr>
        <w:t xml:space="preserve"> guarantee</w:t>
      </w:r>
      <w:r w:rsidR="00CB472D" w:rsidRPr="00DE5793">
        <w:rPr>
          <w:sz w:val="18"/>
          <w:szCs w:val="18"/>
        </w:rPr>
        <w:t>d.</w:t>
      </w:r>
      <w:r w:rsidRPr="00DE5793">
        <w:rPr>
          <w:sz w:val="18"/>
          <w:szCs w:val="18"/>
        </w:rPr>
        <w:t xml:space="preserve">  </w:t>
      </w:r>
      <w:proofErr w:type="spellStart"/>
      <w:r w:rsidRPr="00DE5793">
        <w:rPr>
          <w:sz w:val="18"/>
          <w:szCs w:val="18"/>
        </w:rPr>
        <w:t>Altarus</w:t>
      </w:r>
      <w:proofErr w:type="spellEnd"/>
      <w:r w:rsidRPr="00DE5793">
        <w:rPr>
          <w:sz w:val="18"/>
          <w:szCs w:val="18"/>
        </w:rPr>
        <w:t xml:space="preserve">, whose products we sell, never withdraws CDs from sale; other items are obtainable </w:t>
      </w:r>
      <w:r w:rsidR="00CB472D" w:rsidRPr="00DE5793">
        <w:rPr>
          <w:sz w:val="18"/>
          <w:szCs w:val="18"/>
        </w:rPr>
        <w:t>from</w:t>
      </w:r>
      <w:r w:rsidRPr="00DE5793">
        <w:rPr>
          <w:sz w:val="18"/>
          <w:szCs w:val="18"/>
        </w:rPr>
        <w:t xml:space="preserve"> reputable record retailers.  </w:t>
      </w:r>
      <w:r w:rsidR="00CB472D" w:rsidRPr="00DE5793">
        <w:rPr>
          <w:sz w:val="18"/>
          <w:szCs w:val="18"/>
        </w:rPr>
        <w:t>S</w:t>
      </w:r>
      <w:r w:rsidRPr="00DE5793">
        <w:rPr>
          <w:sz w:val="18"/>
          <w:szCs w:val="18"/>
        </w:rPr>
        <w:t xml:space="preserve">elected extracts from published reviews </w:t>
      </w:r>
      <w:r w:rsidR="00CB472D" w:rsidRPr="00DE5793">
        <w:rPr>
          <w:sz w:val="18"/>
          <w:szCs w:val="18"/>
        </w:rPr>
        <w:t>are included</w:t>
      </w:r>
      <w:r w:rsidRPr="00DE5793">
        <w:rPr>
          <w:sz w:val="18"/>
          <w:szCs w:val="18"/>
        </w:rPr>
        <w:t xml:space="preserve">; no value judgement is implied by their size or number, </w:t>
      </w:r>
      <w:r w:rsidR="00CB472D" w:rsidRPr="00DE5793">
        <w:rPr>
          <w:sz w:val="18"/>
          <w:szCs w:val="18"/>
        </w:rPr>
        <w:t xml:space="preserve">but </w:t>
      </w:r>
      <w:r w:rsidRPr="00DE5793">
        <w:rPr>
          <w:sz w:val="18"/>
          <w:szCs w:val="18"/>
        </w:rPr>
        <w:t xml:space="preserve">extensive </w:t>
      </w:r>
      <w:r w:rsidR="00CB472D" w:rsidRPr="00DE5793">
        <w:rPr>
          <w:sz w:val="18"/>
          <w:szCs w:val="18"/>
        </w:rPr>
        <w:t>a</w:t>
      </w:r>
      <w:r w:rsidRPr="00DE5793">
        <w:rPr>
          <w:sz w:val="18"/>
          <w:szCs w:val="18"/>
        </w:rPr>
        <w:t xml:space="preserve">ppreciations of John Ogdon’s </w:t>
      </w:r>
      <w:r w:rsidRPr="00DE5793">
        <w:rPr>
          <w:i/>
          <w:sz w:val="18"/>
          <w:szCs w:val="18"/>
        </w:rPr>
        <w:t xml:space="preserve">Opus </w:t>
      </w:r>
      <w:proofErr w:type="spellStart"/>
      <w:r w:rsidRPr="00DE5793">
        <w:rPr>
          <w:i/>
          <w:sz w:val="18"/>
          <w:szCs w:val="18"/>
        </w:rPr>
        <w:t>Clavicembalisticum</w:t>
      </w:r>
      <w:proofErr w:type="spellEnd"/>
      <w:r w:rsidRPr="00DE5793">
        <w:rPr>
          <w:sz w:val="18"/>
          <w:szCs w:val="18"/>
        </w:rPr>
        <w:t xml:space="preserve"> reflect the exceptional wealth of consideration that continued for years after its release.  Recordings made solely for broadcast or in formats such as mp3 are excluded.</w:t>
      </w:r>
    </w:p>
    <w:p w14:paraId="030F284C" w14:textId="77777777" w:rsidR="00311AAA" w:rsidRPr="00DE5793" w:rsidRDefault="00311AAA">
      <w:pPr>
        <w:numPr>
          <w:ilvl w:val="12"/>
          <w:numId w:val="0"/>
        </w:numPr>
        <w:jc w:val="both"/>
        <w:rPr>
          <w:sz w:val="18"/>
          <w:szCs w:val="18"/>
        </w:rPr>
      </w:pPr>
    </w:p>
    <w:p w14:paraId="77899AE3" w14:textId="77777777" w:rsidR="00311AAA" w:rsidRPr="00DE5793" w:rsidRDefault="00311AAA">
      <w:pPr>
        <w:numPr>
          <w:ilvl w:val="12"/>
          <w:numId w:val="0"/>
        </w:numPr>
        <w:jc w:val="both"/>
        <w:rPr>
          <w:sz w:val="18"/>
          <w:szCs w:val="18"/>
        </w:rPr>
      </w:pPr>
    </w:p>
    <w:p w14:paraId="7507E7E8" w14:textId="77777777" w:rsidR="00311AAA" w:rsidRPr="00DE5793" w:rsidRDefault="00311AAA">
      <w:pPr>
        <w:numPr>
          <w:ilvl w:val="12"/>
          <w:numId w:val="0"/>
        </w:numPr>
        <w:tabs>
          <w:tab w:val="left" w:pos="3969"/>
        </w:tabs>
        <w:spacing w:line="-200" w:lineRule="auto"/>
        <w:jc w:val="both"/>
        <w:rPr>
          <w:i/>
          <w:sz w:val="18"/>
          <w:szCs w:val="18"/>
        </w:rPr>
      </w:pPr>
      <w:r w:rsidRPr="00DE5793">
        <w:rPr>
          <w:b/>
          <w:i/>
          <w:sz w:val="18"/>
          <w:szCs w:val="18"/>
        </w:rPr>
        <w:t>MICHAEL HABERMANN (piano)</w:t>
      </w:r>
      <w:r w:rsidRPr="00DE5793">
        <w:rPr>
          <w:b/>
          <w:i/>
          <w:sz w:val="18"/>
          <w:szCs w:val="18"/>
        </w:rPr>
        <w:tab/>
        <w:t xml:space="preserve">“Piano Music by </w:t>
      </w:r>
      <w:proofErr w:type="spellStart"/>
      <w:r w:rsidRPr="00DE5793">
        <w:rPr>
          <w:b/>
          <w:i/>
          <w:sz w:val="18"/>
          <w:szCs w:val="18"/>
        </w:rPr>
        <w:t>Kaikhosru</w:t>
      </w:r>
      <w:proofErr w:type="spellEnd"/>
      <w:r w:rsidRPr="00DE5793">
        <w:rPr>
          <w:b/>
          <w:i/>
          <w:sz w:val="18"/>
          <w:szCs w:val="18"/>
        </w:rPr>
        <w:t xml:space="preserve"> </w:t>
      </w:r>
      <w:proofErr w:type="spellStart"/>
      <w:r w:rsidRPr="00DE5793">
        <w:rPr>
          <w:b/>
          <w:i/>
          <w:sz w:val="18"/>
          <w:szCs w:val="18"/>
        </w:rPr>
        <w:t>Shapurji</w:t>
      </w:r>
      <w:proofErr w:type="spellEnd"/>
      <w:r w:rsidRPr="00DE5793">
        <w:rPr>
          <w:b/>
          <w:i/>
          <w:sz w:val="18"/>
          <w:szCs w:val="18"/>
        </w:rPr>
        <w:t xml:space="preserve"> Sorabji”</w:t>
      </w:r>
    </w:p>
    <w:p w14:paraId="4B58A059" w14:textId="77777777" w:rsidR="00311AAA" w:rsidRPr="00DE5793" w:rsidRDefault="00311AAA">
      <w:pPr>
        <w:numPr>
          <w:ilvl w:val="12"/>
          <w:numId w:val="0"/>
        </w:numPr>
        <w:tabs>
          <w:tab w:val="left" w:pos="6237"/>
          <w:tab w:val="left" w:pos="7655"/>
          <w:tab w:val="right" w:pos="9639"/>
        </w:tabs>
        <w:spacing w:line="-200" w:lineRule="auto"/>
        <w:jc w:val="both"/>
        <w:rPr>
          <w:sz w:val="18"/>
          <w:szCs w:val="18"/>
        </w:rPr>
      </w:pPr>
      <w:proofErr w:type="spellStart"/>
      <w:r w:rsidRPr="00DE5793">
        <w:rPr>
          <w:sz w:val="18"/>
          <w:szCs w:val="18"/>
        </w:rPr>
        <w:t>Introito</w:t>
      </w:r>
      <w:proofErr w:type="spellEnd"/>
      <w:r w:rsidRPr="00DE5793">
        <w:rPr>
          <w:sz w:val="18"/>
          <w:szCs w:val="18"/>
        </w:rPr>
        <w:t>/Preludio-</w:t>
      </w:r>
      <w:proofErr w:type="spellStart"/>
      <w:r w:rsidRPr="00DE5793">
        <w:rPr>
          <w:sz w:val="18"/>
          <w:szCs w:val="18"/>
        </w:rPr>
        <w:t>Corale</w:t>
      </w:r>
      <w:proofErr w:type="spellEnd"/>
      <w:r w:rsidRPr="00DE5793">
        <w:rPr>
          <w:sz w:val="18"/>
          <w:szCs w:val="18"/>
        </w:rPr>
        <w:t xml:space="preserve"> (Opus </w:t>
      </w:r>
      <w:proofErr w:type="spellStart"/>
      <w:r w:rsidRPr="00DE5793">
        <w:rPr>
          <w:sz w:val="18"/>
          <w:szCs w:val="18"/>
        </w:rPr>
        <w:t>Clavicembalisticum</w:t>
      </w:r>
      <w:proofErr w:type="spellEnd"/>
      <w:r w:rsidRPr="00DE5793">
        <w:rPr>
          <w:sz w:val="18"/>
          <w:szCs w:val="18"/>
        </w:rPr>
        <w:t>, Pars Prima, 1/2)</w:t>
      </w:r>
      <w:r w:rsidRPr="00DE5793">
        <w:rPr>
          <w:sz w:val="18"/>
          <w:szCs w:val="18"/>
        </w:rPr>
        <w:tab/>
        <w:t>MHS4271L</w:t>
      </w:r>
      <w:r w:rsidRPr="00DE5793">
        <w:rPr>
          <w:sz w:val="18"/>
          <w:szCs w:val="18"/>
        </w:rPr>
        <w:tab/>
        <w:t>LP</w:t>
      </w:r>
      <w:r w:rsidRPr="00DE5793">
        <w:rPr>
          <w:sz w:val="18"/>
          <w:szCs w:val="18"/>
        </w:rPr>
        <w:tab/>
      </w:r>
      <w:r w:rsidRPr="00DE5793">
        <w:rPr>
          <w:b/>
          <w:sz w:val="18"/>
          <w:szCs w:val="18"/>
        </w:rPr>
        <w:t>Musical Heritage</w:t>
      </w:r>
    </w:p>
    <w:p w14:paraId="220C53EB" w14:textId="77777777" w:rsidR="00311AAA" w:rsidRPr="00DE5793" w:rsidRDefault="00311AAA">
      <w:pPr>
        <w:numPr>
          <w:ilvl w:val="12"/>
          <w:numId w:val="0"/>
        </w:numPr>
        <w:tabs>
          <w:tab w:val="left" w:pos="6237"/>
          <w:tab w:val="left" w:pos="7655"/>
          <w:tab w:val="right" w:pos="9639"/>
        </w:tabs>
        <w:spacing w:line="-200" w:lineRule="auto"/>
        <w:jc w:val="both"/>
        <w:rPr>
          <w:sz w:val="18"/>
          <w:szCs w:val="18"/>
        </w:rPr>
      </w:pPr>
      <w:r w:rsidRPr="00DE5793">
        <w:rPr>
          <w:sz w:val="18"/>
          <w:szCs w:val="18"/>
        </w:rPr>
        <w:t>In The Hothouse / Toccata</w:t>
      </w:r>
      <w:r w:rsidRPr="00DE5793">
        <w:rPr>
          <w:sz w:val="18"/>
          <w:szCs w:val="18"/>
        </w:rPr>
        <w:tab/>
        <w:t>MHC6271M</w:t>
      </w:r>
      <w:r w:rsidRPr="00DE5793">
        <w:rPr>
          <w:sz w:val="18"/>
          <w:szCs w:val="18"/>
        </w:rPr>
        <w:tab/>
        <w:t>Cassette</w:t>
      </w:r>
      <w:r w:rsidRPr="00DE5793">
        <w:rPr>
          <w:sz w:val="18"/>
          <w:szCs w:val="18"/>
        </w:rPr>
        <w:tab/>
      </w:r>
      <w:r w:rsidRPr="00DE5793">
        <w:rPr>
          <w:b/>
          <w:sz w:val="18"/>
          <w:szCs w:val="18"/>
        </w:rPr>
        <w:t>Society</w:t>
      </w:r>
    </w:p>
    <w:p w14:paraId="4DFC3330" w14:textId="77777777" w:rsidR="00311AAA" w:rsidRPr="00DE5793" w:rsidRDefault="00311AAA">
      <w:pPr>
        <w:numPr>
          <w:ilvl w:val="12"/>
          <w:numId w:val="0"/>
        </w:numPr>
        <w:tabs>
          <w:tab w:val="left" w:pos="6237"/>
          <w:tab w:val="left" w:pos="7655"/>
          <w:tab w:val="right" w:pos="9639"/>
        </w:tabs>
        <w:spacing w:line="-200" w:lineRule="auto"/>
        <w:jc w:val="both"/>
        <w:rPr>
          <w:sz w:val="18"/>
          <w:szCs w:val="18"/>
        </w:rPr>
      </w:pPr>
      <w:r w:rsidRPr="00DE5793">
        <w:rPr>
          <w:sz w:val="18"/>
          <w:szCs w:val="18"/>
        </w:rPr>
        <w:t>Fantaisie Espagnole</w:t>
      </w:r>
      <w:r w:rsidRPr="00DE5793">
        <w:rPr>
          <w:sz w:val="18"/>
          <w:szCs w:val="18"/>
        </w:rPr>
        <w:tab/>
        <w:t>MM20015</w:t>
      </w:r>
      <w:r w:rsidRPr="00DE5793">
        <w:rPr>
          <w:sz w:val="18"/>
          <w:szCs w:val="18"/>
        </w:rPr>
        <w:tab/>
        <w:t>LP</w:t>
      </w:r>
      <w:r w:rsidRPr="00DE5793">
        <w:rPr>
          <w:sz w:val="18"/>
          <w:szCs w:val="18"/>
        </w:rPr>
        <w:tab/>
      </w:r>
      <w:proofErr w:type="spellStart"/>
      <w:r w:rsidRPr="00DE5793">
        <w:rPr>
          <w:b/>
          <w:sz w:val="18"/>
          <w:szCs w:val="18"/>
        </w:rPr>
        <w:t>MusicMasters</w:t>
      </w:r>
      <w:proofErr w:type="spellEnd"/>
    </w:p>
    <w:p w14:paraId="5F44A9F4" w14:textId="77777777" w:rsidR="00311AAA" w:rsidRPr="00DE5793" w:rsidRDefault="00311AAA">
      <w:pPr>
        <w:numPr>
          <w:ilvl w:val="12"/>
          <w:numId w:val="0"/>
        </w:numPr>
        <w:tabs>
          <w:tab w:val="left" w:pos="6237"/>
          <w:tab w:val="left" w:pos="7655"/>
          <w:tab w:val="right" w:pos="9639"/>
        </w:tabs>
        <w:spacing w:line="-200" w:lineRule="auto"/>
        <w:jc w:val="both"/>
        <w:rPr>
          <w:sz w:val="18"/>
          <w:szCs w:val="18"/>
        </w:rPr>
      </w:pPr>
      <w:r w:rsidRPr="00DE5793">
        <w:rPr>
          <w:sz w:val="18"/>
          <w:szCs w:val="18"/>
        </w:rPr>
        <w:t>Fragment (final revised version)</w:t>
      </w:r>
      <w:r w:rsidRPr="00DE5793">
        <w:rPr>
          <w:sz w:val="18"/>
          <w:szCs w:val="18"/>
        </w:rPr>
        <w:tab/>
        <w:t>MM60015</w:t>
      </w:r>
      <w:r w:rsidRPr="00DE5793">
        <w:rPr>
          <w:sz w:val="18"/>
          <w:szCs w:val="18"/>
        </w:rPr>
        <w:tab/>
        <w:t>CD</w:t>
      </w:r>
      <w:r w:rsidRPr="00DE5793">
        <w:rPr>
          <w:sz w:val="18"/>
          <w:szCs w:val="18"/>
        </w:rPr>
        <w:tab/>
      </w:r>
      <w:r w:rsidRPr="00DE5793">
        <w:rPr>
          <w:b/>
          <w:sz w:val="18"/>
          <w:szCs w:val="18"/>
        </w:rPr>
        <w:t>USA, 1980</w:t>
      </w:r>
    </w:p>
    <w:p w14:paraId="6838D699" w14:textId="77777777" w:rsidR="00311AAA" w:rsidRPr="00DE5793" w:rsidRDefault="00311AAA">
      <w:pPr>
        <w:numPr>
          <w:ilvl w:val="12"/>
          <w:numId w:val="0"/>
        </w:numPr>
        <w:tabs>
          <w:tab w:val="left" w:pos="6237"/>
          <w:tab w:val="left" w:pos="7655"/>
          <w:tab w:val="right" w:pos="9639"/>
        </w:tabs>
        <w:spacing w:line="-200" w:lineRule="auto"/>
        <w:jc w:val="both"/>
        <w:rPr>
          <w:sz w:val="18"/>
          <w:szCs w:val="18"/>
        </w:rPr>
      </w:pPr>
      <w:r w:rsidRPr="00DE5793">
        <w:rPr>
          <w:sz w:val="18"/>
          <w:szCs w:val="18"/>
        </w:rPr>
        <w:t xml:space="preserve">Pastiche on the </w:t>
      </w:r>
      <w:r w:rsidRPr="00DE5793">
        <w:rPr>
          <w:i/>
          <w:sz w:val="18"/>
          <w:szCs w:val="18"/>
        </w:rPr>
        <w:t>Habanera</w:t>
      </w:r>
      <w:r w:rsidRPr="00DE5793">
        <w:rPr>
          <w:sz w:val="18"/>
          <w:szCs w:val="18"/>
        </w:rPr>
        <w:t xml:space="preserve"> from </w:t>
      </w:r>
      <w:r w:rsidR="006F0957" w:rsidRPr="00DE5793">
        <w:rPr>
          <w:i/>
          <w:sz w:val="18"/>
          <w:szCs w:val="18"/>
        </w:rPr>
        <w:t>Carmen</w:t>
      </w:r>
      <w:r w:rsidR="006F0957" w:rsidRPr="00DE5793">
        <w:rPr>
          <w:sz w:val="18"/>
          <w:szCs w:val="18"/>
        </w:rPr>
        <w:t xml:space="preserve"> (Bizet) </w:t>
      </w:r>
      <w:r w:rsidRPr="00DE5793">
        <w:rPr>
          <w:sz w:val="18"/>
          <w:szCs w:val="18"/>
        </w:rPr>
        <w:t>(Trois Pastiches, ii)</w:t>
      </w:r>
    </w:p>
    <w:p w14:paraId="678D8711" w14:textId="77777777" w:rsidR="00311AAA" w:rsidRDefault="00311AAA">
      <w:pPr>
        <w:numPr>
          <w:ilvl w:val="12"/>
          <w:numId w:val="0"/>
        </w:numPr>
        <w:tabs>
          <w:tab w:val="left" w:pos="7655"/>
        </w:tabs>
        <w:spacing w:line="-80" w:lineRule="auto"/>
        <w:ind w:left="284" w:right="284"/>
        <w:jc w:val="both"/>
        <w:rPr>
          <w:sz w:val="8"/>
        </w:rPr>
      </w:pPr>
    </w:p>
    <w:p w14:paraId="3B838F10" w14:textId="77777777" w:rsidR="00311AAA" w:rsidRDefault="00311AAA">
      <w:pPr>
        <w:numPr>
          <w:ilvl w:val="12"/>
          <w:numId w:val="0"/>
        </w:numPr>
        <w:tabs>
          <w:tab w:val="left" w:pos="7655"/>
        </w:tabs>
        <w:spacing w:line="-180" w:lineRule="auto"/>
        <w:ind w:left="284" w:right="284"/>
        <w:jc w:val="both"/>
        <w:rPr>
          <w:sz w:val="16"/>
        </w:rPr>
      </w:pPr>
      <w:r>
        <w:rPr>
          <w:sz w:val="16"/>
        </w:rPr>
        <w:t xml:space="preserve">“...of considerable interest...notes are informed and concise...an epoch-making release...the music...is wonderful...piano music as important as any from this century...” / “...the great and greatly neglected Modern, </w:t>
      </w:r>
      <w:proofErr w:type="spellStart"/>
      <w:r>
        <w:rPr>
          <w:sz w:val="16"/>
        </w:rPr>
        <w:t>Kaikhosru</w:t>
      </w:r>
      <w:proofErr w:type="spellEnd"/>
      <w:r>
        <w:rPr>
          <w:sz w:val="16"/>
        </w:rPr>
        <w:t xml:space="preserve"> Sorabji”</w:t>
      </w:r>
    </w:p>
    <w:p w14:paraId="41142444" w14:textId="77777777" w:rsidR="00311AAA" w:rsidRDefault="00311AAA">
      <w:pPr>
        <w:numPr>
          <w:ilvl w:val="12"/>
          <w:numId w:val="0"/>
        </w:numPr>
        <w:tabs>
          <w:tab w:val="left" w:pos="7655"/>
        </w:tabs>
        <w:spacing w:line="-180" w:lineRule="auto"/>
        <w:ind w:left="284" w:right="284"/>
        <w:jc w:val="right"/>
        <w:rPr>
          <w:b/>
          <w:i/>
          <w:sz w:val="16"/>
        </w:rPr>
      </w:pPr>
      <w:r>
        <w:rPr>
          <w:b/>
          <w:i/>
          <w:sz w:val="16"/>
        </w:rPr>
        <w:t>Fanfare / Fanfare, The Want List</w:t>
      </w:r>
    </w:p>
    <w:p w14:paraId="3CC01B2C" w14:textId="77777777" w:rsidR="00311AAA" w:rsidRDefault="00311AAA">
      <w:pPr>
        <w:numPr>
          <w:ilvl w:val="12"/>
          <w:numId w:val="0"/>
        </w:numPr>
        <w:tabs>
          <w:tab w:val="left" w:pos="7655"/>
        </w:tabs>
        <w:spacing w:line="-80" w:lineRule="auto"/>
        <w:ind w:left="284" w:right="284"/>
        <w:jc w:val="both"/>
        <w:rPr>
          <w:sz w:val="8"/>
        </w:rPr>
      </w:pPr>
    </w:p>
    <w:p w14:paraId="30DF31FD" w14:textId="77777777" w:rsidR="00311AAA" w:rsidRDefault="00311AAA">
      <w:pPr>
        <w:numPr>
          <w:ilvl w:val="12"/>
          <w:numId w:val="0"/>
        </w:numPr>
        <w:tabs>
          <w:tab w:val="left" w:pos="7655"/>
        </w:tabs>
        <w:spacing w:line="-180" w:lineRule="auto"/>
        <w:ind w:left="284" w:right="284"/>
        <w:jc w:val="both"/>
        <w:rPr>
          <w:sz w:val="16"/>
        </w:rPr>
      </w:pPr>
      <w:r>
        <w:rPr>
          <w:sz w:val="16"/>
        </w:rPr>
        <w:t>“From the first notes, one is aware that one is in the presence of an extraordinary musical personality...”</w:t>
      </w:r>
    </w:p>
    <w:p w14:paraId="7D8D89ED" w14:textId="77777777" w:rsidR="00311AAA" w:rsidRDefault="00311AAA">
      <w:pPr>
        <w:numPr>
          <w:ilvl w:val="12"/>
          <w:numId w:val="0"/>
        </w:numPr>
        <w:tabs>
          <w:tab w:val="left" w:pos="7655"/>
        </w:tabs>
        <w:spacing w:line="-180" w:lineRule="auto"/>
        <w:ind w:left="284" w:right="284"/>
        <w:jc w:val="right"/>
        <w:rPr>
          <w:b/>
          <w:i/>
          <w:sz w:val="16"/>
        </w:rPr>
      </w:pPr>
      <w:r>
        <w:rPr>
          <w:b/>
          <w:i/>
          <w:sz w:val="16"/>
        </w:rPr>
        <w:t>Contemporary Keyboard</w:t>
      </w:r>
    </w:p>
    <w:p w14:paraId="39F15331" w14:textId="77777777" w:rsidR="00311AAA" w:rsidRDefault="00311AAA">
      <w:pPr>
        <w:numPr>
          <w:ilvl w:val="12"/>
          <w:numId w:val="0"/>
        </w:numPr>
        <w:tabs>
          <w:tab w:val="left" w:pos="7655"/>
        </w:tabs>
        <w:spacing w:line="-80" w:lineRule="auto"/>
        <w:ind w:left="284" w:right="284"/>
        <w:jc w:val="both"/>
        <w:rPr>
          <w:sz w:val="8"/>
        </w:rPr>
      </w:pPr>
    </w:p>
    <w:p w14:paraId="7A114FA5" w14:textId="77777777" w:rsidR="00311AAA" w:rsidRDefault="00311AAA">
      <w:pPr>
        <w:numPr>
          <w:ilvl w:val="12"/>
          <w:numId w:val="0"/>
        </w:numPr>
        <w:tabs>
          <w:tab w:val="left" w:pos="7655"/>
        </w:tabs>
        <w:spacing w:line="-180" w:lineRule="auto"/>
        <w:ind w:left="284" w:right="284"/>
        <w:jc w:val="both"/>
        <w:rPr>
          <w:sz w:val="16"/>
        </w:rPr>
      </w:pPr>
      <w:r>
        <w:rPr>
          <w:sz w:val="16"/>
        </w:rPr>
        <w:t>“...would that all composers could find such capable and dedicated performers...”</w:t>
      </w:r>
    </w:p>
    <w:p w14:paraId="05296CC6" w14:textId="77777777" w:rsidR="00311AAA" w:rsidRDefault="00311AAA">
      <w:pPr>
        <w:numPr>
          <w:ilvl w:val="12"/>
          <w:numId w:val="0"/>
        </w:numPr>
        <w:tabs>
          <w:tab w:val="left" w:pos="7655"/>
        </w:tabs>
        <w:spacing w:line="-180" w:lineRule="auto"/>
        <w:ind w:left="284" w:right="284"/>
        <w:jc w:val="right"/>
        <w:rPr>
          <w:b/>
          <w:i/>
          <w:sz w:val="16"/>
        </w:rPr>
      </w:pPr>
      <w:r>
        <w:rPr>
          <w:b/>
          <w:i/>
          <w:sz w:val="16"/>
        </w:rPr>
        <w:t>Tempo</w:t>
      </w:r>
    </w:p>
    <w:p w14:paraId="213E96E9" w14:textId="77777777" w:rsidR="00311AAA" w:rsidRDefault="00311AAA">
      <w:pPr>
        <w:numPr>
          <w:ilvl w:val="12"/>
          <w:numId w:val="0"/>
        </w:numPr>
        <w:tabs>
          <w:tab w:val="left" w:pos="7655"/>
        </w:tabs>
        <w:spacing w:line="-80" w:lineRule="auto"/>
        <w:ind w:left="284" w:right="284"/>
        <w:jc w:val="both"/>
        <w:rPr>
          <w:sz w:val="8"/>
        </w:rPr>
      </w:pPr>
    </w:p>
    <w:p w14:paraId="79303E36" w14:textId="77777777" w:rsidR="00311AAA" w:rsidRDefault="00311AAA">
      <w:pPr>
        <w:numPr>
          <w:ilvl w:val="12"/>
          <w:numId w:val="0"/>
        </w:numPr>
        <w:tabs>
          <w:tab w:val="left" w:pos="7655"/>
        </w:tabs>
        <w:spacing w:line="-180" w:lineRule="auto"/>
        <w:ind w:left="284" w:right="284"/>
        <w:jc w:val="both"/>
        <w:rPr>
          <w:sz w:val="16"/>
        </w:rPr>
      </w:pPr>
      <w:r>
        <w:rPr>
          <w:sz w:val="16"/>
        </w:rPr>
        <w:t>“...this fabulous composer</w:t>
      </w:r>
      <w:proofErr w:type="gramStart"/>
      <w:r>
        <w:rPr>
          <w:sz w:val="16"/>
        </w:rPr>
        <w:t>...(</w:t>
      </w:r>
      <w:proofErr w:type="gramEnd"/>
      <w:r>
        <w:rPr>
          <w:sz w:val="16"/>
        </w:rPr>
        <w:t>Habermann) has the equipment and the dedication...”</w:t>
      </w:r>
    </w:p>
    <w:p w14:paraId="4ACF8817" w14:textId="77777777" w:rsidR="00311AAA" w:rsidRDefault="00311AAA">
      <w:pPr>
        <w:numPr>
          <w:ilvl w:val="12"/>
          <w:numId w:val="0"/>
        </w:numPr>
        <w:tabs>
          <w:tab w:val="left" w:pos="7655"/>
        </w:tabs>
        <w:spacing w:line="-180" w:lineRule="auto"/>
        <w:ind w:left="284" w:right="284"/>
        <w:jc w:val="right"/>
        <w:rPr>
          <w:b/>
          <w:i/>
          <w:sz w:val="16"/>
        </w:rPr>
      </w:pPr>
      <w:r>
        <w:rPr>
          <w:b/>
          <w:i/>
          <w:sz w:val="16"/>
        </w:rPr>
        <w:t>Journal of The American Liszt Society</w:t>
      </w:r>
    </w:p>
    <w:p w14:paraId="16A4B88B" w14:textId="77777777" w:rsidR="00311AAA" w:rsidRDefault="00311AAA">
      <w:pPr>
        <w:numPr>
          <w:ilvl w:val="12"/>
          <w:numId w:val="0"/>
        </w:numPr>
        <w:tabs>
          <w:tab w:val="left" w:pos="7655"/>
        </w:tabs>
        <w:spacing w:line="-80" w:lineRule="auto"/>
        <w:ind w:left="284" w:right="284"/>
        <w:jc w:val="both"/>
        <w:rPr>
          <w:sz w:val="8"/>
        </w:rPr>
      </w:pPr>
    </w:p>
    <w:p w14:paraId="48486C56" w14:textId="77777777" w:rsidR="00311AAA" w:rsidRDefault="00311AAA">
      <w:pPr>
        <w:numPr>
          <w:ilvl w:val="12"/>
          <w:numId w:val="0"/>
        </w:numPr>
        <w:tabs>
          <w:tab w:val="left" w:pos="7655"/>
        </w:tabs>
        <w:spacing w:line="-180" w:lineRule="auto"/>
        <w:ind w:left="284" w:right="284"/>
        <w:jc w:val="both"/>
        <w:rPr>
          <w:sz w:val="16"/>
        </w:rPr>
      </w:pPr>
      <w:r>
        <w:rPr>
          <w:sz w:val="16"/>
        </w:rPr>
        <w:t>“pleasingly varied and absorbing</w:t>
      </w:r>
      <w:proofErr w:type="gramStart"/>
      <w:r>
        <w:rPr>
          <w:sz w:val="16"/>
        </w:rPr>
        <w:t>...(</w:t>
      </w:r>
      <w:proofErr w:type="gramEnd"/>
      <w:r>
        <w:rPr>
          <w:sz w:val="16"/>
        </w:rPr>
        <w:t>Sorabji’s) total command of musical craft...Habermann’s performance fully up to its exacting demands”</w:t>
      </w:r>
    </w:p>
    <w:p w14:paraId="1D70EFCB" w14:textId="77777777" w:rsidR="00311AAA" w:rsidRDefault="00311AAA">
      <w:pPr>
        <w:numPr>
          <w:ilvl w:val="12"/>
          <w:numId w:val="0"/>
        </w:numPr>
        <w:tabs>
          <w:tab w:val="left" w:pos="7655"/>
        </w:tabs>
        <w:spacing w:line="-180" w:lineRule="auto"/>
        <w:ind w:left="284" w:right="284"/>
        <w:jc w:val="right"/>
        <w:rPr>
          <w:b/>
          <w:i/>
          <w:sz w:val="16"/>
        </w:rPr>
      </w:pPr>
      <w:r>
        <w:rPr>
          <w:b/>
          <w:i/>
          <w:sz w:val="16"/>
        </w:rPr>
        <w:t>Stereo Review</w:t>
      </w:r>
    </w:p>
    <w:p w14:paraId="10ABFC57" w14:textId="77777777" w:rsidR="00311AAA" w:rsidRDefault="00311AAA">
      <w:pPr>
        <w:numPr>
          <w:ilvl w:val="12"/>
          <w:numId w:val="0"/>
        </w:numPr>
        <w:tabs>
          <w:tab w:val="left" w:pos="7655"/>
        </w:tabs>
        <w:spacing w:line="-80" w:lineRule="auto"/>
        <w:ind w:left="284" w:right="284"/>
        <w:jc w:val="both"/>
        <w:rPr>
          <w:sz w:val="8"/>
        </w:rPr>
      </w:pPr>
    </w:p>
    <w:p w14:paraId="30FC54EC" w14:textId="77777777" w:rsidR="00311AAA" w:rsidRDefault="00311AAA">
      <w:pPr>
        <w:numPr>
          <w:ilvl w:val="12"/>
          <w:numId w:val="0"/>
        </w:numPr>
        <w:tabs>
          <w:tab w:val="left" w:pos="7655"/>
        </w:tabs>
        <w:spacing w:line="-180" w:lineRule="auto"/>
        <w:ind w:left="284" w:right="284"/>
        <w:jc w:val="both"/>
        <w:rPr>
          <w:sz w:val="16"/>
        </w:rPr>
      </w:pPr>
      <w:r>
        <w:rPr>
          <w:sz w:val="16"/>
        </w:rPr>
        <w:t>“...much to thank...Habermann for...one can peer in awe at the 70-year creative span...that still awaits discovery”</w:t>
      </w:r>
    </w:p>
    <w:p w14:paraId="5B52A7DE" w14:textId="77777777" w:rsidR="00311AAA" w:rsidRDefault="00311AAA">
      <w:pPr>
        <w:numPr>
          <w:ilvl w:val="12"/>
          <w:numId w:val="0"/>
        </w:numPr>
        <w:tabs>
          <w:tab w:val="left" w:pos="7655"/>
        </w:tabs>
        <w:spacing w:line="-180" w:lineRule="auto"/>
        <w:ind w:left="284" w:right="284"/>
        <w:jc w:val="right"/>
        <w:rPr>
          <w:b/>
          <w:i/>
          <w:sz w:val="16"/>
        </w:rPr>
      </w:pPr>
      <w:r>
        <w:rPr>
          <w:b/>
          <w:i/>
          <w:sz w:val="16"/>
        </w:rPr>
        <w:t>Market Square</w:t>
      </w:r>
    </w:p>
    <w:p w14:paraId="0CFECA17" w14:textId="77777777" w:rsidR="00311AAA" w:rsidRDefault="00311AAA">
      <w:pPr>
        <w:numPr>
          <w:ilvl w:val="12"/>
          <w:numId w:val="0"/>
        </w:numPr>
        <w:tabs>
          <w:tab w:val="left" w:pos="7655"/>
        </w:tabs>
        <w:spacing w:line="-80" w:lineRule="auto"/>
        <w:ind w:left="284" w:right="284"/>
        <w:jc w:val="both"/>
        <w:rPr>
          <w:sz w:val="8"/>
        </w:rPr>
      </w:pPr>
    </w:p>
    <w:p w14:paraId="259B910D" w14:textId="77777777" w:rsidR="00311AAA" w:rsidRDefault="00311AAA">
      <w:pPr>
        <w:numPr>
          <w:ilvl w:val="12"/>
          <w:numId w:val="0"/>
        </w:numPr>
        <w:tabs>
          <w:tab w:val="left" w:pos="7655"/>
        </w:tabs>
        <w:spacing w:line="-180" w:lineRule="auto"/>
        <w:ind w:left="284" w:right="284"/>
        <w:jc w:val="both"/>
        <w:rPr>
          <w:sz w:val="16"/>
        </w:rPr>
      </w:pPr>
      <w:r>
        <w:rPr>
          <w:sz w:val="16"/>
        </w:rPr>
        <w:t>“...Habermann’s vivid performances...it is to be hoped that he, Solomon and.</w:t>
      </w:r>
      <w:proofErr w:type="gramStart"/>
      <w:r>
        <w:rPr>
          <w:sz w:val="16"/>
        </w:rPr>
        <w:t>..other</w:t>
      </w:r>
      <w:proofErr w:type="gramEnd"/>
      <w:r>
        <w:rPr>
          <w:sz w:val="16"/>
        </w:rPr>
        <w:t xml:space="preserve"> pianists will introduce us to more of Sorabji’s mature works”</w:t>
      </w:r>
    </w:p>
    <w:p w14:paraId="5C185824" w14:textId="77777777" w:rsidR="00311AAA" w:rsidRDefault="00CF1A89" w:rsidP="00CF1A89">
      <w:pPr>
        <w:numPr>
          <w:ilvl w:val="12"/>
          <w:numId w:val="0"/>
        </w:numPr>
        <w:tabs>
          <w:tab w:val="left" w:pos="791"/>
          <w:tab w:val="left" w:pos="7655"/>
          <w:tab w:val="right" w:pos="9354"/>
        </w:tabs>
        <w:spacing w:line="-180" w:lineRule="auto"/>
        <w:ind w:left="284" w:right="284"/>
        <w:rPr>
          <w:b/>
          <w:i/>
          <w:sz w:val="16"/>
        </w:rPr>
      </w:pPr>
      <w:r>
        <w:rPr>
          <w:b/>
          <w:i/>
          <w:sz w:val="16"/>
        </w:rPr>
        <w:tab/>
      </w:r>
      <w:r>
        <w:rPr>
          <w:b/>
          <w:i/>
          <w:sz w:val="16"/>
        </w:rPr>
        <w:tab/>
      </w:r>
      <w:r>
        <w:rPr>
          <w:b/>
          <w:i/>
          <w:sz w:val="16"/>
        </w:rPr>
        <w:tab/>
      </w:r>
      <w:r w:rsidR="00311AAA">
        <w:rPr>
          <w:b/>
          <w:i/>
          <w:sz w:val="16"/>
        </w:rPr>
        <w:t>The Gramophone</w:t>
      </w:r>
    </w:p>
    <w:p w14:paraId="2CFA54AA" w14:textId="77777777" w:rsidR="00311AAA" w:rsidRDefault="00311AAA">
      <w:pPr>
        <w:numPr>
          <w:ilvl w:val="12"/>
          <w:numId w:val="0"/>
        </w:numPr>
        <w:tabs>
          <w:tab w:val="left" w:pos="3969"/>
          <w:tab w:val="left" w:pos="7655"/>
        </w:tabs>
        <w:spacing w:line="-200" w:lineRule="auto"/>
        <w:jc w:val="both"/>
        <w:rPr>
          <w:i/>
        </w:rPr>
      </w:pPr>
    </w:p>
    <w:p w14:paraId="1A8ED3B4" w14:textId="77777777" w:rsidR="005F366F" w:rsidRDefault="005F366F">
      <w:pPr>
        <w:numPr>
          <w:ilvl w:val="12"/>
          <w:numId w:val="0"/>
        </w:numPr>
        <w:tabs>
          <w:tab w:val="left" w:pos="3969"/>
          <w:tab w:val="left" w:pos="7655"/>
        </w:tabs>
        <w:spacing w:line="-200" w:lineRule="auto"/>
        <w:jc w:val="both"/>
        <w:rPr>
          <w:i/>
        </w:rPr>
      </w:pPr>
    </w:p>
    <w:p w14:paraId="745C60FA" w14:textId="77777777" w:rsidR="00311AAA" w:rsidRPr="000C5F58" w:rsidRDefault="00311AAA">
      <w:pPr>
        <w:numPr>
          <w:ilvl w:val="12"/>
          <w:numId w:val="0"/>
        </w:numPr>
        <w:tabs>
          <w:tab w:val="left" w:pos="3969"/>
          <w:tab w:val="left" w:pos="7655"/>
        </w:tabs>
        <w:spacing w:line="-200" w:lineRule="auto"/>
        <w:jc w:val="both"/>
        <w:rPr>
          <w:b/>
          <w:i/>
          <w:sz w:val="18"/>
          <w:szCs w:val="18"/>
        </w:rPr>
      </w:pPr>
      <w:r w:rsidRPr="000C5F58">
        <w:rPr>
          <w:b/>
          <w:i/>
          <w:sz w:val="18"/>
          <w:szCs w:val="18"/>
        </w:rPr>
        <w:t>MICHAEL HABERMANN (piano)</w:t>
      </w:r>
      <w:r w:rsidRPr="000C5F58">
        <w:rPr>
          <w:b/>
          <w:i/>
          <w:sz w:val="18"/>
          <w:szCs w:val="18"/>
        </w:rPr>
        <w:tab/>
        <w:t xml:space="preserve">“Le Jardin </w:t>
      </w:r>
      <w:proofErr w:type="spellStart"/>
      <w:r w:rsidRPr="000C5F58">
        <w:rPr>
          <w:b/>
          <w:i/>
          <w:sz w:val="18"/>
          <w:szCs w:val="18"/>
        </w:rPr>
        <w:t>Parfumé</w:t>
      </w:r>
      <w:proofErr w:type="spellEnd"/>
      <w:r w:rsidRPr="000C5F58">
        <w:rPr>
          <w:b/>
          <w:i/>
          <w:sz w:val="18"/>
          <w:szCs w:val="18"/>
        </w:rPr>
        <w:t>”</w:t>
      </w:r>
    </w:p>
    <w:p w14:paraId="170146B1" w14:textId="77777777" w:rsidR="00311AAA" w:rsidRPr="00DE5793" w:rsidRDefault="00311AAA">
      <w:pPr>
        <w:numPr>
          <w:ilvl w:val="12"/>
          <w:numId w:val="0"/>
        </w:numPr>
        <w:tabs>
          <w:tab w:val="left" w:pos="6237"/>
          <w:tab w:val="left" w:pos="7655"/>
          <w:tab w:val="right" w:pos="9639"/>
        </w:tabs>
        <w:spacing w:line="-200" w:lineRule="auto"/>
        <w:jc w:val="both"/>
        <w:rPr>
          <w:sz w:val="18"/>
          <w:szCs w:val="18"/>
        </w:rPr>
      </w:pPr>
      <w:r w:rsidRPr="00DE5793">
        <w:rPr>
          <w:sz w:val="18"/>
          <w:szCs w:val="18"/>
        </w:rPr>
        <w:t xml:space="preserve">Nocturne: </w:t>
      </w:r>
      <w:proofErr w:type="spellStart"/>
      <w:r w:rsidRPr="00DE5793">
        <w:rPr>
          <w:sz w:val="18"/>
          <w:szCs w:val="18"/>
        </w:rPr>
        <w:t>Djami</w:t>
      </w:r>
      <w:proofErr w:type="spellEnd"/>
      <w:r w:rsidRPr="00DE5793">
        <w:rPr>
          <w:sz w:val="18"/>
          <w:szCs w:val="18"/>
        </w:rPr>
        <w:tab/>
        <w:t>MHS4811Y</w:t>
      </w:r>
      <w:r w:rsidRPr="00DE5793">
        <w:rPr>
          <w:sz w:val="18"/>
          <w:szCs w:val="18"/>
        </w:rPr>
        <w:tab/>
        <w:t>LP</w:t>
      </w:r>
      <w:r w:rsidRPr="00DE5793">
        <w:rPr>
          <w:sz w:val="18"/>
          <w:szCs w:val="18"/>
        </w:rPr>
        <w:tab/>
      </w:r>
      <w:r w:rsidRPr="00DE5793">
        <w:rPr>
          <w:b/>
          <w:sz w:val="18"/>
          <w:szCs w:val="18"/>
        </w:rPr>
        <w:t>Musical Heritage</w:t>
      </w:r>
    </w:p>
    <w:p w14:paraId="2701AF1F" w14:textId="77777777" w:rsidR="00311AAA" w:rsidRPr="00DE5793" w:rsidRDefault="00311AAA">
      <w:pPr>
        <w:numPr>
          <w:ilvl w:val="12"/>
          <w:numId w:val="0"/>
        </w:numPr>
        <w:tabs>
          <w:tab w:val="left" w:pos="6237"/>
          <w:tab w:val="left" w:pos="7655"/>
          <w:tab w:val="right" w:pos="9639"/>
        </w:tabs>
        <w:spacing w:line="-200" w:lineRule="auto"/>
        <w:jc w:val="both"/>
        <w:rPr>
          <w:sz w:val="18"/>
          <w:szCs w:val="18"/>
        </w:rPr>
      </w:pPr>
      <w:r w:rsidRPr="00DE5793">
        <w:rPr>
          <w:sz w:val="18"/>
          <w:szCs w:val="18"/>
        </w:rPr>
        <w:t xml:space="preserve">Pastiche on </w:t>
      </w:r>
      <w:r w:rsidRPr="00DE5793">
        <w:rPr>
          <w:i/>
          <w:sz w:val="18"/>
          <w:szCs w:val="18"/>
        </w:rPr>
        <w:t>Hindu Merchant’s Song</w:t>
      </w:r>
      <w:r w:rsidRPr="00DE5793">
        <w:rPr>
          <w:sz w:val="18"/>
          <w:szCs w:val="18"/>
        </w:rPr>
        <w:t xml:space="preserve"> from </w:t>
      </w:r>
      <w:r w:rsidRPr="00DE5793">
        <w:rPr>
          <w:i/>
          <w:sz w:val="18"/>
          <w:szCs w:val="18"/>
        </w:rPr>
        <w:t>Sadko</w:t>
      </w:r>
      <w:r w:rsidRPr="00DE5793">
        <w:rPr>
          <w:sz w:val="18"/>
          <w:szCs w:val="18"/>
        </w:rPr>
        <w:t xml:space="preserve"> (Rimsky-Korsakov)</w:t>
      </w:r>
      <w:r w:rsidRPr="00DE5793">
        <w:rPr>
          <w:sz w:val="18"/>
          <w:szCs w:val="18"/>
        </w:rPr>
        <w:tab/>
        <w:t>MHC6811Z</w:t>
      </w:r>
      <w:r w:rsidRPr="00DE5793">
        <w:rPr>
          <w:sz w:val="18"/>
          <w:szCs w:val="18"/>
        </w:rPr>
        <w:tab/>
        <w:t>Cassette</w:t>
      </w:r>
      <w:r w:rsidRPr="00DE5793">
        <w:rPr>
          <w:sz w:val="18"/>
          <w:szCs w:val="18"/>
        </w:rPr>
        <w:tab/>
      </w:r>
      <w:r w:rsidRPr="00DE5793">
        <w:rPr>
          <w:b/>
          <w:sz w:val="18"/>
          <w:szCs w:val="18"/>
        </w:rPr>
        <w:t>Society</w:t>
      </w:r>
    </w:p>
    <w:p w14:paraId="06A8024B" w14:textId="77777777" w:rsidR="00311AAA" w:rsidRPr="00E35E45" w:rsidRDefault="00311AAA" w:rsidP="00CA040E">
      <w:pPr>
        <w:numPr>
          <w:ilvl w:val="12"/>
          <w:numId w:val="0"/>
        </w:numPr>
        <w:tabs>
          <w:tab w:val="right" w:pos="5472"/>
          <w:tab w:val="left" w:pos="6237"/>
          <w:tab w:val="left" w:pos="7655"/>
          <w:tab w:val="right" w:pos="9639"/>
        </w:tabs>
        <w:spacing w:line="200" w:lineRule="exact"/>
        <w:jc w:val="both"/>
        <w:rPr>
          <w:sz w:val="18"/>
          <w:szCs w:val="18"/>
        </w:rPr>
      </w:pPr>
      <w:r w:rsidRPr="00DE5793">
        <w:rPr>
          <w:sz w:val="18"/>
          <w:szCs w:val="18"/>
        </w:rPr>
        <w:tab/>
      </w:r>
      <w:r w:rsidRPr="00E35E45">
        <w:rPr>
          <w:sz w:val="18"/>
          <w:szCs w:val="18"/>
        </w:rPr>
        <w:t>(Trois Pastiches, iii)</w:t>
      </w:r>
      <w:r w:rsidRPr="00E35E45">
        <w:rPr>
          <w:sz w:val="18"/>
          <w:szCs w:val="18"/>
        </w:rPr>
        <w:tab/>
        <w:t>MM20019</w:t>
      </w:r>
      <w:r w:rsidRPr="00E35E45">
        <w:rPr>
          <w:sz w:val="18"/>
          <w:szCs w:val="18"/>
        </w:rPr>
        <w:tab/>
        <w:t>LP</w:t>
      </w:r>
      <w:r w:rsidRPr="00E35E45">
        <w:rPr>
          <w:sz w:val="18"/>
          <w:szCs w:val="18"/>
        </w:rPr>
        <w:tab/>
      </w:r>
      <w:proofErr w:type="spellStart"/>
      <w:r w:rsidRPr="00E35E45">
        <w:rPr>
          <w:b/>
          <w:sz w:val="18"/>
          <w:szCs w:val="18"/>
        </w:rPr>
        <w:t>MusicMasters</w:t>
      </w:r>
      <w:proofErr w:type="spellEnd"/>
    </w:p>
    <w:p w14:paraId="766CBC67" w14:textId="77777777" w:rsidR="00311AAA" w:rsidRPr="00E35E45" w:rsidRDefault="00311AAA">
      <w:pPr>
        <w:numPr>
          <w:ilvl w:val="12"/>
          <w:numId w:val="0"/>
        </w:numPr>
        <w:tabs>
          <w:tab w:val="left" w:pos="6237"/>
          <w:tab w:val="left" w:pos="7655"/>
          <w:tab w:val="right" w:pos="9639"/>
        </w:tabs>
        <w:spacing w:line="-200" w:lineRule="auto"/>
        <w:jc w:val="both"/>
        <w:rPr>
          <w:sz w:val="18"/>
          <w:szCs w:val="18"/>
        </w:rPr>
      </w:pPr>
      <w:r w:rsidRPr="00E35E45">
        <w:rPr>
          <w:sz w:val="18"/>
          <w:szCs w:val="18"/>
        </w:rPr>
        <w:t xml:space="preserve">Le Jardin </w:t>
      </w:r>
      <w:proofErr w:type="spellStart"/>
      <w:r w:rsidRPr="00E35E45">
        <w:rPr>
          <w:sz w:val="18"/>
          <w:szCs w:val="18"/>
        </w:rPr>
        <w:t>Parfumé</w:t>
      </w:r>
      <w:proofErr w:type="spellEnd"/>
      <w:r w:rsidRPr="00E35E45">
        <w:rPr>
          <w:sz w:val="18"/>
          <w:szCs w:val="18"/>
        </w:rPr>
        <w:tab/>
        <w:t>MM60019</w:t>
      </w:r>
      <w:r w:rsidRPr="00E35E45">
        <w:rPr>
          <w:sz w:val="18"/>
          <w:szCs w:val="18"/>
        </w:rPr>
        <w:tab/>
        <w:t>CD</w:t>
      </w:r>
      <w:r w:rsidRPr="00E35E45">
        <w:rPr>
          <w:sz w:val="18"/>
          <w:szCs w:val="18"/>
        </w:rPr>
        <w:tab/>
      </w:r>
      <w:r w:rsidRPr="00E35E45">
        <w:rPr>
          <w:b/>
          <w:sz w:val="18"/>
          <w:szCs w:val="18"/>
        </w:rPr>
        <w:t>USA, 1982</w:t>
      </w:r>
    </w:p>
    <w:p w14:paraId="4484AE5C" w14:textId="77777777" w:rsidR="00311AAA" w:rsidRPr="00DE5793" w:rsidRDefault="00311AAA">
      <w:pPr>
        <w:numPr>
          <w:ilvl w:val="12"/>
          <w:numId w:val="0"/>
        </w:numPr>
        <w:tabs>
          <w:tab w:val="left" w:pos="6237"/>
          <w:tab w:val="left" w:pos="7655"/>
          <w:tab w:val="right" w:pos="9639"/>
        </w:tabs>
        <w:spacing w:line="-200" w:lineRule="auto"/>
        <w:jc w:val="both"/>
        <w:rPr>
          <w:sz w:val="18"/>
          <w:szCs w:val="18"/>
        </w:rPr>
      </w:pPr>
      <w:r w:rsidRPr="00DE5793">
        <w:rPr>
          <w:sz w:val="18"/>
          <w:szCs w:val="18"/>
        </w:rPr>
        <w:t xml:space="preserve">Pastiche on Valse, Op. 64/1 </w:t>
      </w:r>
      <w:r w:rsidRPr="00DE5793">
        <w:rPr>
          <w:i/>
          <w:sz w:val="18"/>
          <w:szCs w:val="18"/>
        </w:rPr>
        <w:t>Minute Waltz</w:t>
      </w:r>
      <w:r w:rsidRPr="00DE5793">
        <w:rPr>
          <w:sz w:val="18"/>
          <w:szCs w:val="18"/>
        </w:rPr>
        <w:t xml:space="preserve"> (Chopin) (Trois Pastiches, </w:t>
      </w:r>
      <w:proofErr w:type="spellStart"/>
      <w:r w:rsidRPr="00DE5793">
        <w:rPr>
          <w:sz w:val="18"/>
          <w:szCs w:val="18"/>
        </w:rPr>
        <w:t>i</w:t>
      </w:r>
      <w:proofErr w:type="spellEnd"/>
      <w:r w:rsidRPr="00DE5793">
        <w:rPr>
          <w:sz w:val="18"/>
          <w:szCs w:val="18"/>
        </w:rPr>
        <w:t>)</w:t>
      </w:r>
    </w:p>
    <w:p w14:paraId="3121CB7A" w14:textId="77777777" w:rsidR="00311AAA" w:rsidRDefault="00311AAA">
      <w:pPr>
        <w:numPr>
          <w:ilvl w:val="12"/>
          <w:numId w:val="0"/>
        </w:numPr>
        <w:tabs>
          <w:tab w:val="left" w:pos="7655"/>
        </w:tabs>
        <w:spacing w:line="-80" w:lineRule="auto"/>
        <w:ind w:left="284" w:right="284"/>
        <w:jc w:val="both"/>
        <w:rPr>
          <w:sz w:val="8"/>
        </w:rPr>
      </w:pPr>
    </w:p>
    <w:p w14:paraId="7887C8CE" w14:textId="77777777" w:rsidR="00311AAA" w:rsidRDefault="00311AAA">
      <w:pPr>
        <w:numPr>
          <w:ilvl w:val="12"/>
          <w:numId w:val="0"/>
        </w:numPr>
        <w:tabs>
          <w:tab w:val="left" w:pos="7655"/>
        </w:tabs>
        <w:spacing w:line="-180" w:lineRule="auto"/>
        <w:ind w:left="284" w:right="284"/>
        <w:jc w:val="both"/>
        <w:rPr>
          <w:sz w:val="16"/>
        </w:rPr>
      </w:pPr>
      <w:r>
        <w:rPr>
          <w:sz w:val="16"/>
        </w:rPr>
        <w:t>“</w:t>
      </w:r>
      <w:proofErr w:type="gramStart"/>
      <w:r>
        <w:rPr>
          <w:sz w:val="16"/>
        </w:rPr>
        <w:t>...(</w:t>
      </w:r>
      <w:proofErr w:type="gramEnd"/>
      <w:r>
        <w:rPr>
          <w:sz w:val="16"/>
        </w:rPr>
        <w:t>the works are) subtle, sensuous and scintillating...well worth the concentration they demand...the record is a spectacular achievement” / “...welcome and important, featuring some of the most astonishing pianism on discs...”</w:t>
      </w:r>
    </w:p>
    <w:p w14:paraId="0C2F7D9A" w14:textId="77777777" w:rsidR="00311AAA" w:rsidRDefault="00311AAA">
      <w:pPr>
        <w:numPr>
          <w:ilvl w:val="12"/>
          <w:numId w:val="0"/>
        </w:numPr>
        <w:tabs>
          <w:tab w:val="left" w:pos="7655"/>
        </w:tabs>
        <w:spacing w:line="-180" w:lineRule="auto"/>
        <w:ind w:left="284" w:right="284"/>
        <w:jc w:val="right"/>
        <w:rPr>
          <w:b/>
          <w:sz w:val="16"/>
        </w:rPr>
      </w:pPr>
      <w:r>
        <w:rPr>
          <w:b/>
          <w:i/>
          <w:sz w:val="16"/>
        </w:rPr>
        <w:t>Fanfare</w:t>
      </w:r>
      <w:r>
        <w:rPr>
          <w:b/>
          <w:sz w:val="16"/>
        </w:rPr>
        <w:t xml:space="preserve"> / </w:t>
      </w:r>
      <w:r>
        <w:rPr>
          <w:b/>
          <w:i/>
          <w:sz w:val="16"/>
        </w:rPr>
        <w:t>Fanfare, The Want List</w:t>
      </w:r>
    </w:p>
    <w:p w14:paraId="14F22CAD" w14:textId="77777777" w:rsidR="00311AAA" w:rsidRDefault="00311AAA">
      <w:pPr>
        <w:numPr>
          <w:ilvl w:val="12"/>
          <w:numId w:val="0"/>
        </w:numPr>
        <w:tabs>
          <w:tab w:val="left" w:pos="7655"/>
        </w:tabs>
        <w:spacing w:line="-80" w:lineRule="auto"/>
        <w:ind w:left="284" w:right="284"/>
        <w:jc w:val="both"/>
        <w:rPr>
          <w:sz w:val="8"/>
        </w:rPr>
      </w:pPr>
    </w:p>
    <w:p w14:paraId="29A8B760" w14:textId="77777777" w:rsidR="00311AAA" w:rsidRDefault="00311AAA">
      <w:pPr>
        <w:numPr>
          <w:ilvl w:val="12"/>
          <w:numId w:val="0"/>
        </w:numPr>
        <w:tabs>
          <w:tab w:val="left" w:pos="7655"/>
        </w:tabs>
        <w:spacing w:line="-180" w:lineRule="auto"/>
        <w:ind w:left="284" w:right="284"/>
        <w:jc w:val="both"/>
        <w:rPr>
          <w:sz w:val="16"/>
        </w:rPr>
      </w:pPr>
      <w:r>
        <w:rPr>
          <w:sz w:val="16"/>
        </w:rPr>
        <w:t xml:space="preserve">“Habermann...to be congratulated...exotic and </w:t>
      </w:r>
      <w:proofErr w:type="spellStart"/>
      <w:r>
        <w:rPr>
          <w:sz w:val="16"/>
        </w:rPr>
        <w:t>colorful</w:t>
      </w:r>
      <w:proofErr w:type="spellEnd"/>
      <w:r>
        <w:rPr>
          <w:sz w:val="16"/>
        </w:rPr>
        <w:t xml:space="preserve"> qualities of the music...sensuous...and captivating in every manner... highly recommended”</w:t>
      </w:r>
    </w:p>
    <w:p w14:paraId="488F9F23" w14:textId="77777777" w:rsidR="00311AAA" w:rsidRDefault="00311AAA">
      <w:pPr>
        <w:numPr>
          <w:ilvl w:val="12"/>
          <w:numId w:val="0"/>
        </w:numPr>
        <w:tabs>
          <w:tab w:val="left" w:pos="7655"/>
        </w:tabs>
        <w:spacing w:line="-180" w:lineRule="auto"/>
        <w:ind w:left="284" w:right="284"/>
        <w:jc w:val="right"/>
        <w:rPr>
          <w:b/>
          <w:i/>
          <w:sz w:val="16"/>
        </w:rPr>
      </w:pPr>
      <w:r>
        <w:rPr>
          <w:b/>
          <w:i/>
          <w:sz w:val="16"/>
        </w:rPr>
        <w:t>Journal of The American Liszt Society</w:t>
      </w:r>
    </w:p>
    <w:p w14:paraId="48D8E392" w14:textId="77777777" w:rsidR="00311AAA" w:rsidRDefault="00311AAA">
      <w:pPr>
        <w:numPr>
          <w:ilvl w:val="12"/>
          <w:numId w:val="0"/>
        </w:numPr>
        <w:tabs>
          <w:tab w:val="left" w:pos="7655"/>
        </w:tabs>
        <w:spacing w:line="-80" w:lineRule="auto"/>
        <w:ind w:left="284" w:right="284"/>
        <w:jc w:val="both"/>
        <w:rPr>
          <w:sz w:val="8"/>
        </w:rPr>
      </w:pPr>
    </w:p>
    <w:p w14:paraId="439F3A6C" w14:textId="77777777" w:rsidR="00311AAA" w:rsidRDefault="00311AAA">
      <w:pPr>
        <w:numPr>
          <w:ilvl w:val="12"/>
          <w:numId w:val="0"/>
        </w:numPr>
        <w:tabs>
          <w:tab w:val="left" w:pos="7655"/>
        </w:tabs>
        <w:spacing w:line="-180" w:lineRule="auto"/>
        <w:ind w:left="284" w:right="284"/>
        <w:jc w:val="both"/>
        <w:rPr>
          <w:sz w:val="16"/>
        </w:rPr>
      </w:pPr>
      <w:r>
        <w:rPr>
          <w:sz w:val="16"/>
        </w:rPr>
        <w:t>“...fluent, impressionistic...skilled at holding a work together while giving the impression of...rhapsodic freedom... Habermann plays...beautifully”</w:t>
      </w:r>
    </w:p>
    <w:p w14:paraId="4E9107AB" w14:textId="77777777" w:rsidR="00311AAA" w:rsidRDefault="00311AAA">
      <w:pPr>
        <w:numPr>
          <w:ilvl w:val="12"/>
          <w:numId w:val="0"/>
        </w:numPr>
        <w:tabs>
          <w:tab w:val="left" w:pos="7655"/>
        </w:tabs>
        <w:spacing w:line="-180" w:lineRule="auto"/>
        <w:ind w:left="284" w:right="284"/>
        <w:jc w:val="right"/>
        <w:rPr>
          <w:b/>
          <w:i/>
          <w:sz w:val="16"/>
        </w:rPr>
      </w:pPr>
      <w:r>
        <w:rPr>
          <w:b/>
          <w:i/>
          <w:sz w:val="16"/>
        </w:rPr>
        <w:t>The Washington Post</w:t>
      </w:r>
    </w:p>
    <w:p w14:paraId="2CDFFB12" w14:textId="77777777" w:rsidR="00CF1A89" w:rsidRDefault="00CF1A89" w:rsidP="005F366F">
      <w:pPr>
        <w:numPr>
          <w:ilvl w:val="12"/>
          <w:numId w:val="0"/>
        </w:numPr>
        <w:tabs>
          <w:tab w:val="left" w:pos="3969"/>
          <w:tab w:val="left" w:pos="6237"/>
          <w:tab w:val="left" w:pos="7655"/>
          <w:tab w:val="right" w:pos="9639"/>
        </w:tabs>
        <w:spacing w:line="-200" w:lineRule="auto"/>
        <w:jc w:val="both"/>
        <w:rPr>
          <w:b/>
          <w:i/>
        </w:rPr>
      </w:pPr>
    </w:p>
    <w:p w14:paraId="27AFB41D" w14:textId="77777777" w:rsidR="005F366F" w:rsidRDefault="005F366F" w:rsidP="005F366F">
      <w:pPr>
        <w:numPr>
          <w:ilvl w:val="12"/>
          <w:numId w:val="0"/>
        </w:numPr>
        <w:tabs>
          <w:tab w:val="left" w:pos="3969"/>
          <w:tab w:val="left" w:pos="6237"/>
          <w:tab w:val="left" w:pos="7655"/>
          <w:tab w:val="right" w:pos="9639"/>
        </w:tabs>
        <w:spacing w:line="-200" w:lineRule="auto"/>
        <w:jc w:val="both"/>
        <w:rPr>
          <w:b/>
          <w:i/>
        </w:rPr>
      </w:pPr>
    </w:p>
    <w:p w14:paraId="1A9D7675" w14:textId="77777777" w:rsidR="00311AAA" w:rsidRPr="00DE5793" w:rsidRDefault="00311AAA">
      <w:pPr>
        <w:numPr>
          <w:ilvl w:val="12"/>
          <w:numId w:val="0"/>
        </w:numPr>
        <w:tabs>
          <w:tab w:val="left" w:pos="3969"/>
          <w:tab w:val="left" w:pos="6237"/>
          <w:tab w:val="left" w:pos="7655"/>
          <w:tab w:val="right" w:pos="9639"/>
        </w:tabs>
        <w:spacing w:line="-200" w:lineRule="auto"/>
        <w:jc w:val="right"/>
        <w:rPr>
          <w:sz w:val="18"/>
          <w:szCs w:val="18"/>
        </w:rPr>
      </w:pPr>
      <w:r w:rsidRPr="00DE5793">
        <w:rPr>
          <w:b/>
          <w:i/>
          <w:sz w:val="18"/>
          <w:szCs w:val="18"/>
        </w:rPr>
        <w:t>GEOFFREY DOUGLAS MADGE (piano)</w:t>
      </w:r>
      <w:r w:rsidRPr="00DE5793">
        <w:rPr>
          <w:b/>
          <w:i/>
          <w:sz w:val="18"/>
          <w:szCs w:val="18"/>
        </w:rPr>
        <w:tab/>
      </w:r>
      <w:r w:rsidRPr="00DE5793">
        <w:rPr>
          <w:b/>
          <w:i/>
          <w:sz w:val="18"/>
          <w:szCs w:val="18"/>
        </w:rPr>
        <w:tab/>
      </w:r>
      <w:r w:rsidRPr="00DE5793">
        <w:rPr>
          <w:sz w:val="18"/>
          <w:szCs w:val="18"/>
        </w:rPr>
        <w:t>RCS4-800</w:t>
      </w:r>
      <w:r w:rsidRPr="00DE5793">
        <w:rPr>
          <w:sz w:val="18"/>
          <w:szCs w:val="18"/>
        </w:rPr>
        <w:tab/>
        <w:t>4-LP set</w:t>
      </w:r>
      <w:r w:rsidRPr="00DE5793">
        <w:rPr>
          <w:sz w:val="18"/>
          <w:szCs w:val="18"/>
        </w:rPr>
        <w:tab/>
      </w:r>
      <w:proofErr w:type="spellStart"/>
      <w:r w:rsidRPr="00DE5793">
        <w:rPr>
          <w:b/>
          <w:sz w:val="18"/>
          <w:szCs w:val="18"/>
        </w:rPr>
        <w:t>Keytone</w:t>
      </w:r>
      <w:proofErr w:type="spellEnd"/>
    </w:p>
    <w:p w14:paraId="25D629A4" w14:textId="77777777" w:rsidR="00311AAA" w:rsidRPr="00DE5793" w:rsidRDefault="003B4FB4">
      <w:pPr>
        <w:numPr>
          <w:ilvl w:val="12"/>
          <w:numId w:val="0"/>
        </w:numPr>
        <w:tabs>
          <w:tab w:val="right" w:pos="9639"/>
        </w:tabs>
        <w:spacing w:line="-200" w:lineRule="auto"/>
        <w:jc w:val="both"/>
        <w:rPr>
          <w:sz w:val="18"/>
          <w:szCs w:val="18"/>
        </w:rPr>
      </w:pPr>
      <w:r w:rsidRPr="00DE5793">
        <w:rPr>
          <w:sz w:val="18"/>
          <w:szCs w:val="18"/>
        </w:rPr>
        <w:t xml:space="preserve">Opus </w:t>
      </w:r>
      <w:proofErr w:type="spellStart"/>
      <w:r w:rsidRPr="00DE5793">
        <w:rPr>
          <w:sz w:val="18"/>
          <w:szCs w:val="18"/>
        </w:rPr>
        <w:t>Clavicembalisticum</w:t>
      </w:r>
      <w:proofErr w:type="spellEnd"/>
      <w:r w:rsidR="00311AAA" w:rsidRPr="00DE5793">
        <w:rPr>
          <w:sz w:val="18"/>
          <w:szCs w:val="18"/>
        </w:rPr>
        <w:tab/>
      </w:r>
      <w:r w:rsidR="00311AAA" w:rsidRPr="00DE5793">
        <w:rPr>
          <w:b/>
          <w:sz w:val="18"/>
          <w:szCs w:val="18"/>
        </w:rPr>
        <w:t>Netherlands, 1983</w:t>
      </w:r>
    </w:p>
    <w:p w14:paraId="240848D4" w14:textId="77777777" w:rsidR="00311AAA" w:rsidRDefault="00311AAA">
      <w:pPr>
        <w:numPr>
          <w:ilvl w:val="12"/>
          <w:numId w:val="0"/>
        </w:numPr>
        <w:tabs>
          <w:tab w:val="left" w:pos="7655"/>
        </w:tabs>
        <w:spacing w:line="-80" w:lineRule="auto"/>
        <w:ind w:left="284" w:right="284"/>
        <w:jc w:val="both"/>
        <w:rPr>
          <w:sz w:val="8"/>
        </w:rPr>
      </w:pPr>
    </w:p>
    <w:p w14:paraId="6CDEB518" w14:textId="77777777" w:rsidR="00311AAA" w:rsidRDefault="00311AAA">
      <w:pPr>
        <w:numPr>
          <w:ilvl w:val="12"/>
          <w:numId w:val="0"/>
        </w:numPr>
        <w:tabs>
          <w:tab w:val="left" w:pos="7655"/>
        </w:tabs>
        <w:spacing w:line="-180" w:lineRule="auto"/>
        <w:ind w:left="284" w:right="284"/>
        <w:jc w:val="both"/>
        <w:rPr>
          <w:sz w:val="16"/>
        </w:rPr>
      </w:pPr>
      <w:r>
        <w:rPr>
          <w:sz w:val="16"/>
        </w:rPr>
        <w:t xml:space="preserve">“...Madge has triumphantly accomplished the impossible......clearly, this is music with a future...the boxed set is rounded out with an illustrated brochure featuring all too brief annotations by Madge and preeminent </w:t>
      </w:r>
      <w:proofErr w:type="spellStart"/>
      <w:r>
        <w:rPr>
          <w:sz w:val="16"/>
        </w:rPr>
        <w:t>Sorabjists</w:t>
      </w:r>
      <w:proofErr w:type="spellEnd"/>
      <w:r>
        <w:rPr>
          <w:sz w:val="16"/>
        </w:rPr>
        <w:t>...this stupendous musical edifice...a very fine representation of OC.</w:t>
      </w:r>
      <w:proofErr w:type="gramStart"/>
      <w:r>
        <w:rPr>
          <w:sz w:val="16"/>
        </w:rPr>
        <w:t>..overall</w:t>
      </w:r>
      <w:proofErr w:type="gramEnd"/>
      <w:r>
        <w:rPr>
          <w:sz w:val="16"/>
        </w:rPr>
        <w:t>, (Madge) is extraordinary...a long overdue tribute...”</w:t>
      </w:r>
    </w:p>
    <w:p w14:paraId="36D64FE2" w14:textId="77777777" w:rsidR="00311AAA" w:rsidRDefault="00311AAA">
      <w:pPr>
        <w:numPr>
          <w:ilvl w:val="12"/>
          <w:numId w:val="0"/>
        </w:numPr>
        <w:tabs>
          <w:tab w:val="left" w:pos="7655"/>
        </w:tabs>
        <w:spacing w:line="-180" w:lineRule="auto"/>
        <w:ind w:left="284" w:right="284"/>
        <w:jc w:val="right"/>
        <w:rPr>
          <w:b/>
          <w:i/>
          <w:sz w:val="16"/>
        </w:rPr>
      </w:pPr>
      <w:r>
        <w:rPr>
          <w:b/>
          <w:i/>
          <w:sz w:val="16"/>
        </w:rPr>
        <w:t>Fanfare</w:t>
      </w:r>
    </w:p>
    <w:p w14:paraId="56C355CF" w14:textId="77777777" w:rsidR="00311AAA" w:rsidRDefault="00311AAA">
      <w:pPr>
        <w:numPr>
          <w:ilvl w:val="12"/>
          <w:numId w:val="0"/>
        </w:numPr>
        <w:tabs>
          <w:tab w:val="left" w:pos="7655"/>
        </w:tabs>
        <w:spacing w:line="-80" w:lineRule="auto"/>
        <w:ind w:left="284" w:right="284"/>
        <w:jc w:val="both"/>
        <w:rPr>
          <w:sz w:val="8"/>
        </w:rPr>
      </w:pPr>
    </w:p>
    <w:p w14:paraId="1EBFD5B2" w14:textId="77777777" w:rsidR="00311AAA" w:rsidRDefault="00311AAA">
      <w:pPr>
        <w:numPr>
          <w:ilvl w:val="12"/>
          <w:numId w:val="0"/>
        </w:numPr>
        <w:tabs>
          <w:tab w:val="left" w:pos="7655"/>
        </w:tabs>
        <w:spacing w:line="-180" w:lineRule="auto"/>
        <w:ind w:left="284" w:right="284"/>
        <w:jc w:val="both"/>
        <w:rPr>
          <w:sz w:val="16"/>
        </w:rPr>
      </w:pPr>
      <w:r>
        <w:rPr>
          <w:sz w:val="16"/>
        </w:rPr>
        <w:t>“Any listener has to be dumbfounded at what Geoffrey Douglas Madge has accomplished here...”</w:t>
      </w:r>
    </w:p>
    <w:p w14:paraId="4075CBEE" w14:textId="77777777" w:rsidR="00311AAA" w:rsidRDefault="00311AAA">
      <w:pPr>
        <w:numPr>
          <w:ilvl w:val="12"/>
          <w:numId w:val="0"/>
        </w:numPr>
        <w:tabs>
          <w:tab w:val="left" w:pos="7655"/>
        </w:tabs>
        <w:spacing w:line="-180" w:lineRule="auto"/>
        <w:ind w:left="284" w:right="284"/>
        <w:jc w:val="right"/>
        <w:rPr>
          <w:b/>
          <w:i/>
          <w:sz w:val="16"/>
        </w:rPr>
      </w:pPr>
      <w:r>
        <w:rPr>
          <w:b/>
          <w:i/>
          <w:sz w:val="16"/>
        </w:rPr>
        <w:t>Stereo Review</w:t>
      </w:r>
    </w:p>
    <w:p w14:paraId="021D4122" w14:textId="77777777" w:rsidR="00311AAA" w:rsidRDefault="00311AAA">
      <w:pPr>
        <w:numPr>
          <w:ilvl w:val="12"/>
          <w:numId w:val="0"/>
        </w:numPr>
        <w:tabs>
          <w:tab w:val="left" w:pos="7655"/>
        </w:tabs>
        <w:spacing w:line="-80" w:lineRule="auto"/>
        <w:ind w:left="284" w:right="284"/>
        <w:jc w:val="both"/>
        <w:rPr>
          <w:sz w:val="8"/>
        </w:rPr>
      </w:pPr>
    </w:p>
    <w:p w14:paraId="37585665" w14:textId="77777777" w:rsidR="00311AAA" w:rsidRDefault="00311AAA">
      <w:pPr>
        <w:numPr>
          <w:ilvl w:val="12"/>
          <w:numId w:val="0"/>
        </w:numPr>
        <w:tabs>
          <w:tab w:val="left" w:pos="7655"/>
        </w:tabs>
        <w:spacing w:line="-180" w:lineRule="auto"/>
        <w:ind w:left="284" w:right="284"/>
        <w:jc w:val="both"/>
        <w:rPr>
          <w:sz w:val="16"/>
        </w:rPr>
      </w:pPr>
      <w:r>
        <w:rPr>
          <w:sz w:val="16"/>
        </w:rPr>
        <w:t>“...hard to imagine a more persuasive account...Madge beautifully conveys the subtlety and transcendental beauty of Sorabji’s scoring...in the...many virtuosic sections...seems fully in command...Madge’s adventurousness...the accompanying booklet contains several opulently illustrated essays on the composer, the music and the pianist...”</w:t>
      </w:r>
    </w:p>
    <w:p w14:paraId="52F73E81" w14:textId="77777777" w:rsidR="00311AAA" w:rsidRDefault="00311AAA">
      <w:pPr>
        <w:numPr>
          <w:ilvl w:val="12"/>
          <w:numId w:val="0"/>
        </w:numPr>
        <w:tabs>
          <w:tab w:val="left" w:pos="7655"/>
        </w:tabs>
        <w:spacing w:line="-180" w:lineRule="auto"/>
        <w:ind w:left="284" w:right="284"/>
        <w:jc w:val="right"/>
        <w:rPr>
          <w:b/>
          <w:i/>
          <w:sz w:val="16"/>
        </w:rPr>
      </w:pPr>
      <w:r>
        <w:rPr>
          <w:b/>
          <w:i/>
          <w:sz w:val="16"/>
        </w:rPr>
        <w:t>Ovation</w:t>
      </w:r>
    </w:p>
    <w:p w14:paraId="7225B539" w14:textId="77777777" w:rsidR="00311AAA" w:rsidRDefault="00311AAA">
      <w:pPr>
        <w:numPr>
          <w:ilvl w:val="12"/>
          <w:numId w:val="0"/>
        </w:numPr>
        <w:tabs>
          <w:tab w:val="left" w:pos="7655"/>
        </w:tabs>
        <w:spacing w:line="-80" w:lineRule="auto"/>
        <w:ind w:left="284" w:right="284"/>
        <w:jc w:val="both"/>
        <w:rPr>
          <w:sz w:val="8"/>
        </w:rPr>
      </w:pPr>
    </w:p>
    <w:p w14:paraId="2BA64E29" w14:textId="77777777" w:rsidR="00311AAA" w:rsidRDefault="00311AAA">
      <w:pPr>
        <w:numPr>
          <w:ilvl w:val="12"/>
          <w:numId w:val="0"/>
        </w:numPr>
        <w:tabs>
          <w:tab w:val="left" w:pos="7655"/>
        </w:tabs>
        <w:spacing w:line="-180" w:lineRule="auto"/>
        <w:ind w:left="284" w:right="284"/>
        <w:jc w:val="both"/>
        <w:rPr>
          <w:sz w:val="16"/>
        </w:rPr>
      </w:pPr>
      <w:r>
        <w:rPr>
          <w:sz w:val="16"/>
        </w:rPr>
        <w:t>“...the boxed set is tasteful......sound quality: excellent...”</w:t>
      </w:r>
    </w:p>
    <w:p w14:paraId="26113783" w14:textId="77777777" w:rsidR="00311AAA" w:rsidRDefault="00311AAA">
      <w:pPr>
        <w:numPr>
          <w:ilvl w:val="12"/>
          <w:numId w:val="0"/>
        </w:numPr>
        <w:tabs>
          <w:tab w:val="left" w:pos="7655"/>
        </w:tabs>
        <w:spacing w:line="-180" w:lineRule="auto"/>
        <w:ind w:left="284" w:right="284"/>
        <w:jc w:val="right"/>
        <w:rPr>
          <w:b/>
          <w:i/>
          <w:sz w:val="16"/>
        </w:rPr>
      </w:pPr>
      <w:r>
        <w:rPr>
          <w:b/>
          <w:i/>
          <w:sz w:val="16"/>
        </w:rPr>
        <w:t>Journal of The American Liszt Society</w:t>
      </w:r>
    </w:p>
    <w:p w14:paraId="7D8B7467" w14:textId="77777777" w:rsidR="00311AAA" w:rsidRDefault="00311AAA">
      <w:pPr>
        <w:numPr>
          <w:ilvl w:val="12"/>
          <w:numId w:val="0"/>
        </w:numPr>
        <w:tabs>
          <w:tab w:val="left" w:pos="7655"/>
        </w:tabs>
        <w:spacing w:line="-80" w:lineRule="auto"/>
        <w:ind w:left="284" w:right="284"/>
        <w:jc w:val="both"/>
        <w:rPr>
          <w:sz w:val="8"/>
        </w:rPr>
      </w:pPr>
    </w:p>
    <w:p w14:paraId="69FD8F1F" w14:textId="77777777" w:rsidR="00311AAA" w:rsidRDefault="00311AAA">
      <w:pPr>
        <w:numPr>
          <w:ilvl w:val="12"/>
          <w:numId w:val="0"/>
        </w:numPr>
        <w:tabs>
          <w:tab w:val="left" w:pos="7655"/>
        </w:tabs>
        <w:spacing w:line="-180" w:lineRule="auto"/>
        <w:ind w:left="284" w:right="284"/>
        <w:jc w:val="both"/>
        <w:rPr>
          <w:sz w:val="16"/>
        </w:rPr>
      </w:pPr>
      <w:r>
        <w:rPr>
          <w:sz w:val="16"/>
        </w:rPr>
        <w:t>“Madge’s ability...impressive in the extreme...throughout, there persists a sense of flow...continuity...overall form...this set is a must”</w:t>
      </w:r>
    </w:p>
    <w:p w14:paraId="3F689445" w14:textId="77777777" w:rsidR="00311AAA" w:rsidRDefault="00311AAA">
      <w:pPr>
        <w:numPr>
          <w:ilvl w:val="12"/>
          <w:numId w:val="0"/>
        </w:numPr>
        <w:tabs>
          <w:tab w:val="left" w:pos="7655"/>
        </w:tabs>
        <w:spacing w:line="-180" w:lineRule="auto"/>
        <w:ind w:left="284" w:right="284"/>
        <w:jc w:val="right"/>
        <w:rPr>
          <w:b/>
          <w:i/>
          <w:sz w:val="16"/>
          <w:lang w:val="fr-FR"/>
        </w:rPr>
      </w:pPr>
      <w:r>
        <w:rPr>
          <w:b/>
          <w:i/>
          <w:sz w:val="16"/>
          <w:lang w:val="fr-FR"/>
        </w:rPr>
        <w:t>American Record Guide</w:t>
      </w:r>
    </w:p>
    <w:p w14:paraId="2A0CE625" w14:textId="77777777" w:rsidR="00311AAA" w:rsidRDefault="00311AAA">
      <w:pPr>
        <w:numPr>
          <w:ilvl w:val="12"/>
          <w:numId w:val="0"/>
        </w:numPr>
        <w:tabs>
          <w:tab w:val="left" w:pos="7655"/>
        </w:tabs>
        <w:spacing w:line="-80" w:lineRule="auto"/>
        <w:ind w:left="284" w:right="284"/>
        <w:jc w:val="both"/>
        <w:rPr>
          <w:sz w:val="8"/>
          <w:lang w:val="fr-FR"/>
        </w:rPr>
      </w:pPr>
    </w:p>
    <w:p w14:paraId="4BE5F36E" w14:textId="77777777" w:rsidR="00311AAA" w:rsidRDefault="00311AAA">
      <w:pPr>
        <w:numPr>
          <w:ilvl w:val="12"/>
          <w:numId w:val="0"/>
        </w:numPr>
        <w:tabs>
          <w:tab w:val="left" w:pos="7655"/>
        </w:tabs>
        <w:spacing w:line="-180" w:lineRule="auto"/>
        <w:ind w:left="284" w:right="284"/>
        <w:jc w:val="both"/>
        <w:rPr>
          <w:sz w:val="16"/>
          <w:lang w:val="fr-FR"/>
        </w:rPr>
      </w:pPr>
      <w:r>
        <w:rPr>
          <w:sz w:val="16"/>
          <w:lang w:val="fr-FR"/>
        </w:rPr>
        <w:t>“Cette œuvre monumentale...”</w:t>
      </w:r>
    </w:p>
    <w:p w14:paraId="4FB8A292" w14:textId="77777777" w:rsidR="00311AAA" w:rsidRDefault="00311AAA">
      <w:pPr>
        <w:numPr>
          <w:ilvl w:val="12"/>
          <w:numId w:val="0"/>
        </w:numPr>
        <w:tabs>
          <w:tab w:val="left" w:pos="7655"/>
        </w:tabs>
        <w:spacing w:line="-180" w:lineRule="auto"/>
        <w:ind w:left="284" w:right="284"/>
        <w:jc w:val="right"/>
        <w:rPr>
          <w:b/>
          <w:i/>
          <w:sz w:val="16"/>
          <w:lang w:val="fr-FR"/>
        </w:rPr>
      </w:pPr>
      <w:r>
        <w:rPr>
          <w:b/>
          <w:i/>
          <w:sz w:val="16"/>
          <w:lang w:val="fr-FR"/>
        </w:rPr>
        <w:t>Le Devoir, Montréal</w:t>
      </w:r>
    </w:p>
    <w:p w14:paraId="79418C2F" w14:textId="77777777" w:rsidR="00311AAA" w:rsidRDefault="00311AAA">
      <w:pPr>
        <w:numPr>
          <w:ilvl w:val="12"/>
          <w:numId w:val="0"/>
        </w:numPr>
        <w:tabs>
          <w:tab w:val="left" w:pos="7655"/>
        </w:tabs>
        <w:spacing w:line="-80" w:lineRule="auto"/>
        <w:ind w:left="284" w:right="284"/>
        <w:jc w:val="both"/>
        <w:rPr>
          <w:sz w:val="8"/>
          <w:lang w:val="fr-FR"/>
        </w:rPr>
      </w:pPr>
    </w:p>
    <w:p w14:paraId="62ABDC69" w14:textId="77777777" w:rsidR="00311AAA" w:rsidRPr="000C5F58" w:rsidRDefault="00311AAA">
      <w:pPr>
        <w:numPr>
          <w:ilvl w:val="12"/>
          <w:numId w:val="0"/>
        </w:numPr>
        <w:tabs>
          <w:tab w:val="left" w:pos="7655"/>
        </w:tabs>
        <w:spacing w:line="-180" w:lineRule="auto"/>
        <w:ind w:left="284" w:right="284"/>
        <w:jc w:val="both"/>
        <w:rPr>
          <w:sz w:val="16"/>
          <w:lang w:val="fr-FR"/>
        </w:rPr>
      </w:pPr>
      <w:r w:rsidRPr="000C5F58">
        <w:rPr>
          <w:sz w:val="16"/>
          <w:lang w:val="fr-FR"/>
        </w:rPr>
        <w:t>“...</w:t>
      </w:r>
      <w:proofErr w:type="spellStart"/>
      <w:r w:rsidRPr="000C5F58">
        <w:rPr>
          <w:sz w:val="16"/>
          <w:lang w:val="fr-FR"/>
        </w:rPr>
        <w:t>fascinated</w:t>
      </w:r>
      <w:proofErr w:type="spellEnd"/>
      <w:r w:rsidRPr="000C5F58">
        <w:rPr>
          <w:sz w:val="16"/>
          <w:lang w:val="fr-FR"/>
        </w:rPr>
        <w:t xml:space="preserve"> by </w:t>
      </w:r>
      <w:proofErr w:type="spellStart"/>
      <w:r w:rsidRPr="000C5F58">
        <w:rPr>
          <w:sz w:val="16"/>
          <w:lang w:val="fr-FR"/>
        </w:rPr>
        <w:t>this</w:t>
      </w:r>
      <w:proofErr w:type="spellEnd"/>
      <w:r w:rsidRPr="000C5F58">
        <w:rPr>
          <w:sz w:val="16"/>
          <w:lang w:val="fr-FR"/>
        </w:rPr>
        <w:t xml:space="preserve"> </w:t>
      </w:r>
      <w:proofErr w:type="spellStart"/>
      <w:r w:rsidRPr="000C5F58">
        <w:rPr>
          <w:sz w:val="16"/>
          <w:lang w:val="fr-FR"/>
        </w:rPr>
        <w:t>titanic</w:t>
      </w:r>
      <w:proofErr w:type="spellEnd"/>
      <w:r w:rsidRPr="000C5F58">
        <w:rPr>
          <w:sz w:val="16"/>
          <w:lang w:val="fr-FR"/>
        </w:rPr>
        <w:t xml:space="preserve"> </w:t>
      </w:r>
      <w:proofErr w:type="spellStart"/>
      <w:r w:rsidRPr="000C5F58">
        <w:rPr>
          <w:sz w:val="16"/>
          <w:lang w:val="fr-FR"/>
        </w:rPr>
        <w:t>showpiece</w:t>
      </w:r>
      <w:proofErr w:type="spellEnd"/>
      <w:r w:rsidRPr="000C5F58">
        <w:rPr>
          <w:sz w:val="16"/>
          <w:lang w:val="fr-FR"/>
        </w:rPr>
        <w:t>...</w:t>
      </w:r>
      <w:proofErr w:type="spellStart"/>
      <w:r w:rsidRPr="000C5F58">
        <w:rPr>
          <w:sz w:val="16"/>
          <w:lang w:val="fr-FR"/>
        </w:rPr>
        <w:t>Madge’s</w:t>
      </w:r>
      <w:proofErr w:type="spellEnd"/>
      <w:r w:rsidRPr="000C5F58">
        <w:rPr>
          <w:sz w:val="16"/>
          <w:lang w:val="fr-FR"/>
        </w:rPr>
        <w:t xml:space="preserve"> </w:t>
      </w:r>
      <w:proofErr w:type="spellStart"/>
      <w:r w:rsidRPr="000C5F58">
        <w:rPr>
          <w:sz w:val="16"/>
          <w:lang w:val="fr-FR"/>
        </w:rPr>
        <w:t>playing</w:t>
      </w:r>
      <w:proofErr w:type="spellEnd"/>
      <w:r w:rsidRPr="000C5F58">
        <w:rPr>
          <w:sz w:val="16"/>
          <w:lang w:val="fr-FR"/>
        </w:rPr>
        <w:t xml:space="preserve"> </w:t>
      </w:r>
      <w:proofErr w:type="spellStart"/>
      <w:r w:rsidRPr="000C5F58">
        <w:rPr>
          <w:sz w:val="16"/>
          <w:lang w:val="fr-FR"/>
        </w:rPr>
        <w:t>consistently</w:t>
      </w:r>
      <w:proofErr w:type="spellEnd"/>
      <w:r w:rsidRPr="000C5F58">
        <w:rPr>
          <w:sz w:val="16"/>
          <w:lang w:val="fr-FR"/>
        </w:rPr>
        <w:t xml:space="preserve">...as </w:t>
      </w:r>
      <w:proofErr w:type="spellStart"/>
      <w:r w:rsidRPr="000C5F58">
        <w:rPr>
          <w:sz w:val="16"/>
          <w:lang w:val="fr-FR"/>
        </w:rPr>
        <w:t>purposeful</w:t>
      </w:r>
      <w:proofErr w:type="spellEnd"/>
      <w:r w:rsidRPr="000C5F58">
        <w:rPr>
          <w:sz w:val="16"/>
          <w:lang w:val="fr-FR"/>
        </w:rPr>
        <w:t xml:space="preserve">...as </w:t>
      </w:r>
      <w:proofErr w:type="spellStart"/>
      <w:r w:rsidRPr="000C5F58">
        <w:rPr>
          <w:sz w:val="16"/>
          <w:lang w:val="fr-FR"/>
        </w:rPr>
        <w:t>Sorabji’s</w:t>
      </w:r>
      <w:proofErr w:type="spellEnd"/>
      <w:r w:rsidRPr="000C5F58">
        <w:rPr>
          <w:sz w:val="16"/>
          <w:lang w:val="fr-FR"/>
        </w:rPr>
        <w:t xml:space="preserve"> 248-page score...</w:t>
      </w:r>
      <w:proofErr w:type="spellStart"/>
      <w:r w:rsidRPr="000C5F58">
        <w:rPr>
          <w:sz w:val="16"/>
          <w:lang w:val="fr-FR"/>
        </w:rPr>
        <w:t>astounding</w:t>
      </w:r>
      <w:proofErr w:type="spellEnd"/>
      <w:r w:rsidRPr="000C5F58">
        <w:rPr>
          <w:sz w:val="16"/>
          <w:lang w:val="fr-FR"/>
        </w:rPr>
        <w:t xml:space="preserve"> document”</w:t>
      </w:r>
    </w:p>
    <w:p w14:paraId="7633935D" w14:textId="77777777" w:rsidR="00311AAA" w:rsidRDefault="00311AAA">
      <w:pPr>
        <w:numPr>
          <w:ilvl w:val="12"/>
          <w:numId w:val="0"/>
        </w:numPr>
        <w:tabs>
          <w:tab w:val="left" w:pos="7655"/>
        </w:tabs>
        <w:spacing w:line="-180" w:lineRule="auto"/>
        <w:ind w:left="284" w:right="284"/>
        <w:jc w:val="right"/>
        <w:rPr>
          <w:b/>
          <w:i/>
          <w:sz w:val="16"/>
        </w:rPr>
      </w:pPr>
      <w:r>
        <w:rPr>
          <w:b/>
          <w:i/>
          <w:sz w:val="16"/>
        </w:rPr>
        <w:t>High Fidelity</w:t>
      </w:r>
    </w:p>
    <w:p w14:paraId="33A95437" w14:textId="77777777" w:rsidR="00311AAA" w:rsidRDefault="00311AAA">
      <w:pPr>
        <w:numPr>
          <w:ilvl w:val="12"/>
          <w:numId w:val="0"/>
        </w:numPr>
        <w:tabs>
          <w:tab w:val="left" w:pos="2977"/>
          <w:tab w:val="left" w:pos="6804"/>
          <w:tab w:val="left" w:pos="7655"/>
        </w:tabs>
        <w:spacing w:line="-200" w:lineRule="auto"/>
        <w:jc w:val="both"/>
      </w:pPr>
    </w:p>
    <w:p w14:paraId="02109E85" w14:textId="77777777" w:rsidR="005F366F" w:rsidRDefault="005F366F">
      <w:pPr>
        <w:numPr>
          <w:ilvl w:val="12"/>
          <w:numId w:val="0"/>
        </w:numPr>
        <w:tabs>
          <w:tab w:val="left" w:pos="2977"/>
          <w:tab w:val="left" w:pos="6804"/>
          <w:tab w:val="left" w:pos="7655"/>
        </w:tabs>
        <w:spacing w:line="-200" w:lineRule="auto"/>
        <w:jc w:val="both"/>
      </w:pPr>
    </w:p>
    <w:p w14:paraId="529E144E" w14:textId="77777777" w:rsidR="00311AAA" w:rsidRPr="00DE5793" w:rsidRDefault="00311AAA">
      <w:pPr>
        <w:numPr>
          <w:ilvl w:val="12"/>
          <w:numId w:val="0"/>
        </w:numPr>
        <w:tabs>
          <w:tab w:val="left" w:pos="709"/>
          <w:tab w:val="left" w:pos="4820"/>
          <w:tab w:val="left" w:pos="7655"/>
          <w:tab w:val="left" w:pos="7938"/>
          <w:tab w:val="right" w:pos="9639"/>
        </w:tabs>
        <w:spacing w:line="-180" w:lineRule="auto"/>
        <w:jc w:val="both"/>
        <w:rPr>
          <w:b/>
          <w:i/>
          <w:sz w:val="18"/>
          <w:szCs w:val="18"/>
        </w:rPr>
      </w:pPr>
      <w:r w:rsidRPr="00DE5793">
        <w:rPr>
          <w:b/>
          <w:i/>
          <w:sz w:val="18"/>
          <w:szCs w:val="18"/>
        </w:rPr>
        <w:t>MICHAEL HABERMANN (piano)</w:t>
      </w:r>
    </w:p>
    <w:p w14:paraId="157DD2D3" w14:textId="77777777" w:rsidR="00311AAA" w:rsidRPr="00DE5793" w:rsidRDefault="00311AAA">
      <w:pPr>
        <w:numPr>
          <w:ilvl w:val="12"/>
          <w:numId w:val="0"/>
        </w:numPr>
        <w:tabs>
          <w:tab w:val="left" w:pos="6237"/>
          <w:tab w:val="left" w:pos="7655"/>
          <w:tab w:val="right" w:pos="9639"/>
        </w:tabs>
        <w:spacing w:line="-200" w:lineRule="auto"/>
        <w:jc w:val="both"/>
        <w:rPr>
          <w:sz w:val="18"/>
          <w:szCs w:val="18"/>
        </w:rPr>
      </w:pPr>
      <w:r w:rsidRPr="00DE5793">
        <w:rPr>
          <w:sz w:val="18"/>
          <w:szCs w:val="18"/>
        </w:rPr>
        <w:t>St. Bertrand de Comminges (</w:t>
      </w:r>
      <w:r w:rsidRPr="00DE5793">
        <w:rPr>
          <w:i/>
          <w:sz w:val="18"/>
          <w:szCs w:val="18"/>
        </w:rPr>
        <w:t>He was Laughing in the Tower</w:t>
      </w:r>
      <w:r w:rsidRPr="00DE5793">
        <w:rPr>
          <w:sz w:val="18"/>
          <w:szCs w:val="18"/>
        </w:rPr>
        <w:t>)</w:t>
      </w:r>
      <w:r w:rsidRPr="00DE5793">
        <w:rPr>
          <w:sz w:val="18"/>
          <w:szCs w:val="18"/>
        </w:rPr>
        <w:tab/>
        <w:t>MHS7530H</w:t>
      </w:r>
      <w:r w:rsidRPr="00DE5793">
        <w:rPr>
          <w:sz w:val="18"/>
          <w:szCs w:val="18"/>
        </w:rPr>
        <w:tab/>
        <w:t>LP</w:t>
      </w:r>
      <w:r w:rsidRPr="00DE5793">
        <w:rPr>
          <w:sz w:val="18"/>
          <w:szCs w:val="18"/>
        </w:rPr>
        <w:tab/>
      </w:r>
      <w:r w:rsidRPr="00DE5793">
        <w:rPr>
          <w:b/>
          <w:sz w:val="18"/>
          <w:szCs w:val="18"/>
        </w:rPr>
        <w:t>Musical Heritage</w:t>
      </w:r>
    </w:p>
    <w:p w14:paraId="170DB502" w14:textId="77777777" w:rsidR="00311AAA" w:rsidRPr="00E35E45" w:rsidRDefault="00311AAA">
      <w:pPr>
        <w:numPr>
          <w:ilvl w:val="12"/>
          <w:numId w:val="0"/>
        </w:numPr>
        <w:tabs>
          <w:tab w:val="left" w:pos="709"/>
          <w:tab w:val="left" w:pos="6237"/>
          <w:tab w:val="left" w:pos="7655"/>
          <w:tab w:val="right" w:pos="9639"/>
        </w:tabs>
        <w:spacing w:line="-200" w:lineRule="auto"/>
        <w:jc w:val="both"/>
        <w:rPr>
          <w:sz w:val="18"/>
          <w:szCs w:val="18"/>
          <w:lang w:val="it-IT"/>
        </w:rPr>
      </w:pPr>
      <w:r w:rsidRPr="00E35E45">
        <w:rPr>
          <w:sz w:val="18"/>
          <w:szCs w:val="18"/>
          <w:lang w:val="it-IT"/>
        </w:rPr>
        <w:t>Prelude Interlude and Fugue</w:t>
      </w:r>
      <w:r w:rsidRPr="00E35E45">
        <w:rPr>
          <w:sz w:val="18"/>
          <w:szCs w:val="18"/>
          <w:lang w:val="it-IT"/>
        </w:rPr>
        <w:tab/>
        <w:t>MHC9530K</w:t>
      </w:r>
      <w:r w:rsidRPr="00E35E45">
        <w:rPr>
          <w:sz w:val="18"/>
          <w:szCs w:val="18"/>
          <w:lang w:val="it-IT"/>
        </w:rPr>
        <w:tab/>
        <w:t>Cassette</w:t>
      </w:r>
      <w:r w:rsidRPr="00E35E45">
        <w:rPr>
          <w:sz w:val="18"/>
          <w:szCs w:val="18"/>
          <w:lang w:val="it-IT"/>
        </w:rPr>
        <w:tab/>
      </w:r>
      <w:r w:rsidRPr="00E35E45">
        <w:rPr>
          <w:b/>
          <w:sz w:val="18"/>
          <w:szCs w:val="18"/>
          <w:lang w:val="it-IT"/>
        </w:rPr>
        <w:t>Society</w:t>
      </w:r>
    </w:p>
    <w:p w14:paraId="03E5C4BA" w14:textId="77777777" w:rsidR="00311AAA" w:rsidRPr="00E35E45" w:rsidRDefault="00311AAA">
      <w:pPr>
        <w:numPr>
          <w:ilvl w:val="12"/>
          <w:numId w:val="0"/>
        </w:numPr>
        <w:tabs>
          <w:tab w:val="left" w:pos="709"/>
          <w:tab w:val="left" w:pos="6237"/>
          <w:tab w:val="left" w:pos="7655"/>
          <w:tab w:val="right" w:pos="9639"/>
        </w:tabs>
        <w:spacing w:line="-200" w:lineRule="auto"/>
        <w:jc w:val="both"/>
        <w:rPr>
          <w:sz w:val="18"/>
          <w:szCs w:val="18"/>
          <w:lang w:val="fr-FR"/>
        </w:rPr>
      </w:pPr>
      <w:r w:rsidRPr="00E35E45">
        <w:rPr>
          <w:sz w:val="18"/>
          <w:szCs w:val="18"/>
          <w:lang w:val="fr-FR"/>
        </w:rPr>
        <w:t>Valse-Fantaisie (Hommage à Johann Strauss)</w:t>
      </w:r>
      <w:r w:rsidRPr="00E35E45">
        <w:rPr>
          <w:sz w:val="18"/>
          <w:szCs w:val="18"/>
          <w:lang w:val="fr-FR"/>
        </w:rPr>
        <w:tab/>
        <w:t>MMD20118Y</w:t>
      </w:r>
      <w:r w:rsidRPr="00E35E45">
        <w:rPr>
          <w:sz w:val="18"/>
          <w:szCs w:val="18"/>
          <w:lang w:val="fr-FR"/>
        </w:rPr>
        <w:tab/>
        <w:t>LP</w:t>
      </w:r>
      <w:r w:rsidRPr="00E35E45">
        <w:rPr>
          <w:sz w:val="18"/>
          <w:szCs w:val="18"/>
          <w:lang w:val="fr-FR"/>
        </w:rPr>
        <w:tab/>
      </w:r>
      <w:proofErr w:type="spellStart"/>
      <w:r w:rsidRPr="00E35E45">
        <w:rPr>
          <w:b/>
          <w:sz w:val="18"/>
          <w:szCs w:val="18"/>
          <w:lang w:val="fr-FR"/>
        </w:rPr>
        <w:t>MusicMasters</w:t>
      </w:r>
      <w:proofErr w:type="spellEnd"/>
    </w:p>
    <w:p w14:paraId="20B8D37D" w14:textId="77777777" w:rsidR="00311AAA" w:rsidRPr="00E35E45" w:rsidRDefault="00311AAA">
      <w:pPr>
        <w:numPr>
          <w:ilvl w:val="12"/>
          <w:numId w:val="0"/>
        </w:numPr>
        <w:tabs>
          <w:tab w:val="left" w:pos="6237"/>
          <w:tab w:val="left" w:pos="7655"/>
          <w:tab w:val="right" w:pos="9639"/>
        </w:tabs>
        <w:spacing w:line="-200" w:lineRule="auto"/>
        <w:jc w:val="both"/>
        <w:rPr>
          <w:sz w:val="18"/>
          <w:szCs w:val="18"/>
          <w:lang w:val="it-IT"/>
        </w:rPr>
      </w:pPr>
      <w:r w:rsidRPr="00E35E45">
        <w:rPr>
          <w:sz w:val="18"/>
          <w:szCs w:val="18"/>
          <w:lang w:val="fr-FR"/>
        </w:rPr>
        <w:tab/>
      </w:r>
      <w:r w:rsidRPr="00E35E45">
        <w:rPr>
          <w:sz w:val="18"/>
          <w:szCs w:val="18"/>
          <w:lang w:val="it-IT"/>
        </w:rPr>
        <w:t>MMD40118Y</w:t>
      </w:r>
      <w:r w:rsidRPr="00E35E45">
        <w:rPr>
          <w:sz w:val="18"/>
          <w:szCs w:val="18"/>
          <w:lang w:val="it-IT"/>
        </w:rPr>
        <w:tab/>
        <w:t>Cassette</w:t>
      </w:r>
    </w:p>
    <w:p w14:paraId="6D961390" w14:textId="77777777" w:rsidR="00311AAA" w:rsidRPr="00E35E45" w:rsidRDefault="00311AAA">
      <w:pPr>
        <w:numPr>
          <w:ilvl w:val="12"/>
          <w:numId w:val="0"/>
        </w:numPr>
        <w:tabs>
          <w:tab w:val="left" w:pos="6237"/>
          <w:tab w:val="left" w:pos="7655"/>
          <w:tab w:val="right" w:pos="9639"/>
        </w:tabs>
        <w:spacing w:line="-200" w:lineRule="auto"/>
        <w:jc w:val="both"/>
        <w:rPr>
          <w:sz w:val="18"/>
          <w:szCs w:val="18"/>
          <w:lang w:val="it-IT"/>
        </w:rPr>
      </w:pPr>
      <w:r w:rsidRPr="00E35E45">
        <w:rPr>
          <w:sz w:val="18"/>
          <w:szCs w:val="18"/>
          <w:lang w:val="it-IT"/>
        </w:rPr>
        <w:tab/>
        <w:t>MMD60118W</w:t>
      </w:r>
      <w:r w:rsidRPr="00E35E45">
        <w:rPr>
          <w:sz w:val="18"/>
          <w:szCs w:val="18"/>
          <w:lang w:val="it-IT"/>
        </w:rPr>
        <w:tab/>
        <w:t>CD</w:t>
      </w:r>
      <w:r w:rsidRPr="00E35E45">
        <w:rPr>
          <w:b/>
          <w:sz w:val="18"/>
          <w:szCs w:val="18"/>
          <w:lang w:val="it-IT"/>
        </w:rPr>
        <w:tab/>
        <w:t>USA, 1987</w:t>
      </w:r>
    </w:p>
    <w:p w14:paraId="31795B26" w14:textId="77777777" w:rsidR="00311AAA" w:rsidRPr="00E35E45" w:rsidRDefault="00311AAA">
      <w:pPr>
        <w:numPr>
          <w:ilvl w:val="12"/>
          <w:numId w:val="0"/>
        </w:numPr>
        <w:tabs>
          <w:tab w:val="left" w:pos="7655"/>
        </w:tabs>
        <w:spacing w:line="-80" w:lineRule="auto"/>
        <w:ind w:left="284" w:right="284"/>
        <w:jc w:val="both"/>
        <w:rPr>
          <w:sz w:val="8"/>
          <w:lang w:val="it-IT"/>
        </w:rPr>
      </w:pPr>
    </w:p>
    <w:p w14:paraId="17AA8092" w14:textId="77777777" w:rsidR="00311AAA" w:rsidRDefault="00311AAA">
      <w:pPr>
        <w:numPr>
          <w:ilvl w:val="12"/>
          <w:numId w:val="0"/>
        </w:numPr>
        <w:tabs>
          <w:tab w:val="left" w:pos="7655"/>
        </w:tabs>
        <w:spacing w:line="-180" w:lineRule="auto"/>
        <w:ind w:left="284" w:right="284"/>
        <w:jc w:val="both"/>
        <w:rPr>
          <w:sz w:val="16"/>
        </w:rPr>
      </w:pPr>
      <w:r>
        <w:rPr>
          <w:sz w:val="16"/>
        </w:rPr>
        <w:t>“...the performance...very convincing...the LP...well pressed...the audience for this live recording...is appropriately enthralled (and silent)”</w:t>
      </w:r>
    </w:p>
    <w:p w14:paraId="03132A9F" w14:textId="77777777" w:rsidR="00311AAA" w:rsidRDefault="00311AAA">
      <w:pPr>
        <w:numPr>
          <w:ilvl w:val="12"/>
          <w:numId w:val="0"/>
        </w:numPr>
        <w:tabs>
          <w:tab w:val="left" w:pos="7655"/>
        </w:tabs>
        <w:spacing w:line="-180" w:lineRule="auto"/>
        <w:ind w:left="284" w:right="284"/>
        <w:jc w:val="right"/>
        <w:rPr>
          <w:b/>
          <w:i/>
          <w:sz w:val="16"/>
        </w:rPr>
      </w:pPr>
      <w:r>
        <w:rPr>
          <w:b/>
          <w:i/>
          <w:sz w:val="16"/>
        </w:rPr>
        <w:t>Fanfare</w:t>
      </w:r>
    </w:p>
    <w:p w14:paraId="1156D77A" w14:textId="77777777" w:rsidR="00311AAA" w:rsidRDefault="00311AAA">
      <w:pPr>
        <w:numPr>
          <w:ilvl w:val="12"/>
          <w:numId w:val="0"/>
        </w:numPr>
        <w:tabs>
          <w:tab w:val="left" w:pos="7655"/>
        </w:tabs>
        <w:spacing w:line="-80" w:lineRule="auto"/>
        <w:ind w:left="284" w:right="284"/>
        <w:jc w:val="both"/>
        <w:rPr>
          <w:sz w:val="8"/>
        </w:rPr>
      </w:pPr>
    </w:p>
    <w:p w14:paraId="4B952243" w14:textId="77777777" w:rsidR="00311AAA" w:rsidRDefault="00311AAA">
      <w:pPr>
        <w:numPr>
          <w:ilvl w:val="12"/>
          <w:numId w:val="0"/>
        </w:numPr>
        <w:tabs>
          <w:tab w:val="left" w:pos="7655"/>
        </w:tabs>
        <w:spacing w:line="-180" w:lineRule="auto"/>
        <w:ind w:left="284" w:right="284"/>
        <w:jc w:val="both"/>
        <w:rPr>
          <w:sz w:val="16"/>
        </w:rPr>
      </w:pPr>
      <w:r>
        <w:rPr>
          <w:sz w:val="16"/>
        </w:rPr>
        <w:t>“Habermann has the knack of letting the music breathe...clear articulation...technical finesse and intellectual rigour... exceptional approach”</w:t>
      </w:r>
    </w:p>
    <w:p w14:paraId="33504500" w14:textId="77777777" w:rsidR="00311AAA" w:rsidRDefault="00311AAA">
      <w:pPr>
        <w:numPr>
          <w:ilvl w:val="12"/>
          <w:numId w:val="0"/>
        </w:numPr>
        <w:tabs>
          <w:tab w:val="left" w:pos="7655"/>
        </w:tabs>
        <w:spacing w:line="-180" w:lineRule="auto"/>
        <w:ind w:left="284" w:right="284"/>
        <w:jc w:val="right"/>
        <w:rPr>
          <w:b/>
          <w:i/>
          <w:sz w:val="16"/>
        </w:rPr>
      </w:pPr>
      <w:r>
        <w:rPr>
          <w:b/>
          <w:i/>
          <w:sz w:val="16"/>
        </w:rPr>
        <w:t>Musical Times</w:t>
      </w:r>
    </w:p>
    <w:p w14:paraId="2973D09E" w14:textId="77777777" w:rsidR="00311AAA" w:rsidRDefault="00311AAA">
      <w:pPr>
        <w:numPr>
          <w:ilvl w:val="12"/>
          <w:numId w:val="0"/>
        </w:numPr>
        <w:tabs>
          <w:tab w:val="left" w:pos="7655"/>
        </w:tabs>
        <w:spacing w:line="-80" w:lineRule="auto"/>
        <w:ind w:left="284" w:right="284"/>
        <w:jc w:val="both"/>
        <w:rPr>
          <w:sz w:val="8"/>
        </w:rPr>
      </w:pPr>
    </w:p>
    <w:p w14:paraId="5B16F90A" w14:textId="77777777" w:rsidR="00311AAA" w:rsidRDefault="00311AAA">
      <w:pPr>
        <w:numPr>
          <w:ilvl w:val="12"/>
          <w:numId w:val="0"/>
        </w:numPr>
        <w:tabs>
          <w:tab w:val="left" w:pos="7655"/>
        </w:tabs>
        <w:spacing w:line="-180" w:lineRule="auto"/>
        <w:ind w:left="284" w:right="284"/>
        <w:jc w:val="both"/>
        <w:rPr>
          <w:sz w:val="16"/>
        </w:rPr>
      </w:pPr>
      <w:r>
        <w:rPr>
          <w:sz w:val="16"/>
        </w:rPr>
        <w:t>“...glad...that Habermann has recorded this repertoire”</w:t>
      </w:r>
    </w:p>
    <w:p w14:paraId="1B5CE4F4" w14:textId="77777777" w:rsidR="00311AAA" w:rsidRDefault="00311AAA">
      <w:pPr>
        <w:numPr>
          <w:ilvl w:val="12"/>
          <w:numId w:val="0"/>
        </w:numPr>
        <w:tabs>
          <w:tab w:val="left" w:pos="7655"/>
        </w:tabs>
        <w:spacing w:line="-180" w:lineRule="auto"/>
        <w:ind w:left="284" w:right="284"/>
        <w:jc w:val="right"/>
        <w:rPr>
          <w:b/>
          <w:i/>
          <w:sz w:val="16"/>
        </w:rPr>
      </w:pPr>
      <w:r>
        <w:rPr>
          <w:b/>
          <w:i/>
          <w:sz w:val="16"/>
        </w:rPr>
        <w:t>Musical America</w:t>
      </w:r>
    </w:p>
    <w:p w14:paraId="55C822D5" w14:textId="77777777" w:rsidR="00311AAA" w:rsidRDefault="00311AAA">
      <w:pPr>
        <w:numPr>
          <w:ilvl w:val="12"/>
          <w:numId w:val="0"/>
        </w:numPr>
        <w:tabs>
          <w:tab w:val="left" w:pos="2977"/>
          <w:tab w:val="left" w:pos="6804"/>
          <w:tab w:val="left" w:pos="7655"/>
        </w:tabs>
        <w:spacing w:line="-200" w:lineRule="auto"/>
        <w:jc w:val="both"/>
      </w:pPr>
    </w:p>
    <w:p w14:paraId="79ED1613" w14:textId="77777777" w:rsidR="005F366F" w:rsidRDefault="005F366F">
      <w:pPr>
        <w:numPr>
          <w:ilvl w:val="12"/>
          <w:numId w:val="0"/>
        </w:numPr>
        <w:tabs>
          <w:tab w:val="left" w:pos="2977"/>
          <w:tab w:val="left" w:pos="6804"/>
          <w:tab w:val="left" w:pos="7655"/>
        </w:tabs>
        <w:spacing w:line="-200" w:lineRule="auto"/>
        <w:jc w:val="both"/>
      </w:pPr>
    </w:p>
    <w:p w14:paraId="1774C8CC" w14:textId="77777777" w:rsidR="00311AAA" w:rsidRPr="00DE5793" w:rsidRDefault="00311AAA">
      <w:pPr>
        <w:numPr>
          <w:ilvl w:val="12"/>
          <w:numId w:val="0"/>
        </w:numPr>
        <w:tabs>
          <w:tab w:val="left" w:pos="709"/>
          <w:tab w:val="left" w:pos="3969"/>
          <w:tab w:val="left" w:pos="6237"/>
          <w:tab w:val="left" w:pos="7655"/>
          <w:tab w:val="right" w:pos="9639"/>
        </w:tabs>
        <w:spacing w:line="-200" w:lineRule="auto"/>
        <w:jc w:val="both"/>
        <w:rPr>
          <w:b/>
          <w:i/>
          <w:sz w:val="18"/>
          <w:szCs w:val="18"/>
        </w:rPr>
      </w:pPr>
      <w:r w:rsidRPr="00DE5793">
        <w:rPr>
          <w:b/>
          <w:i/>
          <w:sz w:val="18"/>
          <w:szCs w:val="18"/>
        </w:rPr>
        <w:t>KEVIN BOWYER (organ)</w:t>
      </w:r>
      <w:r w:rsidRPr="00DE5793">
        <w:rPr>
          <w:b/>
          <w:i/>
          <w:sz w:val="18"/>
          <w:szCs w:val="18"/>
        </w:rPr>
        <w:tab/>
      </w:r>
      <w:r w:rsidRPr="00DE5793">
        <w:rPr>
          <w:b/>
          <w:i/>
          <w:sz w:val="18"/>
          <w:szCs w:val="18"/>
        </w:rPr>
        <w:tab/>
      </w:r>
      <w:r w:rsidRPr="00DE5793">
        <w:rPr>
          <w:sz w:val="18"/>
          <w:szCs w:val="18"/>
        </w:rPr>
        <w:t>CCD1001/2</w:t>
      </w:r>
      <w:r w:rsidRPr="00DE5793">
        <w:rPr>
          <w:sz w:val="18"/>
          <w:szCs w:val="18"/>
        </w:rPr>
        <w:tab/>
        <w:t>2-CD set</w:t>
      </w:r>
      <w:r w:rsidRPr="00DE5793">
        <w:rPr>
          <w:sz w:val="18"/>
          <w:szCs w:val="18"/>
        </w:rPr>
        <w:tab/>
      </w:r>
      <w:r w:rsidRPr="00DE5793">
        <w:rPr>
          <w:b/>
          <w:sz w:val="18"/>
          <w:szCs w:val="18"/>
        </w:rPr>
        <w:t>Continuum</w:t>
      </w:r>
    </w:p>
    <w:p w14:paraId="7647F12E" w14:textId="77777777" w:rsidR="00311AAA" w:rsidRPr="00DE5793" w:rsidRDefault="003B4FB4">
      <w:pPr>
        <w:numPr>
          <w:ilvl w:val="12"/>
          <w:numId w:val="0"/>
        </w:numPr>
        <w:tabs>
          <w:tab w:val="right" w:pos="9639"/>
        </w:tabs>
        <w:spacing w:line="-200" w:lineRule="auto"/>
        <w:jc w:val="both"/>
        <w:rPr>
          <w:sz w:val="18"/>
          <w:szCs w:val="18"/>
        </w:rPr>
      </w:pPr>
      <w:r w:rsidRPr="00DE5793">
        <w:rPr>
          <w:sz w:val="18"/>
          <w:szCs w:val="18"/>
        </w:rPr>
        <w:t>Organ Symphony No. 1</w:t>
      </w:r>
      <w:r w:rsidR="00311AAA" w:rsidRPr="00DE5793">
        <w:rPr>
          <w:b/>
          <w:sz w:val="18"/>
          <w:szCs w:val="18"/>
        </w:rPr>
        <w:tab/>
        <w:t>UK, 1988</w:t>
      </w:r>
    </w:p>
    <w:p w14:paraId="40FC5EF5" w14:textId="77777777" w:rsidR="00311AAA" w:rsidRDefault="00311AAA">
      <w:pPr>
        <w:numPr>
          <w:ilvl w:val="12"/>
          <w:numId w:val="0"/>
        </w:numPr>
        <w:tabs>
          <w:tab w:val="left" w:pos="7655"/>
        </w:tabs>
        <w:spacing w:line="-80" w:lineRule="auto"/>
        <w:ind w:left="284" w:right="284"/>
        <w:jc w:val="both"/>
        <w:rPr>
          <w:sz w:val="8"/>
        </w:rPr>
      </w:pPr>
    </w:p>
    <w:p w14:paraId="2CD3B08D" w14:textId="77777777" w:rsidR="00311AAA" w:rsidRDefault="00311AAA">
      <w:pPr>
        <w:numPr>
          <w:ilvl w:val="12"/>
          <w:numId w:val="0"/>
        </w:numPr>
        <w:tabs>
          <w:tab w:val="left" w:pos="7655"/>
        </w:tabs>
        <w:spacing w:line="-180" w:lineRule="auto"/>
        <w:ind w:left="284" w:right="284"/>
        <w:jc w:val="both"/>
        <w:rPr>
          <w:sz w:val="16"/>
        </w:rPr>
      </w:pPr>
      <w:r>
        <w:rPr>
          <w:sz w:val="16"/>
        </w:rPr>
        <w:t xml:space="preserve">“...a superb example of twentieth-century writing for the instrument...the work(’s) immense significance...the recording itself is masterly and the whole performance stunning...the work is unique, highly original and aurally demanding on player and listener alike and it makes full use of the tone colours available on a large organ...(Bowyer’s) grasp of the idiom, the spirit and genius of the composer is incomparable, his performance...electrifying where needed but it is in the slow movement that I most appreciate his insight into the composer’s mind...small wonder that this movement was chosen as Sorabji’s </w:t>
      </w:r>
      <w:r>
        <w:rPr>
          <w:i/>
          <w:sz w:val="16"/>
        </w:rPr>
        <w:t>Requiem</w:t>
      </w:r>
      <w:r>
        <w:rPr>
          <w:sz w:val="16"/>
        </w:rPr>
        <w:t xml:space="preserve"> at his memorial service”</w:t>
      </w:r>
    </w:p>
    <w:p w14:paraId="5028D901" w14:textId="77777777" w:rsidR="00311AAA" w:rsidRDefault="00311AAA">
      <w:pPr>
        <w:numPr>
          <w:ilvl w:val="12"/>
          <w:numId w:val="0"/>
        </w:numPr>
        <w:tabs>
          <w:tab w:val="left" w:pos="7655"/>
        </w:tabs>
        <w:spacing w:line="-180" w:lineRule="auto"/>
        <w:ind w:left="284" w:right="283"/>
        <w:jc w:val="right"/>
        <w:rPr>
          <w:i/>
          <w:sz w:val="16"/>
        </w:rPr>
      </w:pPr>
      <w:r>
        <w:rPr>
          <w:b/>
          <w:i/>
          <w:sz w:val="16"/>
        </w:rPr>
        <w:t>The Organ</w:t>
      </w:r>
    </w:p>
    <w:p w14:paraId="4A19D5A7" w14:textId="77777777" w:rsidR="00311AAA" w:rsidRDefault="00311AAA">
      <w:pPr>
        <w:numPr>
          <w:ilvl w:val="12"/>
          <w:numId w:val="0"/>
        </w:numPr>
        <w:tabs>
          <w:tab w:val="left" w:pos="7655"/>
        </w:tabs>
        <w:spacing w:line="-80" w:lineRule="auto"/>
        <w:ind w:left="284" w:right="284"/>
        <w:jc w:val="both"/>
        <w:rPr>
          <w:sz w:val="8"/>
        </w:rPr>
      </w:pPr>
    </w:p>
    <w:p w14:paraId="5C263CC9" w14:textId="77777777" w:rsidR="00311AAA" w:rsidRDefault="00311AAA">
      <w:pPr>
        <w:numPr>
          <w:ilvl w:val="12"/>
          <w:numId w:val="0"/>
        </w:numPr>
        <w:tabs>
          <w:tab w:val="left" w:pos="7655"/>
        </w:tabs>
        <w:spacing w:line="-180" w:lineRule="auto"/>
        <w:ind w:left="284" w:right="283"/>
        <w:jc w:val="both"/>
        <w:rPr>
          <w:sz w:val="16"/>
        </w:rPr>
      </w:pPr>
      <w:r>
        <w:rPr>
          <w:sz w:val="16"/>
        </w:rPr>
        <w:t>“...Bowyer gives a masterly account of the score...quite gripping”</w:t>
      </w:r>
    </w:p>
    <w:p w14:paraId="41F6D20C" w14:textId="77777777" w:rsidR="00311AAA" w:rsidRDefault="00311AAA">
      <w:pPr>
        <w:numPr>
          <w:ilvl w:val="12"/>
          <w:numId w:val="0"/>
        </w:numPr>
        <w:tabs>
          <w:tab w:val="left" w:pos="7655"/>
        </w:tabs>
        <w:spacing w:line="-180" w:lineRule="auto"/>
        <w:ind w:left="284" w:right="283"/>
        <w:jc w:val="right"/>
        <w:rPr>
          <w:b/>
          <w:i/>
          <w:sz w:val="16"/>
        </w:rPr>
      </w:pPr>
      <w:r>
        <w:rPr>
          <w:b/>
          <w:i/>
          <w:sz w:val="16"/>
        </w:rPr>
        <w:t>Hi-Fi News</w:t>
      </w:r>
    </w:p>
    <w:p w14:paraId="34E4E6D5" w14:textId="77777777" w:rsidR="00311AAA" w:rsidRDefault="00311AAA">
      <w:pPr>
        <w:numPr>
          <w:ilvl w:val="12"/>
          <w:numId w:val="0"/>
        </w:numPr>
        <w:tabs>
          <w:tab w:val="left" w:pos="7655"/>
        </w:tabs>
        <w:spacing w:line="-80" w:lineRule="auto"/>
        <w:ind w:left="284" w:right="284"/>
        <w:jc w:val="both"/>
        <w:rPr>
          <w:sz w:val="8"/>
        </w:rPr>
      </w:pPr>
    </w:p>
    <w:p w14:paraId="4C78565D" w14:textId="77777777" w:rsidR="00311AAA" w:rsidRDefault="00311AAA">
      <w:pPr>
        <w:numPr>
          <w:ilvl w:val="12"/>
          <w:numId w:val="0"/>
        </w:numPr>
        <w:tabs>
          <w:tab w:val="left" w:pos="7655"/>
        </w:tabs>
        <w:spacing w:line="-180" w:lineRule="auto"/>
        <w:ind w:left="284" w:right="283"/>
        <w:jc w:val="both"/>
        <w:rPr>
          <w:sz w:val="16"/>
        </w:rPr>
      </w:pPr>
      <w:r>
        <w:rPr>
          <w:sz w:val="16"/>
        </w:rPr>
        <w:t>“Kevin Bowyer’s performance of this vast work is beyond praise...The opening Passacaglia reveals far greater variety of manner than appears from the printed score; the form is admirable for providing a tether to Sorabji’s fantasizing imagination...(the last movement’s) superbly impressive moments...the climax is tremendous, with the B-A-C-H theme thundered out in chromatic, unrelated chords over pedal sextuplets that really need not an organist but a tap-dancer...textural problems...have been remarkably well solved by the (recording) engineers...a rich stock of delights and fascinations...” / “Revelatory...I for one am happy to relish the exploration of the work of a man whose fascinating and generous character is manifest in his music”</w:t>
      </w:r>
    </w:p>
    <w:p w14:paraId="3F961796" w14:textId="77777777" w:rsidR="00311AAA" w:rsidRDefault="00311AAA">
      <w:pPr>
        <w:numPr>
          <w:ilvl w:val="12"/>
          <w:numId w:val="0"/>
        </w:numPr>
        <w:tabs>
          <w:tab w:val="left" w:pos="7655"/>
        </w:tabs>
        <w:spacing w:line="-180" w:lineRule="auto"/>
        <w:ind w:left="284" w:right="283"/>
        <w:jc w:val="right"/>
        <w:rPr>
          <w:b/>
          <w:i/>
          <w:sz w:val="16"/>
        </w:rPr>
      </w:pPr>
      <w:r>
        <w:rPr>
          <w:b/>
          <w:i/>
          <w:sz w:val="16"/>
        </w:rPr>
        <w:t>The Gramophone / The Gramophone Critic’s Choice</w:t>
      </w:r>
    </w:p>
    <w:p w14:paraId="7C139B3F" w14:textId="77777777" w:rsidR="00311AAA" w:rsidRDefault="00311AAA">
      <w:pPr>
        <w:numPr>
          <w:ilvl w:val="12"/>
          <w:numId w:val="0"/>
        </w:numPr>
        <w:tabs>
          <w:tab w:val="left" w:pos="7655"/>
        </w:tabs>
        <w:spacing w:line="-80" w:lineRule="auto"/>
        <w:ind w:left="284" w:right="284"/>
        <w:jc w:val="both"/>
        <w:rPr>
          <w:sz w:val="8"/>
        </w:rPr>
      </w:pPr>
    </w:p>
    <w:p w14:paraId="1737C437" w14:textId="77777777" w:rsidR="00311AAA" w:rsidRDefault="00311AAA">
      <w:pPr>
        <w:numPr>
          <w:ilvl w:val="12"/>
          <w:numId w:val="0"/>
        </w:numPr>
        <w:tabs>
          <w:tab w:val="left" w:pos="7655"/>
        </w:tabs>
        <w:spacing w:line="-180" w:lineRule="auto"/>
        <w:ind w:left="284" w:right="283"/>
        <w:jc w:val="both"/>
        <w:rPr>
          <w:sz w:val="16"/>
        </w:rPr>
      </w:pPr>
      <w:r>
        <w:rPr>
          <w:sz w:val="16"/>
        </w:rPr>
        <w:t>“...amazement at Kevin Bowyer’s feat in playing it...”</w:t>
      </w:r>
    </w:p>
    <w:p w14:paraId="516F1D10" w14:textId="77777777" w:rsidR="00311AAA" w:rsidRDefault="00311AAA">
      <w:pPr>
        <w:numPr>
          <w:ilvl w:val="12"/>
          <w:numId w:val="0"/>
        </w:numPr>
        <w:tabs>
          <w:tab w:val="left" w:pos="7655"/>
        </w:tabs>
        <w:spacing w:line="-180" w:lineRule="auto"/>
        <w:ind w:left="284" w:right="283"/>
        <w:jc w:val="right"/>
        <w:rPr>
          <w:b/>
          <w:i/>
          <w:sz w:val="16"/>
        </w:rPr>
      </w:pPr>
      <w:r>
        <w:rPr>
          <w:b/>
          <w:i/>
          <w:sz w:val="16"/>
        </w:rPr>
        <w:t>The Independent</w:t>
      </w:r>
    </w:p>
    <w:p w14:paraId="2EBAD9A9" w14:textId="77777777" w:rsidR="00311AAA" w:rsidRDefault="00311AAA">
      <w:pPr>
        <w:numPr>
          <w:ilvl w:val="12"/>
          <w:numId w:val="0"/>
        </w:numPr>
        <w:tabs>
          <w:tab w:val="left" w:pos="7655"/>
        </w:tabs>
        <w:spacing w:line="-80" w:lineRule="auto"/>
        <w:ind w:left="284" w:right="284"/>
        <w:jc w:val="both"/>
        <w:rPr>
          <w:sz w:val="8"/>
        </w:rPr>
      </w:pPr>
    </w:p>
    <w:p w14:paraId="513D02FB" w14:textId="77777777" w:rsidR="00311AAA" w:rsidRDefault="00311AAA">
      <w:pPr>
        <w:numPr>
          <w:ilvl w:val="12"/>
          <w:numId w:val="0"/>
        </w:numPr>
        <w:tabs>
          <w:tab w:val="left" w:pos="7655"/>
        </w:tabs>
        <w:spacing w:line="-180" w:lineRule="auto"/>
        <w:ind w:left="284" w:right="283"/>
        <w:jc w:val="both"/>
        <w:rPr>
          <w:sz w:val="16"/>
        </w:rPr>
      </w:pPr>
      <w:r>
        <w:rPr>
          <w:sz w:val="16"/>
        </w:rPr>
        <w:t xml:space="preserve">“...an explosive force, elaboration and sustained power...inexhaustible invention of decorative figuration...Bowyer’s performance may be soberly described as fantastic.  There are many passages where I would have thought the pedal part alone would demand </w:t>
      </w:r>
      <w:proofErr w:type="gramStart"/>
      <w:r>
        <w:rPr>
          <w:sz w:val="16"/>
        </w:rPr>
        <w:t>all of</w:t>
      </w:r>
      <w:proofErr w:type="gramEnd"/>
      <w:r>
        <w:rPr>
          <w:sz w:val="16"/>
        </w:rPr>
        <w:t xml:space="preserve"> the player’s attention, yet the hands are simultaneously having to resolve all manner of complexities on the manuals.  Bowyer brings off a marathon of musical understanding and virtuosity that could scarcely be overpraised.  This work makes the fullest use of a large organ’s resources...a landmark in our...advance into Sorabji’s world”</w:t>
      </w:r>
    </w:p>
    <w:p w14:paraId="2CA8482D" w14:textId="77777777" w:rsidR="00311AAA" w:rsidRDefault="00311AAA">
      <w:pPr>
        <w:numPr>
          <w:ilvl w:val="12"/>
          <w:numId w:val="0"/>
        </w:numPr>
        <w:tabs>
          <w:tab w:val="left" w:pos="7655"/>
        </w:tabs>
        <w:spacing w:line="-180" w:lineRule="auto"/>
        <w:ind w:left="284" w:right="283"/>
        <w:jc w:val="right"/>
        <w:rPr>
          <w:b/>
          <w:i/>
          <w:sz w:val="16"/>
        </w:rPr>
      </w:pPr>
      <w:r>
        <w:rPr>
          <w:b/>
          <w:i/>
          <w:sz w:val="16"/>
        </w:rPr>
        <w:t>Musical Opinion</w:t>
      </w:r>
    </w:p>
    <w:p w14:paraId="4EE5BCE4" w14:textId="77777777" w:rsidR="00311AAA" w:rsidRDefault="00311AAA">
      <w:pPr>
        <w:numPr>
          <w:ilvl w:val="12"/>
          <w:numId w:val="0"/>
        </w:numPr>
        <w:tabs>
          <w:tab w:val="left" w:pos="7655"/>
        </w:tabs>
        <w:spacing w:line="-80" w:lineRule="auto"/>
        <w:ind w:left="284" w:right="284"/>
        <w:jc w:val="both"/>
        <w:rPr>
          <w:sz w:val="8"/>
        </w:rPr>
      </w:pPr>
    </w:p>
    <w:p w14:paraId="5E8C48CC" w14:textId="77777777" w:rsidR="00311AAA" w:rsidRDefault="00311AAA">
      <w:pPr>
        <w:numPr>
          <w:ilvl w:val="12"/>
          <w:numId w:val="0"/>
        </w:numPr>
        <w:tabs>
          <w:tab w:val="left" w:pos="7655"/>
        </w:tabs>
        <w:spacing w:line="-180" w:lineRule="auto"/>
        <w:ind w:left="284" w:right="283"/>
        <w:jc w:val="both"/>
        <w:rPr>
          <w:sz w:val="16"/>
        </w:rPr>
      </w:pPr>
      <w:r>
        <w:rPr>
          <w:sz w:val="16"/>
        </w:rPr>
        <w:t>“...technical ability...Bowyer is a fine organist...very useful album notes...I look forward to...Bowyer’s further explorations of this repertory”</w:t>
      </w:r>
    </w:p>
    <w:p w14:paraId="46D1AF5F" w14:textId="77777777" w:rsidR="00311AAA" w:rsidRDefault="00311AAA">
      <w:pPr>
        <w:numPr>
          <w:ilvl w:val="12"/>
          <w:numId w:val="0"/>
        </w:numPr>
        <w:tabs>
          <w:tab w:val="left" w:pos="7655"/>
        </w:tabs>
        <w:spacing w:line="-180" w:lineRule="auto"/>
        <w:ind w:left="284" w:right="283"/>
        <w:jc w:val="right"/>
        <w:rPr>
          <w:b/>
          <w:i/>
          <w:sz w:val="16"/>
        </w:rPr>
      </w:pPr>
      <w:r>
        <w:rPr>
          <w:b/>
          <w:i/>
          <w:sz w:val="16"/>
        </w:rPr>
        <w:t>Fanfare</w:t>
      </w:r>
    </w:p>
    <w:p w14:paraId="7541B39D" w14:textId="77777777" w:rsidR="00311AAA" w:rsidRDefault="00311AAA">
      <w:pPr>
        <w:numPr>
          <w:ilvl w:val="12"/>
          <w:numId w:val="0"/>
        </w:numPr>
        <w:tabs>
          <w:tab w:val="left" w:pos="7655"/>
        </w:tabs>
        <w:spacing w:line="-80" w:lineRule="auto"/>
        <w:ind w:left="284" w:right="284"/>
        <w:jc w:val="both"/>
        <w:rPr>
          <w:sz w:val="8"/>
        </w:rPr>
      </w:pPr>
    </w:p>
    <w:p w14:paraId="749481A6" w14:textId="77777777" w:rsidR="00311AAA" w:rsidRDefault="00311AAA">
      <w:pPr>
        <w:numPr>
          <w:ilvl w:val="12"/>
          <w:numId w:val="0"/>
        </w:numPr>
        <w:tabs>
          <w:tab w:val="left" w:pos="7655"/>
        </w:tabs>
        <w:spacing w:line="-180" w:lineRule="auto"/>
        <w:ind w:left="284" w:right="283"/>
        <w:jc w:val="both"/>
        <w:rPr>
          <w:sz w:val="16"/>
        </w:rPr>
      </w:pPr>
      <w:r>
        <w:rPr>
          <w:sz w:val="16"/>
        </w:rPr>
        <w:t>“(its) 128[sic] minutes...seem to be over in about 40...an astonishing achievement by the young Kevin Bowyer, capture an immense range of sound, including some of the most shattering climaxes ever demanded of an organ...Sorabji’s anticipations of Messiaen”</w:t>
      </w:r>
    </w:p>
    <w:p w14:paraId="003EA1A3" w14:textId="77777777" w:rsidR="00311AAA" w:rsidRDefault="00311AAA">
      <w:pPr>
        <w:numPr>
          <w:ilvl w:val="12"/>
          <w:numId w:val="0"/>
        </w:numPr>
        <w:tabs>
          <w:tab w:val="left" w:pos="7655"/>
        </w:tabs>
        <w:spacing w:line="-180" w:lineRule="auto"/>
        <w:ind w:left="284" w:right="283"/>
        <w:jc w:val="right"/>
        <w:rPr>
          <w:i/>
          <w:sz w:val="16"/>
        </w:rPr>
      </w:pPr>
      <w:r>
        <w:rPr>
          <w:b/>
          <w:i/>
          <w:sz w:val="16"/>
        </w:rPr>
        <w:t>Tempo</w:t>
      </w:r>
    </w:p>
    <w:p w14:paraId="7DCBA614" w14:textId="77777777" w:rsidR="00311AAA" w:rsidRDefault="00311AAA">
      <w:pPr>
        <w:numPr>
          <w:ilvl w:val="12"/>
          <w:numId w:val="0"/>
        </w:numPr>
        <w:tabs>
          <w:tab w:val="left" w:pos="7655"/>
        </w:tabs>
        <w:spacing w:line="-80" w:lineRule="auto"/>
        <w:ind w:left="284" w:right="284"/>
        <w:jc w:val="both"/>
        <w:rPr>
          <w:sz w:val="8"/>
        </w:rPr>
      </w:pPr>
    </w:p>
    <w:p w14:paraId="08AF527E" w14:textId="77777777" w:rsidR="00311AAA" w:rsidRDefault="00311AAA">
      <w:pPr>
        <w:numPr>
          <w:ilvl w:val="12"/>
          <w:numId w:val="0"/>
        </w:numPr>
        <w:tabs>
          <w:tab w:val="left" w:pos="7655"/>
        </w:tabs>
        <w:spacing w:line="-180" w:lineRule="auto"/>
        <w:ind w:left="284" w:right="283"/>
        <w:jc w:val="both"/>
        <w:rPr>
          <w:sz w:val="16"/>
        </w:rPr>
      </w:pPr>
      <w:r>
        <w:rPr>
          <w:sz w:val="16"/>
        </w:rPr>
        <w:t>“Kevin Bowyer is magnificent...a stunning example...the Organ Symphony is truly astonishing...one can only applaud Bowyer for championing this incredibly difficult work.  It is a supreme challenge to the intellect and technical ability of any performer who dares to tackle it, and the listener who decides to invest in a score as well as the recording can be assured of a fascinating experience...this is a performance and a work which can inspire admiration to the point of incredulity”</w:t>
      </w:r>
    </w:p>
    <w:p w14:paraId="48FC6BFD" w14:textId="77777777" w:rsidR="00311AAA" w:rsidRDefault="00311AAA">
      <w:pPr>
        <w:numPr>
          <w:ilvl w:val="12"/>
          <w:numId w:val="0"/>
        </w:numPr>
        <w:tabs>
          <w:tab w:val="left" w:pos="7655"/>
        </w:tabs>
        <w:spacing w:line="-180" w:lineRule="auto"/>
        <w:ind w:left="284" w:right="283"/>
        <w:jc w:val="right"/>
        <w:rPr>
          <w:i/>
          <w:sz w:val="16"/>
        </w:rPr>
      </w:pPr>
      <w:r>
        <w:rPr>
          <w:b/>
          <w:i/>
          <w:sz w:val="16"/>
        </w:rPr>
        <w:t>Organists’ Review</w:t>
      </w:r>
    </w:p>
    <w:p w14:paraId="16C795F0" w14:textId="77777777" w:rsidR="00311AAA" w:rsidRDefault="00311AAA">
      <w:pPr>
        <w:numPr>
          <w:ilvl w:val="12"/>
          <w:numId w:val="0"/>
        </w:numPr>
        <w:tabs>
          <w:tab w:val="left" w:pos="7655"/>
        </w:tabs>
        <w:spacing w:line="-180" w:lineRule="auto"/>
        <w:ind w:left="284" w:right="283"/>
        <w:jc w:val="both"/>
        <w:rPr>
          <w:sz w:val="16"/>
        </w:rPr>
      </w:pPr>
      <w:r>
        <w:rPr>
          <w:sz w:val="16"/>
        </w:rPr>
        <w:t>“Bravo to organist Kevin Bowyer for his performance of an extremely difficult score!”</w:t>
      </w:r>
    </w:p>
    <w:p w14:paraId="01CFE78A" w14:textId="77777777" w:rsidR="00311AAA" w:rsidRDefault="00311AAA">
      <w:pPr>
        <w:numPr>
          <w:ilvl w:val="12"/>
          <w:numId w:val="0"/>
        </w:numPr>
        <w:tabs>
          <w:tab w:val="left" w:pos="7655"/>
        </w:tabs>
        <w:spacing w:line="-180" w:lineRule="auto"/>
        <w:ind w:left="284" w:right="283"/>
        <w:jc w:val="right"/>
        <w:rPr>
          <w:i/>
          <w:sz w:val="16"/>
        </w:rPr>
      </w:pPr>
      <w:r>
        <w:rPr>
          <w:b/>
          <w:i/>
          <w:sz w:val="16"/>
        </w:rPr>
        <w:t>American Record Guide</w:t>
      </w:r>
    </w:p>
    <w:p w14:paraId="1FF25A53" w14:textId="77777777" w:rsidR="00311AAA" w:rsidRDefault="00311AAA">
      <w:pPr>
        <w:numPr>
          <w:ilvl w:val="12"/>
          <w:numId w:val="0"/>
        </w:numPr>
        <w:tabs>
          <w:tab w:val="left" w:pos="7655"/>
        </w:tabs>
        <w:spacing w:line="-80" w:lineRule="auto"/>
        <w:ind w:left="284" w:right="284"/>
        <w:jc w:val="both"/>
        <w:rPr>
          <w:sz w:val="8"/>
        </w:rPr>
      </w:pPr>
    </w:p>
    <w:p w14:paraId="2F7FD6AE" w14:textId="77777777" w:rsidR="00311AAA" w:rsidRDefault="00311AAA">
      <w:pPr>
        <w:numPr>
          <w:ilvl w:val="12"/>
          <w:numId w:val="0"/>
        </w:numPr>
        <w:tabs>
          <w:tab w:val="left" w:pos="7655"/>
        </w:tabs>
        <w:spacing w:line="-180" w:lineRule="auto"/>
        <w:ind w:left="284" w:right="283"/>
        <w:jc w:val="both"/>
        <w:rPr>
          <w:sz w:val="16"/>
        </w:rPr>
      </w:pPr>
      <w:r>
        <w:rPr>
          <w:sz w:val="16"/>
        </w:rPr>
        <w:t>“...exhilarating...expansive...tremendous contrapuntal intricacies...dark, but floating harmonies of great beauty...difficult, but ultimately satisfying, even devastating music...a treasure-trove”</w:t>
      </w:r>
    </w:p>
    <w:p w14:paraId="565BA85A" w14:textId="77777777" w:rsidR="00311AAA" w:rsidRDefault="00311AAA">
      <w:pPr>
        <w:numPr>
          <w:ilvl w:val="12"/>
          <w:numId w:val="0"/>
        </w:numPr>
        <w:tabs>
          <w:tab w:val="left" w:pos="7655"/>
        </w:tabs>
        <w:spacing w:line="-180" w:lineRule="auto"/>
        <w:ind w:left="284" w:right="283"/>
        <w:jc w:val="right"/>
        <w:rPr>
          <w:b/>
          <w:i/>
          <w:sz w:val="16"/>
        </w:rPr>
      </w:pPr>
      <w:proofErr w:type="spellStart"/>
      <w:r>
        <w:rPr>
          <w:b/>
          <w:i/>
          <w:sz w:val="16"/>
        </w:rPr>
        <w:t>Audion</w:t>
      </w:r>
      <w:proofErr w:type="spellEnd"/>
      <w:r>
        <w:rPr>
          <w:b/>
          <w:i/>
          <w:sz w:val="16"/>
        </w:rPr>
        <w:t xml:space="preserve"> / </w:t>
      </w:r>
      <w:proofErr w:type="spellStart"/>
      <w:r>
        <w:rPr>
          <w:b/>
          <w:i/>
          <w:sz w:val="16"/>
        </w:rPr>
        <w:t>repr</w:t>
      </w:r>
      <w:proofErr w:type="spellEnd"/>
      <w:r>
        <w:rPr>
          <w:b/>
          <w:i/>
          <w:sz w:val="16"/>
        </w:rPr>
        <w:t>. Option</w:t>
      </w:r>
    </w:p>
    <w:p w14:paraId="1556680E" w14:textId="77777777" w:rsidR="00311AAA" w:rsidRDefault="00311AAA">
      <w:pPr>
        <w:numPr>
          <w:ilvl w:val="12"/>
          <w:numId w:val="0"/>
        </w:numPr>
        <w:tabs>
          <w:tab w:val="left" w:pos="7655"/>
        </w:tabs>
        <w:spacing w:line="-80" w:lineRule="auto"/>
        <w:ind w:left="284" w:right="284"/>
        <w:jc w:val="both"/>
        <w:rPr>
          <w:sz w:val="8"/>
        </w:rPr>
      </w:pPr>
    </w:p>
    <w:p w14:paraId="2EE28F05" w14:textId="77777777" w:rsidR="00311AAA" w:rsidRDefault="00311AAA">
      <w:pPr>
        <w:numPr>
          <w:ilvl w:val="12"/>
          <w:numId w:val="0"/>
        </w:numPr>
        <w:tabs>
          <w:tab w:val="left" w:pos="7655"/>
        </w:tabs>
        <w:spacing w:line="-180" w:lineRule="auto"/>
        <w:ind w:left="284" w:right="283"/>
        <w:jc w:val="both"/>
        <w:rPr>
          <w:sz w:val="16"/>
        </w:rPr>
      </w:pPr>
      <w:r>
        <w:rPr>
          <w:sz w:val="16"/>
        </w:rPr>
        <w:t>“...like no work previously composed for the instrument...”</w:t>
      </w:r>
    </w:p>
    <w:p w14:paraId="4495738E" w14:textId="77777777" w:rsidR="00311AAA" w:rsidRDefault="00311AAA">
      <w:pPr>
        <w:numPr>
          <w:ilvl w:val="12"/>
          <w:numId w:val="0"/>
        </w:numPr>
        <w:tabs>
          <w:tab w:val="left" w:pos="7655"/>
        </w:tabs>
        <w:spacing w:line="-180" w:lineRule="auto"/>
        <w:ind w:left="284" w:right="283"/>
        <w:jc w:val="right"/>
        <w:rPr>
          <w:b/>
          <w:i/>
          <w:sz w:val="16"/>
        </w:rPr>
      </w:pPr>
      <w:r>
        <w:rPr>
          <w:b/>
          <w:i/>
          <w:sz w:val="16"/>
        </w:rPr>
        <w:t>Jersey Evening Post</w:t>
      </w:r>
    </w:p>
    <w:p w14:paraId="347EE607" w14:textId="77777777" w:rsidR="00311AAA" w:rsidRDefault="00311AAA">
      <w:pPr>
        <w:numPr>
          <w:ilvl w:val="12"/>
          <w:numId w:val="0"/>
        </w:numPr>
        <w:tabs>
          <w:tab w:val="left" w:pos="7655"/>
        </w:tabs>
        <w:spacing w:line="-80" w:lineRule="auto"/>
        <w:ind w:left="284" w:right="284"/>
        <w:jc w:val="both"/>
        <w:rPr>
          <w:sz w:val="8"/>
        </w:rPr>
      </w:pPr>
    </w:p>
    <w:p w14:paraId="034B7369" w14:textId="77777777" w:rsidR="00311AAA" w:rsidRDefault="00311AAA">
      <w:pPr>
        <w:numPr>
          <w:ilvl w:val="12"/>
          <w:numId w:val="0"/>
        </w:numPr>
        <w:tabs>
          <w:tab w:val="left" w:pos="7655"/>
        </w:tabs>
        <w:spacing w:line="-180" w:lineRule="auto"/>
        <w:ind w:left="284" w:right="283"/>
        <w:jc w:val="both"/>
        <w:rPr>
          <w:sz w:val="16"/>
        </w:rPr>
      </w:pPr>
      <w:r>
        <w:rPr>
          <w:sz w:val="16"/>
        </w:rPr>
        <w:t>“...this work...was indisputably years ahead of its time...there is no doubt that the music is magnificent...helpful notes... Kevin Bowyer... brings enormous technical skill...he plays this desperately difficult music with audible conviction.  Even to play through the work requires Olympian strength; to make this much of it is a heroic achievement...an act of considerable artistic courage...the recording...is excellent”</w:t>
      </w:r>
    </w:p>
    <w:p w14:paraId="009746F5" w14:textId="77777777" w:rsidR="00311AAA" w:rsidRPr="000C5F58" w:rsidRDefault="00311AAA">
      <w:pPr>
        <w:numPr>
          <w:ilvl w:val="12"/>
          <w:numId w:val="0"/>
        </w:numPr>
        <w:tabs>
          <w:tab w:val="left" w:pos="7655"/>
        </w:tabs>
        <w:spacing w:line="-180" w:lineRule="auto"/>
        <w:ind w:left="284" w:right="283"/>
        <w:jc w:val="right"/>
        <w:rPr>
          <w:b/>
          <w:i/>
          <w:sz w:val="16"/>
          <w:lang w:val="de-DE"/>
        </w:rPr>
      </w:pPr>
      <w:r w:rsidRPr="000C5F58">
        <w:rPr>
          <w:b/>
          <w:i/>
          <w:sz w:val="16"/>
          <w:lang w:val="de-DE"/>
        </w:rPr>
        <w:t>CD Review</w:t>
      </w:r>
    </w:p>
    <w:p w14:paraId="4689E73E" w14:textId="77777777" w:rsidR="00311AAA" w:rsidRPr="000C5F58" w:rsidRDefault="00311AAA">
      <w:pPr>
        <w:numPr>
          <w:ilvl w:val="12"/>
          <w:numId w:val="0"/>
        </w:numPr>
        <w:tabs>
          <w:tab w:val="left" w:pos="7655"/>
        </w:tabs>
        <w:spacing w:line="-80" w:lineRule="auto"/>
        <w:ind w:left="284" w:right="284"/>
        <w:jc w:val="both"/>
        <w:rPr>
          <w:sz w:val="8"/>
          <w:lang w:val="de-DE"/>
        </w:rPr>
      </w:pPr>
    </w:p>
    <w:p w14:paraId="337915E0" w14:textId="77777777" w:rsidR="00311AAA" w:rsidRPr="000C5F58" w:rsidRDefault="00311AAA">
      <w:pPr>
        <w:numPr>
          <w:ilvl w:val="12"/>
          <w:numId w:val="0"/>
        </w:numPr>
        <w:tabs>
          <w:tab w:val="left" w:pos="7655"/>
        </w:tabs>
        <w:spacing w:line="-180" w:lineRule="auto"/>
        <w:ind w:left="284" w:right="284"/>
        <w:jc w:val="both"/>
        <w:rPr>
          <w:sz w:val="16"/>
          <w:lang w:val="de-DE"/>
        </w:rPr>
      </w:pPr>
      <w:r w:rsidRPr="000C5F58">
        <w:rPr>
          <w:sz w:val="16"/>
          <w:lang w:val="de-DE"/>
        </w:rPr>
        <w:t>“Kevin Bowyer tut sein Bestes, aus diesem Urwald Gestalthaftes herauszupräparieren und abwechslungsreich zu charakterisieren.  Er stellt sich extremsten spieltechnischen Herausforderungen - ein Reinhold Messner des Orgelspiels...”</w:t>
      </w:r>
    </w:p>
    <w:p w14:paraId="47490FBC" w14:textId="77777777" w:rsidR="00311AAA" w:rsidRDefault="00311AAA">
      <w:pPr>
        <w:numPr>
          <w:ilvl w:val="12"/>
          <w:numId w:val="0"/>
        </w:numPr>
        <w:tabs>
          <w:tab w:val="left" w:pos="7655"/>
        </w:tabs>
        <w:spacing w:line="-180" w:lineRule="auto"/>
        <w:ind w:left="284" w:right="283"/>
        <w:jc w:val="right"/>
        <w:rPr>
          <w:b/>
          <w:i/>
          <w:sz w:val="16"/>
        </w:rPr>
      </w:pPr>
      <w:proofErr w:type="spellStart"/>
      <w:r>
        <w:rPr>
          <w:b/>
          <w:i/>
          <w:sz w:val="16"/>
        </w:rPr>
        <w:t>FonoForum</w:t>
      </w:r>
      <w:proofErr w:type="spellEnd"/>
    </w:p>
    <w:p w14:paraId="58ED8593" w14:textId="77777777" w:rsidR="00311AAA" w:rsidRDefault="00311AAA">
      <w:pPr>
        <w:numPr>
          <w:ilvl w:val="12"/>
          <w:numId w:val="0"/>
        </w:numPr>
        <w:tabs>
          <w:tab w:val="left" w:pos="7655"/>
        </w:tabs>
        <w:spacing w:line="-80" w:lineRule="auto"/>
        <w:ind w:left="284" w:right="284"/>
        <w:jc w:val="both"/>
        <w:rPr>
          <w:sz w:val="8"/>
        </w:rPr>
      </w:pPr>
    </w:p>
    <w:p w14:paraId="2B2A2FEC" w14:textId="77777777" w:rsidR="00311AAA" w:rsidRDefault="00311AAA">
      <w:pPr>
        <w:numPr>
          <w:ilvl w:val="12"/>
          <w:numId w:val="0"/>
        </w:numPr>
        <w:tabs>
          <w:tab w:val="left" w:pos="7655"/>
        </w:tabs>
        <w:spacing w:line="-180" w:lineRule="auto"/>
        <w:ind w:left="284" w:right="283"/>
        <w:jc w:val="both"/>
        <w:rPr>
          <w:sz w:val="16"/>
        </w:rPr>
      </w:pPr>
      <w:r>
        <w:rPr>
          <w:sz w:val="16"/>
        </w:rPr>
        <w:t>“...monumental...Kevin Bowyer, an executant hardly less amazing than Ogdon...we must hope the discovery...will continue apace”</w:t>
      </w:r>
    </w:p>
    <w:p w14:paraId="0C7D2A35" w14:textId="77777777" w:rsidR="00311AAA" w:rsidRDefault="00311AAA">
      <w:pPr>
        <w:numPr>
          <w:ilvl w:val="12"/>
          <w:numId w:val="0"/>
        </w:numPr>
        <w:tabs>
          <w:tab w:val="left" w:pos="7655"/>
        </w:tabs>
        <w:spacing w:line="-180" w:lineRule="auto"/>
        <w:ind w:left="284" w:right="283"/>
        <w:jc w:val="right"/>
        <w:rPr>
          <w:b/>
          <w:i/>
          <w:sz w:val="16"/>
        </w:rPr>
      </w:pPr>
      <w:r>
        <w:rPr>
          <w:b/>
          <w:i/>
          <w:sz w:val="16"/>
        </w:rPr>
        <w:t>The Wire</w:t>
      </w:r>
    </w:p>
    <w:p w14:paraId="38C8F2F2" w14:textId="77777777" w:rsidR="00311AAA" w:rsidRDefault="00311AAA">
      <w:pPr>
        <w:numPr>
          <w:ilvl w:val="12"/>
          <w:numId w:val="0"/>
        </w:numPr>
        <w:tabs>
          <w:tab w:val="left" w:pos="2977"/>
          <w:tab w:val="left" w:pos="6804"/>
          <w:tab w:val="left" w:pos="7655"/>
        </w:tabs>
        <w:spacing w:line="-200" w:lineRule="auto"/>
        <w:jc w:val="both"/>
      </w:pPr>
    </w:p>
    <w:p w14:paraId="101CF087" w14:textId="77777777" w:rsidR="00311AAA" w:rsidRPr="00DE5793" w:rsidRDefault="00311AAA">
      <w:pPr>
        <w:numPr>
          <w:ilvl w:val="12"/>
          <w:numId w:val="0"/>
        </w:numPr>
        <w:tabs>
          <w:tab w:val="left" w:pos="709"/>
          <w:tab w:val="left" w:pos="3969"/>
          <w:tab w:val="left" w:pos="6237"/>
          <w:tab w:val="left" w:pos="7655"/>
          <w:tab w:val="right" w:pos="9639"/>
        </w:tabs>
        <w:spacing w:line="-200" w:lineRule="auto"/>
        <w:jc w:val="both"/>
        <w:rPr>
          <w:b/>
          <w:i/>
          <w:sz w:val="18"/>
          <w:szCs w:val="18"/>
        </w:rPr>
      </w:pPr>
      <w:r w:rsidRPr="00DE5793">
        <w:rPr>
          <w:b/>
          <w:i/>
          <w:sz w:val="18"/>
          <w:szCs w:val="18"/>
        </w:rPr>
        <w:t>MICHAEL HABERMANN (piano)</w:t>
      </w:r>
      <w:r w:rsidRPr="00DE5793">
        <w:rPr>
          <w:b/>
          <w:i/>
          <w:sz w:val="18"/>
          <w:szCs w:val="18"/>
        </w:rPr>
        <w:tab/>
        <w:t>“The Perfumed Garden”</w:t>
      </w:r>
      <w:r w:rsidRPr="00DE5793">
        <w:rPr>
          <w:sz w:val="18"/>
          <w:szCs w:val="18"/>
        </w:rPr>
        <w:tab/>
        <w:t>CD AMM159</w:t>
      </w:r>
      <w:r w:rsidRPr="00DE5793">
        <w:rPr>
          <w:sz w:val="18"/>
          <w:szCs w:val="18"/>
        </w:rPr>
        <w:tab/>
        <w:t>CD</w:t>
      </w:r>
      <w:r w:rsidRPr="00DE5793">
        <w:rPr>
          <w:sz w:val="18"/>
          <w:szCs w:val="18"/>
        </w:rPr>
        <w:tab/>
      </w:r>
      <w:r w:rsidRPr="00DE5793">
        <w:rPr>
          <w:b/>
          <w:sz w:val="18"/>
          <w:szCs w:val="18"/>
        </w:rPr>
        <w:t>ASV UK</w:t>
      </w:r>
    </w:p>
    <w:p w14:paraId="414430E0" w14:textId="77777777" w:rsidR="00311AAA" w:rsidRPr="00DE5793" w:rsidRDefault="00311AAA">
      <w:pPr>
        <w:numPr>
          <w:ilvl w:val="12"/>
          <w:numId w:val="0"/>
        </w:numPr>
        <w:tabs>
          <w:tab w:val="left" w:pos="4054"/>
          <w:tab w:val="left" w:pos="6237"/>
          <w:tab w:val="left" w:pos="7655"/>
          <w:tab w:val="right" w:pos="9639"/>
        </w:tabs>
        <w:spacing w:line="-200" w:lineRule="auto"/>
        <w:jc w:val="both"/>
        <w:rPr>
          <w:sz w:val="18"/>
          <w:szCs w:val="18"/>
        </w:rPr>
      </w:pPr>
      <w:r w:rsidRPr="00DE5793">
        <w:rPr>
          <w:sz w:val="18"/>
          <w:szCs w:val="18"/>
        </w:rPr>
        <w:t>(compilation of items above recorded by MH)</w:t>
      </w:r>
      <w:r w:rsidRPr="00DE5793">
        <w:rPr>
          <w:b/>
          <w:i/>
          <w:sz w:val="18"/>
          <w:szCs w:val="18"/>
        </w:rPr>
        <w:tab/>
        <w:t>and other piano works</w:t>
      </w:r>
      <w:r w:rsidRPr="00DE5793">
        <w:rPr>
          <w:sz w:val="18"/>
          <w:szCs w:val="18"/>
        </w:rPr>
        <w:tab/>
        <w:t>ZC AMM159</w:t>
      </w:r>
      <w:r w:rsidRPr="00DE5793">
        <w:rPr>
          <w:sz w:val="18"/>
          <w:szCs w:val="18"/>
        </w:rPr>
        <w:tab/>
        <w:t>Cassette</w:t>
      </w:r>
      <w:r w:rsidRPr="00DE5793">
        <w:rPr>
          <w:sz w:val="18"/>
          <w:szCs w:val="18"/>
        </w:rPr>
        <w:tab/>
      </w:r>
      <w:r w:rsidRPr="00DE5793">
        <w:rPr>
          <w:b/>
          <w:sz w:val="18"/>
          <w:szCs w:val="18"/>
        </w:rPr>
        <w:t>UK, 1988</w:t>
      </w:r>
    </w:p>
    <w:p w14:paraId="7013E64D" w14:textId="77777777" w:rsidR="00311AAA" w:rsidRPr="00DE5793" w:rsidRDefault="00311AAA">
      <w:pPr>
        <w:numPr>
          <w:ilvl w:val="12"/>
          <w:numId w:val="0"/>
        </w:numPr>
        <w:tabs>
          <w:tab w:val="left" w:pos="3969"/>
          <w:tab w:val="left" w:pos="6237"/>
          <w:tab w:val="left" w:pos="7655"/>
          <w:tab w:val="right" w:pos="9639"/>
        </w:tabs>
        <w:spacing w:line="-200" w:lineRule="auto"/>
        <w:jc w:val="both"/>
        <w:rPr>
          <w:sz w:val="18"/>
          <w:szCs w:val="18"/>
        </w:rPr>
      </w:pPr>
      <w:r w:rsidRPr="00DE5793">
        <w:rPr>
          <w:b/>
          <w:i/>
          <w:sz w:val="18"/>
          <w:szCs w:val="18"/>
        </w:rPr>
        <w:t>JOHN OGDON (piano)</w:t>
      </w:r>
      <w:r w:rsidRPr="00DE5793">
        <w:rPr>
          <w:b/>
          <w:i/>
          <w:sz w:val="18"/>
          <w:szCs w:val="18"/>
        </w:rPr>
        <w:tab/>
      </w:r>
      <w:r w:rsidRPr="00DE5793">
        <w:rPr>
          <w:sz w:val="18"/>
          <w:szCs w:val="18"/>
        </w:rPr>
        <w:tab/>
        <w:t>AIR-CD-9075(4)</w:t>
      </w:r>
      <w:r w:rsidRPr="00DE5793">
        <w:rPr>
          <w:sz w:val="18"/>
          <w:szCs w:val="18"/>
        </w:rPr>
        <w:tab/>
        <w:t>4-CD set</w:t>
      </w:r>
      <w:r w:rsidRPr="00DE5793">
        <w:rPr>
          <w:sz w:val="18"/>
          <w:szCs w:val="18"/>
        </w:rPr>
        <w:tab/>
      </w:r>
      <w:proofErr w:type="spellStart"/>
      <w:r w:rsidRPr="00DE5793">
        <w:rPr>
          <w:b/>
          <w:sz w:val="18"/>
          <w:szCs w:val="18"/>
        </w:rPr>
        <w:t>Altarus</w:t>
      </w:r>
      <w:proofErr w:type="spellEnd"/>
    </w:p>
    <w:p w14:paraId="46770B83" w14:textId="77777777" w:rsidR="00311AAA" w:rsidRPr="00DE5793" w:rsidRDefault="003B4FB4">
      <w:pPr>
        <w:numPr>
          <w:ilvl w:val="12"/>
          <w:numId w:val="0"/>
        </w:numPr>
        <w:tabs>
          <w:tab w:val="right" w:pos="9639"/>
        </w:tabs>
        <w:spacing w:line="-200" w:lineRule="auto"/>
        <w:jc w:val="both"/>
        <w:rPr>
          <w:b/>
          <w:sz w:val="18"/>
          <w:szCs w:val="18"/>
        </w:rPr>
      </w:pPr>
      <w:r w:rsidRPr="00DE5793">
        <w:rPr>
          <w:sz w:val="18"/>
          <w:szCs w:val="18"/>
        </w:rPr>
        <w:t xml:space="preserve">Opus </w:t>
      </w:r>
      <w:proofErr w:type="spellStart"/>
      <w:r w:rsidRPr="00DE5793">
        <w:rPr>
          <w:sz w:val="18"/>
          <w:szCs w:val="18"/>
        </w:rPr>
        <w:t>Clavicembalisticum</w:t>
      </w:r>
      <w:proofErr w:type="spellEnd"/>
      <w:r w:rsidR="00311AAA" w:rsidRPr="00DE5793">
        <w:rPr>
          <w:b/>
          <w:sz w:val="18"/>
          <w:szCs w:val="18"/>
        </w:rPr>
        <w:tab/>
        <w:t>UK, 1989</w:t>
      </w:r>
    </w:p>
    <w:p w14:paraId="60017E06" w14:textId="77777777" w:rsidR="00311AAA" w:rsidRDefault="00311AAA">
      <w:pPr>
        <w:numPr>
          <w:ilvl w:val="12"/>
          <w:numId w:val="0"/>
        </w:numPr>
        <w:tabs>
          <w:tab w:val="left" w:pos="7655"/>
        </w:tabs>
        <w:spacing w:line="-80" w:lineRule="auto"/>
        <w:ind w:left="284" w:right="284"/>
        <w:jc w:val="both"/>
        <w:rPr>
          <w:sz w:val="8"/>
        </w:rPr>
      </w:pPr>
    </w:p>
    <w:p w14:paraId="344C996D" w14:textId="77777777" w:rsidR="00311AAA" w:rsidRDefault="00311AAA">
      <w:pPr>
        <w:numPr>
          <w:ilvl w:val="12"/>
          <w:numId w:val="0"/>
        </w:numPr>
        <w:tabs>
          <w:tab w:val="left" w:pos="7655"/>
        </w:tabs>
        <w:spacing w:line="-180" w:lineRule="auto"/>
        <w:ind w:left="284" w:right="284"/>
        <w:jc w:val="both"/>
        <w:rPr>
          <w:sz w:val="16"/>
        </w:rPr>
      </w:pPr>
      <w:r>
        <w:rPr>
          <w:sz w:val="16"/>
        </w:rPr>
        <w:t>“</w:t>
      </w:r>
      <w:proofErr w:type="gramStart"/>
      <w:r>
        <w:rPr>
          <w:sz w:val="16"/>
        </w:rPr>
        <w:t>...(</w:t>
      </w:r>
      <w:proofErr w:type="gramEnd"/>
      <w:r>
        <w:rPr>
          <w:sz w:val="16"/>
        </w:rPr>
        <w:t xml:space="preserve">Ogdon’s) determination to go down with all guns blazing is impressive...the playing merits any critical superlative you care to choose...The excellence of </w:t>
      </w:r>
      <w:proofErr w:type="spellStart"/>
      <w:r>
        <w:rPr>
          <w:sz w:val="16"/>
        </w:rPr>
        <w:t>Altarus</w:t>
      </w:r>
      <w:proofErr w:type="spellEnd"/>
      <w:r>
        <w:rPr>
          <w:sz w:val="16"/>
        </w:rPr>
        <w:t>’ recording quality is a further bonus...”</w:t>
      </w:r>
    </w:p>
    <w:p w14:paraId="79A6BDFD" w14:textId="77777777" w:rsidR="00311AAA" w:rsidRDefault="00311AAA">
      <w:pPr>
        <w:numPr>
          <w:ilvl w:val="12"/>
          <w:numId w:val="0"/>
        </w:numPr>
        <w:tabs>
          <w:tab w:val="left" w:pos="7655"/>
        </w:tabs>
        <w:spacing w:line="-180" w:lineRule="auto"/>
        <w:ind w:left="284" w:right="284"/>
        <w:jc w:val="right"/>
        <w:rPr>
          <w:i/>
          <w:sz w:val="16"/>
        </w:rPr>
      </w:pPr>
      <w:r>
        <w:rPr>
          <w:b/>
          <w:i/>
          <w:sz w:val="16"/>
        </w:rPr>
        <w:t>The Independent</w:t>
      </w:r>
    </w:p>
    <w:p w14:paraId="0CD3997C" w14:textId="77777777" w:rsidR="00311AAA" w:rsidRDefault="00311AAA">
      <w:pPr>
        <w:numPr>
          <w:ilvl w:val="12"/>
          <w:numId w:val="0"/>
        </w:numPr>
        <w:tabs>
          <w:tab w:val="left" w:pos="7655"/>
        </w:tabs>
        <w:spacing w:line="-80" w:lineRule="auto"/>
        <w:ind w:left="284" w:right="284"/>
        <w:jc w:val="both"/>
        <w:rPr>
          <w:sz w:val="8"/>
        </w:rPr>
      </w:pPr>
    </w:p>
    <w:p w14:paraId="2CB3E637" w14:textId="77777777" w:rsidR="00311AAA" w:rsidRDefault="00311AAA">
      <w:pPr>
        <w:numPr>
          <w:ilvl w:val="12"/>
          <w:numId w:val="0"/>
        </w:numPr>
        <w:tabs>
          <w:tab w:val="left" w:pos="7655"/>
        </w:tabs>
        <w:spacing w:line="-180" w:lineRule="auto"/>
        <w:ind w:left="284" w:right="284"/>
        <w:jc w:val="both"/>
        <w:rPr>
          <w:sz w:val="16"/>
        </w:rPr>
      </w:pPr>
      <w:r>
        <w:rPr>
          <w:sz w:val="16"/>
        </w:rPr>
        <w:t xml:space="preserve">“...(in) the excellent accompanying book...documentation is admirable. Good sound...mellow </w:t>
      </w:r>
      <w:proofErr w:type="spellStart"/>
      <w:r>
        <w:rPr>
          <w:sz w:val="16"/>
        </w:rPr>
        <w:t>Bösendorfer</w:t>
      </w:r>
      <w:proofErr w:type="spellEnd"/>
      <w:r>
        <w:rPr>
          <w:sz w:val="16"/>
        </w:rPr>
        <w:t xml:space="preserve"> sonority...I doubt...anyone who heard...Ogdon at his best will ever hear anyone to match him...not Horowitz...Arrau...Richter...(he) was one of the handful of pianists...you can instantly identify from the sound they make...easily the most massive intellect I have ever come across...a mind...razor-sharp and lightning-fast...</w:t>
      </w:r>
      <w:proofErr w:type="spellStart"/>
      <w:r>
        <w:rPr>
          <w:sz w:val="16"/>
        </w:rPr>
        <w:t>Altarus</w:t>
      </w:r>
      <w:proofErr w:type="spellEnd"/>
      <w:r>
        <w:rPr>
          <w:sz w:val="16"/>
        </w:rPr>
        <w:t>...for whom (he) made most of his last recordings, including that stunning Sorabji...astonished to find how much tenderness, how much sheer beauty Ogdon found in the score”</w:t>
      </w:r>
    </w:p>
    <w:p w14:paraId="0C93A05A" w14:textId="77777777" w:rsidR="00311AAA" w:rsidRDefault="00311AAA">
      <w:pPr>
        <w:numPr>
          <w:ilvl w:val="12"/>
          <w:numId w:val="0"/>
        </w:numPr>
        <w:tabs>
          <w:tab w:val="left" w:pos="7655"/>
        </w:tabs>
        <w:spacing w:line="-180" w:lineRule="auto"/>
        <w:ind w:left="284" w:right="284"/>
        <w:jc w:val="right"/>
        <w:rPr>
          <w:i/>
          <w:sz w:val="16"/>
        </w:rPr>
      </w:pPr>
      <w:r>
        <w:rPr>
          <w:b/>
          <w:i/>
          <w:sz w:val="16"/>
        </w:rPr>
        <w:t>CD Review</w:t>
      </w:r>
    </w:p>
    <w:p w14:paraId="167B6468" w14:textId="77777777" w:rsidR="00311AAA" w:rsidRDefault="00311AAA">
      <w:pPr>
        <w:numPr>
          <w:ilvl w:val="12"/>
          <w:numId w:val="0"/>
        </w:numPr>
        <w:tabs>
          <w:tab w:val="left" w:pos="7655"/>
        </w:tabs>
        <w:spacing w:line="-80" w:lineRule="auto"/>
        <w:ind w:left="284" w:right="284"/>
        <w:jc w:val="both"/>
        <w:rPr>
          <w:sz w:val="8"/>
        </w:rPr>
      </w:pPr>
    </w:p>
    <w:p w14:paraId="16C796BE" w14:textId="77777777" w:rsidR="00311AAA" w:rsidRDefault="00311AAA">
      <w:pPr>
        <w:numPr>
          <w:ilvl w:val="12"/>
          <w:numId w:val="0"/>
        </w:numPr>
        <w:tabs>
          <w:tab w:val="left" w:pos="7655"/>
        </w:tabs>
        <w:spacing w:line="-180" w:lineRule="auto"/>
        <w:ind w:left="284" w:right="284"/>
        <w:jc w:val="both"/>
        <w:rPr>
          <w:sz w:val="16"/>
        </w:rPr>
      </w:pPr>
      <w:r>
        <w:rPr>
          <w:sz w:val="16"/>
        </w:rPr>
        <w:t>“Ogdon’s projection...the most remarkable aspect of his interpretation of this...score...one of the great pianistic feats of our time”</w:t>
      </w:r>
    </w:p>
    <w:p w14:paraId="01EEA9E7" w14:textId="77777777" w:rsidR="00311AAA" w:rsidRDefault="00311AAA">
      <w:pPr>
        <w:numPr>
          <w:ilvl w:val="12"/>
          <w:numId w:val="0"/>
        </w:numPr>
        <w:tabs>
          <w:tab w:val="left" w:pos="7655"/>
        </w:tabs>
        <w:spacing w:line="-180" w:lineRule="auto"/>
        <w:ind w:left="284" w:right="284"/>
        <w:jc w:val="right"/>
        <w:rPr>
          <w:b/>
          <w:i/>
          <w:sz w:val="16"/>
        </w:rPr>
      </w:pPr>
      <w:r>
        <w:rPr>
          <w:b/>
          <w:i/>
          <w:sz w:val="16"/>
        </w:rPr>
        <w:t>Hi-Fi News</w:t>
      </w:r>
    </w:p>
    <w:p w14:paraId="3BF8C335" w14:textId="77777777" w:rsidR="00311AAA" w:rsidRDefault="00311AAA">
      <w:pPr>
        <w:numPr>
          <w:ilvl w:val="12"/>
          <w:numId w:val="0"/>
        </w:numPr>
        <w:tabs>
          <w:tab w:val="left" w:pos="7655"/>
        </w:tabs>
        <w:spacing w:line="-80" w:lineRule="auto"/>
        <w:ind w:left="284" w:right="284"/>
        <w:jc w:val="both"/>
        <w:rPr>
          <w:sz w:val="8"/>
        </w:rPr>
      </w:pPr>
    </w:p>
    <w:p w14:paraId="51659C40" w14:textId="77777777" w:rsidR="00311AAA" w:rsidRDefault="00311AAA">
      <w:pPr>
        <w:numPr>
          <w:ilvl w:val="12"/>
          <w:numId w:val="0"/>
        </w:numPr>
        <w:tabs>
          <w:tab w:val="left" w:pos="7655"/>
        </w:tabs>
        <w:spacing w:line="-180" w:lineRule="auto"/>
        <w:ind w:left="284" w:right="284"/>
        <w:jc w:val="both"/>
        <w:rPr>
          <w:sz w:val="16"/>
        </w:rPr>
      </w:pPr>
      <w:r>
        <w:rPr>
          <w:sz w:val="16"/>
        </w:rPr>
        <w:t>“...cannon-shot climaxes...incantatory stillness...</w:t>
      </w:r>
      <w:proofErr w:type="spellStart"/>
      <w:r>
        <w:rPr>
          <w:sz w:val="16"/>
        </w:rPr>
        <w:t>Messiaenic</w:t>
      </w:r>
      <w:proofErr w:type="spellEnd"/>
      <w:r>
        <w:rPr>
          <w:sz w:val="16"/>
        </w:rPr>
        <w:t xml:space="preserve"> exaltation</w:t>
      </w:r>
      <w:r>
        <w:rPr>
          <w:i/>
          <w:sz w:val="16"/>
        </w:rPr>
        <w:t xml:space="preserve">...Heiliger </w:t>
      </w:r>
      <w:proofErr w:type="spellStart"/>
      <w:r>
        <w:rPr>
          <w:i/>
          <w:sz w:val="16"/>
        </w:rPr>
        <w:t>Dankgesang</w:t>
      </w:r>
      <w:proofErr w:type="spellEnd"/>
      <w:r>
        <w:rPr>
          <w:sz w:val="16"/>
        </w:rPr>
        <w:t xml:space="preserve"> inwardness...awesome inner intensity...almost manic activity...Ogdon’s wildness has the force of a brainstorm...cavernous spaces...thunderous detonations to clinch structural points at either end of the dynamic spectrum...</w:t>
      </w:r>
      <w:proofErr w:type="spellStart"/>
      <w:r>
        <w:rPr>
          <w:sz w:val="16"/>
        </w:rPr>
        <w:t>Altarus’s</w:t>
      </w:r>
      <w:proofErr w:type="spellEnd"/>
      <w:r>
        <w:rPr>
          <w:sz w:val="16"/>
        </w:rPr>
        <w:t xml:space="preserve"> recording impressively captures this massiveness...handsome 62-page booklet” / “immensely impressive... should compel reassessment of Sorabji’s...personality...also says something fundamental about...Ogdon’s colossal contribution to British musical life.”</w:t>
      </w:r>
    </w:p>
    <w:p w14:paraId="4228257B" w14:textId="77777777" w:rsidR="00311AAA" w:rsidRDefault="00311AAA">
      <w:pPr>
        <w:numPr>
          <w:ilvl w:val="12"/>
          <w:numId w:val="0"/>
        </w:numPr>
        <w:tabs>
          <w:tab w:val="left" w:pos="7655"/>
        </w:tabs>
        <w:spacing w:line="-180" w:lineRule="auto"/>
        <w:ind w:left="284" w:right="284"/>
        <w:jc w:val="right"/>
        <w:rPr>
          <w:i/>
          <w:sz w:val="16"/>
        </w:rPr>
      </w:pPr>
      <w:r>
        <w:rPr>
          <w:b/>
          <w:i/>
          <w:sz w:val="16"/>
        </w:rPr>
        <w:t>The Gramophone / The Gramophone, Critics’ Choice</w:t>
      </w:r>
    </w:p>
    <w:p w14:paraId="1932BE8C" w14:textId="77777777" w:rsidR="00311AAA" w:rsidRDefault="00311AAA">
      <w:pPr>
        <w:numPr>
          <w:ilvl w:val="12"/>
          <w:numId w:val="0"/>
        </w:numPr>
        <w:tabs>
          <w:tab w:val="left" w:pos="7655"/>
        </w:tabs>
        <w:spacing w:line="-80" w:lineRule="auto"/>
        <w:ind w:left="284" w:right="284"/>
        <w:jc w:val="both"/>
        <w:rPr>
          <w:sz w:val="8"/>
        </w:rPr>
      </w:pPr>
    </w:p>
    <w:p w14:paraId="4AC4B2B0" w14:textId="77777777" w:rsidR="00311AAA" w:rsidRDefault="00311AAA">
      <w:pPr>
        <w:numPr>
          <w:ilvl w:val="12"/>
          <w:numId w:val="0"/>
        </w:numPr>
        <w:tabs>
          <w:tab w:val="left" w:pos="7655"/>
        </w:tabs>
        <w:spacing w:line="-180" w:lineRule="auto"/>
        <w:ind w:left="284" w:right="284"/>
        <w:jc w:val="both"/>
        <w:rPr>
          <w:sz w:val="16"/>
        </w:rPr>
      </w:pPr>
      <w:r>
        <w:rPr>
          <w:sz w:val="16"/>
        </w:rPr>
        <w:t>“...phenomenal mastery of the teeming notes...a particularly sure sense of the most significant thread(s) in.</w:t>
      </w:r>
      <w:proofErr w:type="gramStart"/>
      <w:r>
        <w:rPr>
          <w:sz w:val="16"/>
        </w:rPr>
        <w:t>..very</w:t>
      </w:r>
      <w:proofErr w:type="gramEnd"/>
      <w:r>
        <w:rPr>
          <w:sz w:val="16"/>
        </w:rPr>
        <w:t xml:space="preserve"> complicated textures...”</w:t>
      </w:r>
    </w:p>
    <w:p w14:paraId="7707DBC2" w14:textId="77777777" w:rsidR="00311AAA" w:rsidRDefault="00311AAA">
      <w:pPr>
        <w:numPr>
          <w:ilvl w:val="12"/>
          <w:numId w:val="0"/>
        </w:numPr>
        <w:tabs>
          <w:tab w:val="left" w:pos="7655"/>
        </w:tabs>
        <w:spacing w:line="-180" w:lineRule="auto"/>
        <w:ind w:left="284" w:right="284"/>
        <w:jc w:val="right"/>
        <w:rPr>
          <w:i/>
          <w:sz w:val="16"/>
        </w:rPr>
      </w:pPr>
      <w:r>
        <w:rPr>
          <w:b/>
          <w:i/>
          <w:sz w:val="16"/>
        </w:rPr>
        <w:t>Music and Musicians</w:t>
      </w:r>
    </w:p>
    <w:p w14:paraId="038688CF" w14:textId="77777777" w:rsidR="00311AAA" w:rsidRDefault="00311AAA">
      <w:pPr>
        <w:numPr>
          <w:ilvl w:val="12"/>
          <w:numId w:val="0"/>
        </w:numPr>
        <w:tabs>
          <w:tab w:val="left" w:pos="7655"/>
        </w:tabs>
        <w:spacing w:line="-80" w:lineRule="auto"/>
        <w:ind w:left="284" w:right="284"/>
        <w:jc w:val="both"/>
        <w:rPr>
          <w:sz w:val="8"/>
        </w:rPr>
      </w:pPr>
    </w:p>
    <w:p w14:paraId="5B3B0CE4" w14:textId="77777777" w:rsidR="00311AAA" w:rsidRDefault="00311AAA">
      <w:pPr>
        <w:numPr>
          <w:ilvl w:val="12"/>
          <w:numId w:val="0"/>
        </w:numPr>
        <w:tabs>
          <w:tab w:val="left" w:pos="7655"/>
        </w:tabs>
        <w:spacing w:line="-180" w:lineRule="auto"/>
        <w:ind w:left="284" w:right="284"/>
        <w:jc w:val="both"/>
        <w:rPr>
          <w:sz w:val="16"/>
        </w:rPr>
      </w:pPr>
      <w:r>
        <w:rPr>
          <w:sz w:val="16"/>
        </w:rPr>
        <w:t xml:space="preserve">“...(Sorabji’s) centre-stage attraction crystallised through John Ogdon’s recent performances, and...recording, of his synoptic transcendental </w:t>
      </w:r>
      <w:proofErr w:type="spellStart"/>
      <w:r>
        <w:rPr>
          <w:sz w:val="16"/>
        </w:rPr>
        <w:t>pianotechnicon</w:t>
      </w:r>
      <w:proofErr w:type="spellEnd"/>
      <w:r>
        <w:rPr>
          <w:sz w:val="16"/>
        </w:rPr>
        <w:t xml:space="preserve">...a staggering and unavoidable pianistic phenomenon...if any interpreter could silence one’s doubts, it would be Ogdon...an interpretation that accumulates its own authority and displays a (literally!) tireless enthusiasm from first to last...a feat of pianism so astonishing that it beggars any attempt at description.  Ogdon’s pedalling alone...so vital to the rendering of Sorabji’s multi-layered textures...would demand a substantial essay...altogether a handsome presentation for a release whose historic importance is likely to become ever clearer with the passage of time...thank God that </w:t>
      </w:r>
      <w:proofErr w:type="spellStart"/>
      <w:r>
        <w:rPr>
          <w:sz w:val="16"/>
        </w:rPr>
        <w:t>Altarus</w:t>
      </w:r>
      <w:proofErr w:type="spellEnd"/>
      <w:r>
        <w:rPr>
          <w:sz w:val="16"/>
        </w:rPr>
        <w:t xml:space="preserve"> had the guts and gumption to record (Ogdon) in OC and the Busoni Fantasia </w:t>
      </w:r>
      <w:proofErr w:type="spellStart"/>
      <w:r>
        <w:rPr>
          <w:sz w:val="16"/>
        </w:rPr>
        <w:t>Contrappuntistica</w:t>
      </w:r>
      <w:proofErr w:type="spellEnd"/>
      <w:r>
        <w:rPr>
          <w:sz w:val="16"/>
        </w:rPr>
        <w:t xml:space="preserve"> in time...in his prime in works with which he will forever be associated, in recordings which will endure as signal events in the history of pianism...perhaps more than any of Ogdon’s achievements in the recorded repertoire, these extraordinary discs of Busoni and Sorabji constitute his most fitting monument.”</w:t>
      </w:r>
    </w:p>
    <w:p w14:paraId="036A80AA" w14:textId="77777777" w:rsidR="00311AAA" w:rsidRDefault="00311AAA">
      <w:pPr>
        <w:numPr>
          <w:ilvl w:val="12"/>
          <w:numId w:val="0"/>
        </w:numPr>
        <w:tabs>
          <w:tab w:val="left" w:pos="7655"/>
        </w:tabs>
        <w:spacing w:line="-180" w:lineRule="auto"/>
        <w:ind w:left="284" w:right="284"/>
        <w:jc w:val="right"/>
        <w:rPr>
          <w:i/>
          <w:sz w:val="16"/>
        </w:rPr>
      </w:pPr>
      <w:r>
        <w:rPr>
          <w:b/>
          <w:i/>
          <w:sz w:val="16"/>
        </w:rPr>
        <w:t>Tempo</w:t>
      </w:r>
    </w:p>
    <w:p w14:paraId="27D6BA93" w14:textId="77777777" w:rsidR="00311AAA" w:rsidRDefault="00311AAA">
      <w:pPr>
        <w:numPr>
          <w:ilvl w:val="12"/>
          <w:numId w:val="0"/>
        </w:numPr>
        <w:tabs>
          <w:tab w:val="left" w:pos="7655"/>
        </w:tabs>
        <w:spacing w:line="-80" w:lineRule="auto"/>
        <w:ind w:left="284" w:right="284"/>
        <w:jc w:val="both"/>
        <w:rPr>
          <w:sz w:val="8"/>
        </w:rPr>
      </w:pPr>
    </w:p>
    <w:p w14:paraId="73C05172" w14:textId="77777777" w:rsidR="00311AAA" w:rsidRDefault="00311AAA">
      <w:pPr>
        <w:numPr>
          <w:ilvl w:val="12"/>
          <w:numId w:val="0"/>
        </w:numPr>
        <w:tabs>
          <w:tab w:val="left" w:pos="7655"/>
        </w:tabs>
        <w:spacing w:line="-180" w:lineRule="auto"/>
        <w:ind w:left="284" w:right="284"/>
        <w:jc w:val="both"/>
        <w:rPr>
          <w:sz w:val="16"/>
        </w:rPr>
      </w:pPr>
      <w:r>
        <w:rPr>
          <w:sz w:val="16"/>
        </w:rPr>
        <w:t>“Ogdon’s physical and mental stamina in staying the course throughout...this gigantic work is...to be wondered at...(his) marvellous musical sensitiveness...perfect control of pianissimo...fully exploited...most affecting partnership of composer and interpreter...hardly worthwhile searching for adjectives which might fittingly describe (his) performance...one of the very few players in the world capable of satisfying (Sorabji’s) outrageous demands...his intellectual grasp...matched by...clearly perceptible sympathy with its spirit...Sorabji writes from the heart as well as the head”</w:t>
      </w:r>
    </w:p>
    <w:p w14:paraId="34017D86" w14:textId="77777777" w:rsidR="00311AAA" w:rsidRDefault="00311AAA">
      <w:pPr>
        <w:numPr>
          <w:ilvl w:val="12"/>
          <w:numId w:val="0"/>
        </w:numPr>
        <w:tabs>
          <w:tab w:val="left" w:pos="7655"/>
        </w:tabs>
        <w:spacing w:line="-180" w:lineRule="auto"/>
        <w:ind w:left="284" w:right="284"/>
        <w:jc w:val="right"/>
        <w:rPr>
          <w:i/>
          <w:sz w:val="16"/>
        </w:rPr>
      </w:pPr>
      <w:r>
        <w:rPr>
          <w:b/>
          <w:i/>
          <w:sz w:val="16"/>
        </w:rPr>
        <w:t>The Organ</w:t>
      </w:r>
    </w:p>
    <w:p w14:paraId="383941F1" w14:textId="77777777" w:rsidR="00311AAA" w:rsidRDefault="00311AAA">
      <w:pPr>
        <w:numPr>
          <w:ilvl w:val="12"/>
          <w:numId w:val="0"/>
        </w:numPr>
        <w:tabs>
          <w:tab w:val="left" w:pos="7655"/>
        </w:tabs>
        <w:spacing w:line="-80" w:lineRule="auto"/>
        <w:ind w:left="284" w:right="284"/>
        <w:jc w:val="both"/>
        <w:rPr>
          <w:sz w:val="8"/>
        </w:rPr>
      </w:pPr>
    </w:p>
    <w:p w14:paraId="07A3803D" w14:textId="77777777" w:rsidR="00311AAA" w:rsidRDefault="00311AAA">
      <w:pPr>
        <w:numPr>
          <w:ilvl w:val="12"/>
          <w:numId w:val="0"/>
        </w:numPr>
        <w:tabs>
          <w:tab w:val="left" w:pos="7655"/>
        </w:tabs>
        <w:spacing w:line="-180" w:lineRule="auto"/>
        <w:ind w:left="284" w:right="284"/>
        <w:jc w:val="both"/>
        <w:rPr>
          <w:sz w:val="16"/>
        </w:rPr>
      </w:pPr>
      <w:r>
        <w:rPr>
          <w:sz w:val="16"/>
        </w:rPr>
        <w:t xml:space="preserve">“...the sound on Ogdon’s recording is spectacular...much of (his playing) is inspired beyond belief...a distinct bonus...is a </w:t>
      </w:r>
      <w:proofErr w:type="gramStart"/>
      <w:r>
        <w:rPr>
          <w:sz w:val="16"/>
        </w:rPr>
        <w:t>sixty-four page</w:t>
      </w:r>
      <w:proofErr w:type="gramEnd"/>
      <w:r>
        <w:rPr>
          <w:sz w:val="16"/>
        </w:rPr>
        <w:t xml:space="preserve"> book, containing important essays...among much else...we must be grateful that this recording was made.  It is at times stupendous... colossally affirmative...Ogdon is brilliant in this unique work, which he had known and loved for more than thirty years.”</w:t>
      </w:r>
    </w:p>
    <w:p w14:paraId="267B54CA" w14:textId="77777777" w:rsidR="00311AAA" w:rsidRDefault="00311AAA">
      <w:pPr>
        <w:numPr>
          <w:ilvl w:val="12"/>
          <w:numId w:val="0"/>
        </w:numPr>
        <w:tabs>
          <w:tab w:val="left" w:pos="7655"/>
        </w:tabs>
        <w:spacing w:line="-180" w:lineRule="auto"/>
        <w:ind w:left="284" w:right="284"/>
        <w:jc w:val="right"/>
        <w:rPr>
          <w:b/>
          <w:i/>
          <w:sz w:val="16"/>
        </w:rPr>
      </w:pPr>
      <w:r>
        <w:rPr>
          <w:b/>
          <w:i/>
          <w:sz w:val="16"/>
        </w:rPr>
        <w:t>Fanfare</w:t>
      </w:r>
    </w:p>
    <w:p w14:paraId="64709ECD" w14:textId="77777777" w:rsidR="00311AAA" w:rsidRDefault="00311AAA">
      <w:pPr>
        <w:numPr>
          <w:ilvl w:val="12"/>
          <w:numId w:val="0"/>
        </w:numPr>
        <w:tabs>
          <w:tab w:val="left" w:pos="7655"/>
        </w:tabs>
        <w:spacing w:line="-80" w:lineRule="auto"/>
        <w:ind w:left="284" w:right="284"/>
        <w:jc w:val="both"/>
        <w:rPr>
          <w:sz w:val="8"/>
        </w:rPr>
      </w:pPr>
    </w:p>
    <w:p w14:paraId="4F88FB02" w14:textId="77777777" w:rsidR="00311AAA" w:rsidRDefault="00311AAA">
      <w:pPr>
        <w:numPr>
          <w:ilvl w:val="12"/>
          <w:numId w:val="0"/>
        </w:numPr>
        <w:tabs>
          <w:tab w:val="left" w:pos="7655"/>
        </w:tabs>
        <w:spacing w:line="-180" w:lineRule="auto"/>
        <w:ind w:left="284" w:right="284"/>
        <w:jc w:val="both"/>
        <w:rPr>
          <w:sz w:val="16"/>
        </w:rPr>
      </w:pPr>
      <w:r>
        <w:rPr>
          <w:sz w:val="16"/>
        </w:rPr>
        <w:t>“...here (in one of his last recordings) he offers one of the most remarkable pianistic displays ever captured on record... Ogdon is downright astonishing...He can convey a profound stillness in the luminous Adagio, while in apocalyptic moments he goes beyond anything I have heard emanating from a single keyboard...this recording demonstrates that there was an authentic greatness in (Sorabji’s)...vision.”</w:t>
      </w:r>
    </w:p>
    <w:p w14:paraId="55126214" w14:textId="77777777" w:rsidR="00311AAA" w:rsidRDefault="00311AAA">
      <w:pPr>
        <w:numPr>
          <w:ilvl w:val="12"/>
          <w:numId w:val="0"/>
        </w:numPr>
        <w:tabs>
          <w:tab w:val="left" w:pos="7655"/>
        </w:tabs>
        <w:spacing w:line="-180" w:lineRule="auto"/>
        <w:ind w:left="284" w:right="284"/>
        <w:jc w:val="right"/>
        <w:rPr>
          <w:b/>
          <w:i/>
          <w:sz w:val="16"/>
        </w:rPr>
      </w:pPr>
      <w:r>
        <w:rPr>
          <w:b/>
          <w:i/>
          <w:sz w:val="16"/>
        </w:rPr>
        <w:t>Classical, USA</w:t>
      </w:r>
    </w:p>
    <w:p w14:paraId="3D4977C0" w14:textId="77777777" w:rsidR="00311AAA" w:rsidRDefault="00311AAA">
      <w:pPr>
        <w:numPr>
          <w:ilvl w:val="12"/>
          <w:numId w:val="0"/>
        </w:numPr>
        <w:tabs>
          <w:tab w:val="left" w:pos="7655"/>
        </w:tabs>
        <w:spacing w:line="-80" w:lineRule="auto"/>
        <w:ind w:left="284" w:right="284"/>
        <w:jc w:val="both"/>
        <w:rPr>
          <w:sz w:val="8"/>
        </w:rPr>
      </w:pPr>
    </w:p>
    <w:p w14:paraId="4683DC76" w14:textId="77777777" w:rsidR="00311AAA" w:rsidRDefault="00311AAA">
      <w:pPr>
        <w:numPr>
          <w:ilvl w:val="12"/>
          <w:numId w:val="0"/>
        </w:numPr>
        <w:tabs>
          <w:tab w:val="left" w:pos="7655"/>
        </w:tabs>
        <w:spacing w:line="-180" w:lineRule="auto"/>
        <w:ind w:left="284" w:right="284"/>
        <w:jc w:val="both"/>
        <w:rPr>
          <w:sz w:val="16"/>
        </w:rPr>
      </w:pPr>
      <w:r>
        <w:rPr>
          <w:sz w:val="16"/>
        </w:rPr>
        <w:t>“</w:t>
      </w:r>
      <w:proofErr w:type="spellStart"/>
      <w:r>
        <w:rPr>
          <w:sz w:val="16"/>
        </w:rPr>
        <w:t>Altarus</w:t>
      </w:r>
      <w:proofErr w:type="spellEnd"/>
      <w:r>
        <w:rPr>
          <w:sz w:val="16"/>
        </w:rPr>
        <w:t xml:space="preserve"> was taken by surprise when the initial 1,000 copies...sold out quickly...the huge accompanying booklet has been revised, too.”</w:t>
      </w:r>
    </w:p>
    <w:p w14:paraId="4BAD814B" w14:textId="77777777" w:rsidR="00311AAA" w:rsidRDefault="00311AAA">
      <w:pPr>
        <w:numPr>
          <w:ilvl w:val="12"/>
          <w:numId w:val="0"/>
        </w:numPr>
        <w:tabs>
          <w:tab w:val="left" w:pos="7655"/>
        </w:tabs>
        <w:spacing w:line="-180" w:lineRule="auto"/>
        <w:ind w:left="284" w:right="284"/>
        <w:jc w:val="right"/>
        <w:rPr>
          <w:i/>
          <w:sz w:val="16"/>
        </w:rPr>
      </w:pPr>
      <w:r>
        <w:rPr>
          <w:b/>
          <w:i/>
          <w:sz w:val="16"/>
        </w:rPr>
        <w:t>Music Week</w:t>
      </w:r>
    </w:p>
    <w:p w14:paraId="5A45FFB3" w14:textId="77777777" w:rsidR="00311AAA" w:rsidRDefault="00311AAA">
      <w:pPr>
        <w:numPr>
          <w:ilvl w:val="12"/>
          <w:numId w:val="0"/>
        </w:numPr>
        <w:tabs>
          <w:tab w:val="left" w:pos="7655"/>
        </w:tabs>
        <w:spacing w:line="-80" w:lineRule="auto"/>
        <w:ind w:left="284" w:right="284"/>
        <w:jc w:val="both"/>
        <w:rPr>
          <w:sz w:val="8"/>
        </w:rPr>
      </w:pPr>
    </w:p>
    <w:p w14:paraId="4A6F4D9E" w14:textId="77777777" w:rsidR="00311AAA" w:rsidRDefault="00311AAA">
      <w:pPr>
        <w:numPr>
          <w:ilvl w:val="12"/>
          <w:numId w:val="0"/>
        </w:numPr>
        <w:tabs>
          <w:tab w:val="left" w:pos="7655"/>
        </w:tabs>
        <w:spacing w:line="-180" w:lineRule="auto"/>
        <w:ind w:left="284" w:right="284"/>
        <w:jc w:val="both"/>
        <w:rPr>
          <w:sz w:val="16"/>
        </w:rPr>
      </w:pPr>
      <w:r>
        <w:rPr>
          <w:sz w:val="16"/>
        </w:rPr>
        <w:t>“...presented in a large box which includes an illustrated book which provides a thorough background to this astonishing work...superbly executed by Ogdon...will appeal to all lovers of piano music, particularly the unusual.”</w:t>
      </w:r>
    </w:p>
    <w:p w14:paraId="2B018D34" w14:textId="77777777" w:rsidR="00311AAA" w:rsidRDefault="00311AAA">
      <w:pPr>
        <w:numPr>
          <w:ilvl w:val="12"/>
          <w:numId w:val="0"/>
        </w:numPr>
        <w:tabs>
          <w:tab w:val="left" w:pos="7655"/>
        </w:tabs>
        <w:spacing w:line="-180" w:lineRule="auto"/>
        <w:ind w:left="284" w:right="284"/>
        <w:jc w:val="right"/>
        <w:rPr>
          <w:i/>
          <w:sz w:val="16"/>
        </w:rPr>
      </w:pPr>
      <w:r>
        <w:rPr>
          <w:b/>
          <w:i/>
          <w:sz w:val="16"/>
        </w:rPr>
        <w:t>Jersey Evening Post</w:t>
      </w:r>
    </w:p>
    <w:p w14:paraId="7592BF75" w14:textId="77777777" w:rsidR="00311AAA" w:rsidRDefault="00311AAA">
      <w:pPr>
        <w:numPr>
          <w:ilvl w:val="12"/>
          <w:numId w:val="0"/>
        </w:numPr>
        <w:tabs>
          <w:tab w:val="left" w:pos="7655"/>
        </w:tabs>
        <w:spacing w:line="-80" w:lineRule="auto"/>
        <w:ind w:left="284" w:right="284"/>
        <w:jc w:val="both"/>
        <w:rPr>
          <w:sz w:val="8"/>
        </w:rPr>
      </w:pPr>
    </w:p>
    <w:p w14:paraId="19C7D4DB" w14:textId="77777777" w:rsidR="00311AAA" w:rsidRDefault="00311AAA">
      <w:pPr>
        <w:numPr>
          <w:ilvl w:val="12"/>
          <w:numId w:val="0"/>
        </w:numPr>
        <w:tabs>
          <w:tab w:val="left" w:pos="7655"/>
        </w:tabs>
        <w:spacing w:line="-180" w:lineRule="auto"/>
        <w:ind w:left="284" w:right="284"/>
        <w:jc w:val="both"/>
        <w:rPr>
          <w:sz w:val="16"/>
        </w:rPr>
      </w:pPr>
      <w:r>
        <w:rPr>
          <w:sz w:val="16"/>
        </w:rPr>
        <w:t xml:space="preserve">“...sold out fast and is here reissued with an updated booklet...Often pushed beyond the limits of human capacity, Ogdon does his mighty best on the work’s behalf and </w:t>
      </w:r>
      <w:proofErr w:type="spellStart"/>
      <w:r>
        <w:rPr>
          <w:sz w:val="16"/>
        </w:rPr>
        <w:t>Altarus</w:t>
      </w:r>
      <w:proofErr w:type="spellEnd"/>
      <w:r>
        <w:rPr>
          <w:sz w:val="16"/>
        </w:rPr>
        <w:t xml:space="preserve"> supports him lavishly from studio to final design.”</w:t>
      </w:r>
    </w:p>
    <w:p w14:paraId="223D9806" w14:textId="77777777" w:rsidR="00311AAA" w:rsidRDefault="00311AAA">
      <w:pPr>
        <w:numPr>
          <w:ilvl w:val="12"/>
          <w:numId w:val="0"/>
        </w:numPr>
        <w:tabs>
          <w:tab w:val="left" w:pos="7655"/>
        </w:tabs>
        <w:spacing w:line="-180" w:lineRule="auto"/>
        <w:ind w:left="284" w:right="284"/>
        <w:jc w:val="right"/>
        <w:rPr>
          <w:b/>
          <w:i/>
          <w:sz w:val="16"/>
        </w:rPr>
      </w:pPr>
      <w:r>
        <w:rPr>
          <w:b/>
          <w:i/>
          <w:sz w:val="16"/>
        </w:rPr>
        <w:t>Classic CD</w:t>
      </w:r>
    </w:p>
    <w:p w14:paraId="2FFDD614" w14:textId="77777777" w:rsidR="00311AAA" w:rsidRDefault="00311AAA">
      <w:pPr>
        <w:numPr>
          <w:ilvl w:val="12"/>
          <w:numId w:val="0"/>
        </w:numPr>
        <w:tabs>
          <w:tab w:val="left" w:pos="7655"/>
        </w:tabs>
        <w:spacing w:line="-80" w:lineRule="auto"/>
        <w:ind w:left="284" w:right="284"/>
        <w:jc w:val="both"/>
        <w:rPr>
          <w:sz w:val="8"/>
        </w:rPr>
      </w:pPr>
    </w:p>
    <w:p w14:paraId="380A8413" w14:textId="77777777" w:rsidR="00311AAA" w:rsidRDefault="00311AAA">
      <w:pPr>
        <w:numPr>
          <w:ilvl w:val="12"/>
          <w:numId w:val="0"/>
        </w:numPr>
        <w:tabs>
          <w:tab w:val="left" w:pos="7655"/>
        </w:tabs>
        <w:spacing w:line="-180" w:lineRule="auto"/>
        <w:ind w:left="284" w:right="284"/>
        <w:jc w:val="both"/>
        <w:rPr>
          <w:sz w:val="16"/>
        </w:rPr>
      </w:pPr>
      <w:r>
        <w:rPr>
          <w:sz w:val="16"/>
        </w:rPr>
        <w:t>“Ogdon’s staggeringly brilliant recording...an epic journey...spectacular feats of virtuosity, discovers immensely still, quiet pools of lyricism, risks being buried under avalanches of notes and pummelled by all manner of eruptive violences; and afterwards, is never quite the same again...” / “...Sorabji’s...contrapuntal summa...Ogdon’s staggering realisation is a marvellous monument to his performing career”</w:t>
      </w:r>
    </w:p>
    <w:p w14:paraId="06799955" w14:textId="77777777" w:rsidR="00311AAA" w:rsidRDefault="00311AAA">
      <w:pPr>
        <w:numPr>
          <w:ilvl w:val="12"/>
          <w:numId w:val="0"/>
        </w:numPr>
        <w:tabs>
          <w:tab w:val="left" w:pos="7655"/>
        </w:tabs>
        <w:spacing w:line="-180" w:lineRule="auto"/>
        <w:ind w:left="284" w:right="284"/>
        <w:jc w:val="right"/>
        <w:rPr>
          <w:i/>
          <w:sz w:val="16"/>
        </w:rPr>
      </w:pPr>
      <w:r>
        <w:rPr>
          <w:b/>
          <w:i/>
          <w:sz w:val="16"/>
        </w:rPr>
        <w:t>The Sunday Times / The Sunday Times, Records of the Year</w:t>
      </w:r>
    </w:p>
    <w:p w14:paraId="01FC0FD9" w14:textId="77777777" w:rsidR="00311AAA" w:rsidRDefault="00311AAA">
      <w:pPr>
        <w:numPr>
          <w:ilvl w:val="12"/>
          <w:numId w:val="0"/>
        </w:numPr>
        <w:tabs>
          <w:tab w:val="left" w:pos="7655"/>
        </w:tabs>
        <w:spacing w:line="-80" w:lineRule="auto"/>
        <w:ind w:left="284" w:right="284"/>
        <w:jc w:val="both"/>
        <w:rPr>
          <w:sz w:val="8"/>
        </w:rPr>
      </w:pPr>
    </w:p>
    <w:p w14:paraId="3DF8B3A0" w14:textId="77777777" w:rsidR="00311AAA" w:rsidRDefault="00311AAA">
      <w:pPr>
        <w:numPr>
          <w:ilvl w:val="12"/>
          <w:numId w:val="0"/>
        </w:numPr>
        <w:tabs>
          <w:tab w:val="left" w:pos="7655"/>
        </w:tabs>
        <w:spacing w:line="-180" w:lineRule="auto"/>
        <w:ind w:left="284" w:right="284"/>
        <w:jc w:val="both"/>
        <w:rPr>
          <w:sz w:val="16"/>
        </w:rPr>
      </w:pPr>
      <w:r>
        <w:rPr>
          <w:sz w:val="16"/>
        </w:rPr>
        <w:t xml:space="preserve">“...the main event...Ogdon’s London performance of Opus </w:t>
      </w:r>
      <w:proofErr w:type="spellStart"/>
      <w:r>
        <w:rPr>
          <w:sz w:val="16"/>
        </w:rPr>
        <w:t>Clavicembalisticum</w:t>
      </w:r>
      <w:proofErr w:type="spellEnd"/>
      <w:r>
        <w:rPr>
          <w:sz w:val="16"/>
        </w:rPr>
        <w:t xml:space="preserve"> in 1988...indelible occasion...perhaps the greatest of that astonishing pianist’s many achievements...luckily the four-and-three-quarter-hours score was recorded before Ogdon’s death in 1989.”</w:t>
      </w:r>
    </w:p>
    <w:p w14:paraId="090FD906" w14:textId="77777777" w:rsidR="00311AAA" w:rsidRDefault="00311AAA">
      <w:pPr>
        <w:numPr>
          <w:ilvl w:val="12"/>
          <w:numId w:val="0"/>
        </w:numPr>
        <w:tabs>
          <w:tab w:val="left" w:pos="7655"/>
        </w:tabs>
        <w:spacing w:line="-180" w:lineRule="auto"/>
        <w:ind w:left="284" w:right="284"/>
        <w:jc w:val="right"/>
        <w:rPr>
          <w:b/>
          <w:i/>
          <w:sz w:val="16"/>
        </w:rPr>
      </w:pPr>
      <w:r>
        <w:rPr>
          <w:b/>
          <w:i/>
          <w:sz w:val="16"/>
        </w:rPr>
        <w:t>The Wire</w:t>
      </w:r>
    </w:p>
    <w:p w14:paraId="400561C5" w14:textId="77777777" w:rsidR="00311AAA" w:rsidRDefault="00311AAA">
      <w:pPr>
        <w:numPr>
          <w:ilvl w:val="12"/>
          <w:numId w:val="0"/>
        </w:numPr>
        <w:tabs>
          <w:tab w:val="left" w:pos="7655"/>
        </w:tabs>
        <w:spacing w:line="-80" w:lineRule="auto"/>
        <w:ind w:left="284" w:right="284"/>
        <w:jc w:val="both"/>
        <w:rPr>
          <w:sz w:val="8"/>
        </w:rPr>
      </w:pPr>
    </w:p>
    <w:p w14:paraId="29848AF3" w14:textId="77777777" w:rsidR="00311AAA" w:rsidRDefault="00311AAA">
      <w:pPr>
        <w:numPr>
          <w:ilvl w:val="12"/>
          <w:numId w:val="0"/>
        </w:numPr>
        <w:tabs>
          <w:tab w:val="left" w:pos="7655"/>
        </w:tabs>
        <w:spacing w:line="120" w:lineRule="exact"/>
        <w:ind w:left="425" w:right="425"/>
        <w:jc w:val="both"/>
        <w:rPr>
          <w:sz w:val="11"/>
        </w:rPr>
      </w:pPr>
      <w:r>
        <w:rPr>
          <w:sz w:val="11"/>
        </w:rPr>
        <w:t xml:space="preserve">This recording features in many published items on Ogdon, including obituaries of Sorabji (1988) and Ogdon himself (1989).  Ogdon’s last planned recording, Sorabji’s mammoth cycle of 100 Transcendental Studies, also for </w:t>
      </w:r>
      <w:proofErr w:type="spellStart"/>
      <w:r>
        <w:rPr>
          <w:sz w:val="11"/>
        </w:rPr>
        <w:t>Altarus</w:t>
      </w:r>
      <w:proofErr w:type="spellEnd"/>
      <w:r>
        <w:rPr>
          <w:sz w:val="11"/>
        </w:rPr>
        <w:t xml:space="preserve">, would have occupied 7 CDs.  He began work on it when his Opus </w:t>
      </w:r>
      <w:proofErr w:type="spellStart"/>
      <w:r>
        <w:rPr>
          <w:sz w:val="11"/>
        </w:rPr>
        <w:t>Clavicembalisticum</w:t>
      </w:r>
      <w:proofErr w:type="spellEnd"/>
      <w:r>
        <w:rPr>
          <w:sz w:val="11"/>
        </w:rPr>
        <w:t xml:space="preserve"> discs appeared.  Alas, it was not to be.  Less than 3 months later, the world was deprived of one of the greatest pianists of all time.  Ogdon’s final Sorabji project is now under way with pianist Fredrik </w:t>
      </w:r>
      <w:proofErr w:type="spellStart"/>
      <w:r>
        <w:rPr>
          <w:sz w:val="11"/>
        </w:rPr>
        <w:t>Ullén</w:t>
      </w:r>
      <w:proofErr w:type="spellEnd"/>
      <w:r>
        <w:rPr>
          <w:sz w:val="11"/>
        </w:rPr>
        <w:t xml:space="preserve"> (see below) record</w:t>
      </w:r>
      <w:r w:rsidR="00CA040E">
        <w:rPr>
          <w:sz w:val="11"/>
        </w:rPr>
        <w:t>ing</w:t>
      </w:r>
      <w:r>
        <w:rPr>
          <w:sz w:val="11"/>
        </w:rPr>
        <w:t xml:space="preserve"> it on the Swedish BIS label.</w:t>
      </w:r>
    </w:p>
    <w:p w14:paraId="5CD35196" w14:textId="77777777" w:rsidR="00311AAA" w:rsidRDefault="00311AAA">
      <w:pPr>
        <w:numPr>
          <w:ilvl w:val="12"/>
          <w:numId w:val="0"/>
        </w:numPr>
        <w:tabs>
          <w:tab w:val="left" w:pos="3969"/>
          <w:tab w:val="left" w:pos="6804"/>
          <w:tab w:val="left" w:pos="7655"/>
        </w:tabs>
        <w:spacing w:line="-200" w:lineRule="auto"/>
        <w:jc w:val="both"/>
      </w:pPr>
    </w:p>
    <w:p w14:paraId="31EDC202" w14:textId="77777777" w:rsidR="00311AAA" w:rsidRDefault="00311AAA">
      <w:pPr>
        <w:numPr>
          <w:ilvl w:val="12"/>
          <w:numId w:val="0"/>
        </w:numPr>
        <w:tabs>
          <w:tab w:val="left" w:pos="3969"/>
          <w:tab w:val="left" w:pos="6804"/>
          <w:tab w:val="left" w:pos="7655"/>
        </w:tabs>
        <w:spacing w:line="-200" w:lineRule="auto"/>
        <w:jc w:val="both"/>
      </w:pPr>
    </w:p>
    <w:p w14:paraId="09388A64" w14:textId="77777777" w:rsidR="00311AAA" w:rsidRPr="000C5F58" w:rsidRDefault="00311AAA">
      <w:pPr>
        <w:numPr>
          <w:ilvl w:val="12"/>
          <w:numId w:val="0"/>
        </w:numPr>
        <w:tabs>
          <w:tab w:val="left" w:pos="709"/>
          <w:tab w:val="left" w:pos="3969"/>
          <w:tab w:val="left" w:pos="6237"/>
          <w:tab w:val="left" w:pos="7655"/>
          <w:tab w:val="right" w:pos="9639"/>
        </w:tabs>
        <w:spacing w:line="-200" w:lineRule="auto"/>
        <w:jc w:val="both"/>
        <w:rPr>
          <w:b/>
          <w:i/>
          <w:sz w:val="18"/>
          <w:szCs w:val="18"/>
          <w:lang w:val="it-IT"/>
        </w:rPr>
      </w:pPr>
      <w:r w:rsidRPr="000C5F58">
        <w:rPr>
          <w:b/>
          <w:i/>
          <w:sz w:val="18"/>
          <w:szCs w:val="18"/>
          <w:lang w:val="it-IT"/>
        </w:rPr>
        <w:t>MARC-ANDRÉ HAMELIN (piano)</w:t>
      </w:r>
      <w:r w:rsidRPr="000C5F58">
        <w:rPr>
          <w:b/>
          <w:i/>
          <w:sz w:val="18"/>
          <w:szCs w:val="18"/>
          <w:lang w:val="it-IT"/>
        </w:rPr>
        <w:tab/>
      </w:r>
      <w:r w:rsidRPr="000C5F58">
        <w:rPr>
          <w:b/>
          <w:sz w:val="18"/>
          <w:szCs w:val="18"/>
          <w:lang w:val="it-IT"/>
        </w:rPr>
        <w:tab/>
      </w:r>
      <w:r w:rsidRPr="000C5F58">
        <w:rPr>
          <w:sz w:val="18"/>
          <w:szCs w:val="18"/>
          <w:lang w:val="it-IT"/>
        </w:rPr>
        <w:t>AIR-CD-9050</w:t>
      </w:r>
      <w:r w:rsidRPr="000C5F58">
        <w:rPr>
          <w:b/>
          <w:sz w:val="18"/>
          <w:szCs w:val="18"/>
          <w:lang w:val="it-IT"/>
        </w:rPr>
        <w:tab/>
      </w:r>
      <w:r w:rsidRPr="000C5F58">
        <w:rPr>
          <w:sz w:val="18"/>
          <w:szCs w:val="18"/>
          <w:lang w:val="it-IT"/>
        </w:rPr>
        <w:t>CD single</w:t>
      </w:r>
      <w:r w:rsidRPr="000C5F58">
        <w:rPr>
          <w:sz w:val="18"/>
          <w:szCs w:val="18"/>
          <w:lang w:val="it-IT"/>
        </w:rPr>
        <w:tab/>
      </w:r>
      <w:r w:rsidRPr="000C5F58">
        <w:rPr>
          <w:b/>
          <w:sz w:val="18"/>
          <w:szCs w:val="18"/>
          <w:lang w:val="it-IT"/>
        </w:rPr>
        <w:t>Altarus</w:t>
      </w:r>
    </w:p>
    <w:p w14:paraId="5921D2A0" w14:textId="77777777" w:rsidR="00311AAA" w:rsidRPr="000C5F58" w:rsidRDefault="003B4FB4">
      <w:pPr>
        <w:numPr>
          <w:ilvl w:val="12"/>
          <w:numId w:val="0"/>
        </w:numPr>
        <w:tabs>
          <w:tab w:val="right" w:pos="9639"/>
        </w:tabs>
        <w:spacing w:line="-200" w:lineRule="auto"/>
        <w:jc w:val="both"/>
        <w:rPr>
          <w:b/>
          <w:sz w:val="18"/>
          <w:szCs w:val="18"/>
          <w:lang w:val="it-IT"/>
        </w:rPr>
      </w:pPr>
      <w:r w:rsidRPr="000C5F58">
        <w:rPr>
          <w:sz w:val="18"/>
          <w:szCs w:val="18"/>
          <w:lang w:val="it-IT"/>
        </w:rPr>
        <w:t>Piano Sonata No. 1</w:t>
      </w:r>
      <w:r w:rsidR="00311AAA" w:rsidRPr="000C5F58">
        <w:rPr>
          <w:b/>
          <w:sz w:val="18"/>
          <w:szCs w:val="18"/>
          <w:lang w:val="it-IT"/>
        </w:rPr>
        <w:tab/>
        <w:t>UK, 1990</w:t>
      </w:r>
    </w:p>
    <w:p w14:paraId="019A3C17" w14:textId="77777777" w:rsidR="00311AAA" w:rsidRPr="000C5F58" w:rsidRDefault="00311AAA">
      <w:pPr>
        <w:numPr>
          <w:ilvl w:val="12"/>
          <w:numId w:val="0"/>
        </w:numPr>
        <w:tabs>
          <w:tab w:val="left" w:pos="7655"/>
        </w:tabs>
        <w:spacing w:line="-80" w:lineRule="auto"/>
        <w:ind w:left="284" w:right="284"/>
        <w:jc w:val="both"/>
        <w:rPr>
          <w:sz w:val="8"/>
          <w:lang w:val="it-IT"/>
        </w:rPr>
      </w:pPr>
    </w:p>
    <w:p w14:paraId="14FFEA6B" w14:textId="77777777" w:rsidR="00311AAA" w:rsidRDefault="00311AAA">
      <w:pPr>
        <w:numPr>
          <w:ilvl w:val="12"/>
          <w:numId w:val="0"/>
        </w:numPr>
        <w:tabs>
          <w:tab w:val="left" w:pos="7655"/>
        </w:tabs>
        <w:spacing w:line="-180" w:lineRule="auto"/>
        <w:ind w:left="284" w:right="284"/>
        <w:jc w:val="both"/>
        <w:rPr>
          <w:sz w:val="16"/>
          <w:lang w:val="fr-FR"/>
        </w:rPr>
      </w:pPr>
      <w:r>
        <w:rPr>
          <w:sz w:val="16"/>
          <w:lang w:val="fr-FR"/>
        </w:rPr>
        <w:t>“...Hamelin apporte à cette musique une virtuosité et un engagement absolus...”</w:t>
      </w:r>
    </w:p>
    <w:p w14:paraId="38D0B6DB" w14:textId="77777777" w:rsidR="00311AAA" w:rsidRDefault="00311AAA">
      <w:pPr>
        <w:numPr>
          <w:ilvl w:val="12"/>
          <w:numId w:val="0"/>
        </w:numPr>
        <w:tabs>
          <w:tab w:val="left" w:pos="7655"/>
        </w:tabs>
        <w:spacing w:line="-180" w:lineRule="auto"/>
        <w:ind w:left="284" w:right="284"/>
        <w:jc w:val="right"/>
        <w:rPr>
          <w:i/>
          <w:sz w:val="16"/>
        </w:rPr>
      </w:pPr>
      <w:r>
        <w:rPr>
          <w:b/>
          <w:i/>
          <w:sz w:val="16"/>
        </w:rPr>
        <w:t>La Presse, Montréal</w:t>
      </w:r>
    </w:p>
    <w:p w14:paraId="3A03C670" w14:textId="77777777" w:rsidR="00311AAA" w:rsidRDefault="00311AAA">
      <w:pPr>
        <w:numPr>
          <w:ilvl w:val="12"/>
          <w:numId w:val="0"/>
        </w:numPr>
        <w:tabs>
          <w:tab w:val="left" w:pos="7655"/>
        </w:tabs>
        <w:spacing w:line="-80" w:lineRule="auto"/>
        <w:ind w:left="284" w:right="284"/>
        <w:jc w:val="both"/>
        <w:rPr>
          <w:sz w:val="8"/>
        </w:rPr>
      </w:pPr>
    </w:p>
    <w:p w14:paraId="3DE094CC" w14:textId="77777777" w:rsidR="00311AAA" w:rsidRDefault="00311AAA">
      <w:pPr>
        <w:numPr>
          <w:ilvl w:val="12"/>
          <w:numId w:val="0"/>
        </w:numPr>
        <w:tabs>
          <w:tab w:val="left" w:pos="7655"/>
        </w:tabs>
        <w:spacing w:line="-180" w:lineRule="auto"/>
        <w:ind w:left="284" w:right="284"/>
        <w:jc w:val="both"/>
        <w:rPr>
          <w:sz w:val="16"/>
        </w:rPr>
      </w:pPr>
      <w:r>
        <w:rPr>
          <w:sz w:val="16"/>
        </w:rPr>
        <w:t>“...the work’s originality remains secure...The rhetoric is complex but comprehensible; the emotions are unbridled but genuine. It is a.</w:t>
      </w:r>
      <w:proofErr w:type="gramStart"/>
      <w:r>
        <w:rPr>
          <w:sz w:val="16"/>
        </w:rPr>
        <w:t>..masterpiece</w:t>
      </w:r>
      <w:proofErr w:type="gramEnd"/>
      <w:r>
        <w:rPr>
          <w:sz w:val="16"/>
        </w:rPr>
        <w:t>...Or so Hamelin makes it seem, with playing that is youthful, powerful and true both to the letter and spirit of the score.”</w:t>
      </w:r>
    </w:p>
    <w:p w14:paraId="6BB93557" w14:textId="77777777" w:rsidR="00311AAA" w:rsidRDefault="00311AAA">
      <w:pPr>
        <w:numPr>
          <w:ilvl w:val="12"/>
          <w:numId w:val="0"/>
        </w:numPr>
        <w:tabs>
          <w:tab w:val="left" w:pos="7655"/>
        </w:tabs>
        <w:spacing w:line="-180" w:lineRule="auto"/>
        <w:ind w:left="284" w:right="284"/>
        <w:jc w:val="right"/>
        <w:rPr>
          <w:i/>
          <w:sz w:val="16"/>
          <w:lang w:val="fr-FR"/>
        </w:rPr>
      </w:pPr>
      <w:r>
        <w:rPr>
          <w:b/>
          <w:i/>
          <w:sz w:val="16"/>
          <w:lang w:val="fr-FR"/>
        </w:rPr>
        <w:t>La Gazette, Montréal</w:t>
      </w:r>
    </w:p>
    <w:p w14:paraId="3B4045A3" w14:textId="77777777" w:rsidR="00311AAA" w:rsidRDefault="00311AAA">
      <w:pPr>
        <w:numPr>
          <w:ilvl w:val="12"/>
          <w:numId w:val="0"/>
        </w:numPr>
        <w:tabs>
          <w:tab w:val="left" w:pos="7655"/>
        </w:tabs>
        <w:spacing w:line="-80" w:lineRule="auto"/>
        <w:ind w:left="284" w:right="284"/>
        <w:jc w:val="both"/>
        <w:rPr>
          <w:sz w:val="8"/>
          <w:lang w:val="fr-FR"/>
        </w:rPr>
      </w:pPr>
    </w:p>
    <w:p w14:paraId="2BBC61F2" w14:textId="77777777" w:rsidR="00311AAA" w:rsidRDefault="00311AAA">
      <w:pPr>
        <w:numPr>
          <w:ilvl w:val="12"/>
          <w:numId w:val="0"/>
        </w:numPr>
        <w:tabs>
          <w:tab w:val="left" w:pos="7655"/>
        </w:tabs>
        <w:spacing w:line="-180" w:lineRule="auto"/>
        <w:ind w:left="284" w:right="284"/>
        <w:jc w:val="both"/>
        <w:rPr>
          <w:sz w:val="16"/>
          <w:lang w:val="fr-FR"/>
        </w:rPr>
      </w:pPr>
      <w:r>
        <w:rPr>
          <w:sz w:val="16"/>
          <w:lang w:val="fr-FR"/>
        </w:rPr>
        <w:t xml:space="preserve">“À peu près injouable, la partition n’est pas pour autant inécoutable...Hamelin la parcourt avec une assurance et </w:t>
      </w:r>
      <w:proofErr w:type="gramStart"/>
      <w:r>
        <w:rPr>
          <w:sz w:val="16"/>
          <w:lang w:val="fr-FR"/>
        </w:rPr>
        <w:t>une intelligence remarquables</w:t>
      </w:r>
      <w:proofErr w:type="gramEnd"/>
      <w:r>
        <w:rPr>
          <w:sz w:val="16"/>
          <w:lang w:val="fr-FR"/>
        </w:rPr>
        <w:t xml:space="preserve">.  À l’entendre, on </w:t>
      </w:r>
      <w:proofErr w:type="spellStart"/>
      <w:r>
        <w:rPr>
          <w:sz w:val="16"/>
          <w:lang w:val="fr-FR"/>
        </w:rPr>
        <w:t>croirant</w:t>
      </w:r>
      <w:proofErr w:type="spellEnd"/>
      <w:r>
        <w:rPr>
          <w:sz w:val="16"/>
          <w:lang w:val="fr-FR"/>
        </w:rPr>
        <w:t xml:space="preserve"> que ce déluge sonore s’endigue plutôt </w:t>
      </w:r>
      <w:proofErr w:type="spellStart"/>
      <w:r>
        <w:rPr>
          <w:sz w:val="16"/>
          <w:lang w:val="fr-FR"/>
        </w:rPr>
        <w:t>aisement</w:t>
      </w:r>
      <w:proofErr w:type="spellEnd"/>
      <w:r>
        <w:rPr>
          <w:sz w:val="16"/>
          <w:lang w:val="fr-FR"/>
        </w:rPr>
        <w:t>...les doigts d’un interprète aussi prodigieux”</w:t>
      </w:r>
    </w:p>
    <w:p w14:paraId="750651AF" w14:textId="77777777" w:rsidR="00311AAA" w:rsidRDefault="00311AAA">
      <w:pPr>
        <w:numPr>
          <w:ilvl w:val="12"/>
          <w:numId w:val="0"/>
        </w:numPr>
        <w:tabs>
          <w:tab w:val="left" w:pos="7655"/>
        </w:tabs>
        <w:spacing w:line="-180" w:lineRule="auto"/>
        <w:ind w:left="284" w:right="284"/>
        <w:jc w:val="right"/>
        <w:rPr>
          <w:b/>
          <w:i/>
          <w:sz w:val="16"/>
        </w:rPr>
      </w:pPr>
      <w:r>
        <w:rPr>
          <w:b/>
          <w:i/>
          <w:sz w:val="16"/>
        </w:rPr>
        <w:t>Le Devoir, Montréal</w:t>
      </w:r>
    </w:p>
    <w:p w14:paraId="0E789F70" w14:textId="77777777" w:rsidR="00311AAA" w:rsidRDefault="00311AAA">
      <w:pPr>
        <w:numPr>
          <w:ilvl w:val="12"/>
          <w:numId w:val="0"/>
        </w:numPr>
        <w:tabs>
          <w:tab w:val="left" w:pos="7655"/>
        </w:tabs>
        <w:spacing w:line="-80" w:lineRule="auto"/>
        <w:ind w:left="284" w:right="284"/>
        <w:jc w:val="both"/>
        <w:rPr>
          <w:sz w:val="8"/>
        </w:rPr>
      </w:pPr>
    </w:p>
    <w:p w14:paraId="44893EB7" w14:textId="77777777" w:rsidR="00311AAA" w:rsidRDefault="00311AAA">
      <w:pPr>
        <w:numPr>
          <w:ilvl w:val="12"/>
          <w:numId w:val="0"/>
        </w:numPr>
        <w:tabs>
          <w:tab w:val="left" w:pos="7655"/>
        </w:tabs>
        <w:spacing w:line="-180" w:lineRule="auto"/>
        <w:ind w:left="284" w:right="284"/>
        <w:jc w:val="both"/>
        <w:rPr>
          <w:sz w:val="16"/>
        </w:rPr>
      </w:pPr>
      <w:r>
        <w:rPr>
          <w:sz w:val="16"/>
        </w:rPr>
        <w:lastRenderedPageBreak/>
        <w:t>“Hamelin makes...rampant difficulties of this music disappear...more significantly he has consistently solved the problem of how to make (it) sing in multiple cascading, coruscating phrases, projecting it beautifully and strongly without a trace of belligerent pounding or self-conscious point-making...pays remarkable rewards...a recording...as imaginative as it is literal: a rare combination...exhilarating”</w:t>
      </w:r>
    </w:p>
    <w:p w14:paraId="6037C0B4" w14:textId="77777777" w:rsidR="00311AAA" w:rsidRDefault="00311AAA">
      <w:pPr>
        <w:numPr>
          <w:ilvl w:val="12"/>
          <w:numId w:val="0"/>
        </w:numPr>
        <w:tabs>
          <w:tab w:val="left" w:pos="7655"/>
        </w:tabs>
        <w:spacing w:line="-180" w:lineRule="auto"/>
        <w:ind w:left="284" w:right="284"/>
        <w:jc w:val="right"/>
        <w:rPr>
          <w:b/>
          <w:i/>
          <w:sz w:val="16"/>
        </w:rPr>
      </w:pPr>
      <w:r>
        <w:rPr>
          <w:b/>
          <w:i/>
          <w:sz w:val="16"/>
        </w:rPr>
        <w:t>Fanfare</w:t>
      </w:r>
    </w:p>
    <w:p w14:paraId="55E8AB81" w14:textId="77777777" w:rsidR="00311AAA" w:rsidRDefault="00311AAA">
      <w:pPr>
        <w:numPr>
          <w:ilvl w:val="12"/>
          <w:numId w:val="0"/>
        </w:numPr>
        <w:tabs>
          <w:tab w:val="left" w:pos="7655"/>
        </w:tabs>
        <w:spacing w:line="-80" w:lineRule="auto"/>
        <w:ind w:left="284" w:right="284"/>
        <w:jc w:val="both"/>
        <w:rPr>
          <w:sz w:val="8"/>
        </w:rPr>
      </w:pPr>
    </w:p>
    <w:p w14:paraId="5A086634" w14:textId="77777777" w:rsidR="00311AAA" w:rsidRDefault="00311AAA">
      <w:pPr>
        <w:numPr>
          <w:ilvl w:val="12"/>
          <w:numId w:val="0"/>
        </w:numPr>
        <w:tabs>
          <w:tab w:val="left" w:pos="7655"/>
        </w:tabs>
        <w:spacing w:line="-180" w:lineRule="auto"/>
        <w:ind w:left="284" w:right="284"/>
        <w:jc w:val="both"/>
        <w:rPr>
          <w:sz w:val="16"/>
        </w:rPr>
      </w:pPr>
      <w:r>
        <w:rPr>
          <w:sz w:val="16"/>
        </w:rPr>
        <w:t>“</w:t>
      </w:r>
      <w:proofErr w:type="gramStart"/>
      <w:r>
        <w:rPr>
          <w:sz w:val="16"/>
        </w:rPr>
        <w:t>most</w:t>
      </w:r>
      <w:proofErr w:type="gramEnd"/>
      <w:r>
        <w:rPr>
          <w:sz w:val="16"/>
        </w:rPr>
        <w:t xml:space="preserve"> faithful...authoritative performance...continual, dizzying transcendental efflorescence...fine shading...range of dynamics...staggering range and confidence of Hamelin’s playing...sensitivity...incisiveness in touch and dynamics...electric performance...thrilling disc”</w:t>
      </w:r>
    </w:p>
    <w:p w14:paraId="0F45B9C7" w14:textId="77777777" w:rsidR="00311AAA" w:rsidRDefault="00311AAA">
      <w:pPr>
        <w:numPr>
          <w:ilvl w:val="12"/>
          <w:numId w:val="0"/>
        </w:numPr>
        <w:tabs>
          <w:tab w:val="left" w:pos="7655"/>
        </w:tabs>
        <w:spacing w:line="-180" w:lineRule="auto"/>
        <w:ind w:left="284" w:right="284"/>
        <w:jc w:val="right"/>
        <w:rPr>
          <w:b/>
          <w:i/>
          <w:sz w:val="16"/>
        </w:rPr>
      </w:pPr>
      <w:r>
        <w:rPr>
          <w:b/>
          <w:i/>
          <w:sz w:val="16"/>
        </w:rPr>
        <w:t>CD Review</w:t>
      </w:r>
    </w:p>
    <w:p w14:paraId="00F4B574" w14:textId="77777777" w:rsidR="00311AAA" w:rsidRDefault="00311AAA">
      <w:pPr>
        <w:numPr>
          <w:ilvl w:val="12"/>
          <w:numId w:val="0"/>
        </w:numPr>
        <w:tabs>
          <w:tab w:val="left" w:pos="7655"/>
        </w:tabs>
        <w:spacing w:line="-80" w:lineRule="auto"/>
        <w:ind w:left="284" w:right="284"/>
        <w:jc w:val="both"/>
        <w:rPr>
          <w:sz w:val="8"/>
        </w:rPr>
      </w:pPr>
    </w:p>
    <w:p w14:paraId="46E1D26C" w14:textId="77777777" w:rsidR="00311AAA" w:rsidRDefault="00311AAA">
      <w:pPr>
        <w:numPr>
          <w:ilvl w:val="12"/>
          <w:numId w:val="0"/>
        </w:numPr>
        <w:tabs>
          <w:tab w:val="left" w:pos="7655"/>
        </w:tabs>
        <w:spacing w:line="-180" w:lineRule="auto"/>
        <w:ind w:left="284" w:right="284"/>
        <w:jc w:val="both"/>
        <w:rPr>
          <w:sz w:val="16"/>
        </w:rPr>
      </w:pPr>
      <w:r>
        <w:rPr>
          <w:sz w:val="16"/>
        </w:rPr>
        <w:t>“</w:t>
      </w:r>
      <w:proofErr w:type="gramStart"/>
      <w:r>
        <w:rPr>
          <w:sz w:val="16"/>
        </w:rPr>
        <w:t>decisive</w:t>
      </w:r>
      <w:proofErr w:type="gramEnd"/>
      <w:r>
        <w:rPr>
          <w:sz w:val="16"/>
        </w:rPr>
        <w:t>, dramatic...ranges from savage climaxes to...greatest delicacy and refinement...faithfully captured by a superlative recording”</w:t>
      </w:r>
    </w:p>
    <w:p w14:paraId="60524450" w14:textId="77777777" w:rsidR="00311AAA" w:rsidRDefault="00311AAA">
      <w:pPr>
        <w:numPr>
          <w:ilvl w:val="12"/>
          <w:numId w:val="0"/>
        </w:numPr>
        <w:tabs>
          <w:tab w:val="left" w:pos="7655"/>
        </w:tabs>
        <w:spacing w:line="-180" w:lineRule="auto"/>
        <w:ind w:left="284" w:right="284"/>
        <w:jc w:val="right"/>
        <w:rPr>
          <w:b/>
          <w:i/>
          <w:sz w:val="16"/>
        </w:rPr>
      </w:pPr>
      <w:r>
        <w:rPr>
          <w:b/>
          <w:i/>
          <w:sz w:val="16"/>
        </w:rPr>
        <w:t>Musical Opinion</w:t>
      </w:r>
    </w:p>
    <w:p w14:paraId="4F139684" w14:textId="77777777" w:rsidR="00311AAA" w:rsidRDefault="00311AAA">
      <w:pPr>
        <w:numPr>
          <w:ilvl w:val="12"/>
          <w:numId w:val="0"/>
        </w:numPr>
        <w:tabs>
          <w:tab w:val="left" w:pos="7655"/>
        </w:tabs>
        <w:spacing w:line="-80" w:lineRule="auto"/>
        <w:ind w:left="284" w:right="284"/>
        <w:jc w:val="both"/>
        <w:rPr>
          <w:sz w:val="8"/>
        </w:rPr>
      </w:pPr>
    </w:p>
    <w:p w14:paraId="3D821D8B" w14:textId="77777777" w:rsidR="00311AAA" w:rsidRDefault="00311AAA">
      <w:pPr>
        <w:numPr>
          <w:ilvl w:val="12"/>
          <w:numId w:val="0"/>
        </w:numPr>
        <w:tabs>
          <w:tab w:val="left" w:pos="7655"/>
        </w:tabs>
        <w:spacing w:line="-180" w:lineRule="auto"/>
        <w:ind w:left="284" w:right="284"/>
        <w:jc w:val="both"/>
        <w:rPr>
          <w:sz w:val="16"/>
        </w:rPr>
      </w:pPr>
      <w:r>
        <w:rPr>
          <w:sz w:val="16"/>
        </w:rPr>
        <w:t>“a tour de force</w:t>
      </w:r>
      <w:proofErr w:type="gramStart"/>
      <w:r>
        <w:rPr>
          <w:sz w:val="16"/>
        </w:rPr>
        <w:t>...(</w:t>
      </w:r>
      <w:proofErr w:type="gramEnd"/>
      <w:r>
        <w:rPr>
          <w:sz w:val="16"/>
        </w:rPr>
        <w:t>Hamelin’s) clarity and projection of textural ebb and flow...sheer musicianship...magic combination of total keyboard command, intellectual insight...imagination...beautifully clean recording...exceptional interest of the music...”</w:t>
      </w:r>
    </w:p>
    <w:p w14:paraId="43B4444C" w14:textId="77777777" w:rsidR="00311AAA" w:rsidRDefault="00311AAA">
      <w:pPr>
        <w:numPr>
          <w:ilvl w:val="12"/>
          <w:numId w:val="0"/>
        </w:numPr>
        <w:tabs>
          <w:tab w:val="left" w:pos="7655"/>
        </w:tabs>
        <w:spacing w:line="-180" w:lineRule="auto"/>
        <w:ind w:left="284" w:right="284"/>
        <w:jc w:val="right"/>
        <w:rPr>
          <w:b/>
          <w:i/>
          <w:sz w:val="16"/>
        </w:rPr>
      </w:pPr>
      <w:r>
        <w:rPr>
          <w:b/>
          <w:i/>
          <w:sz w:val="16"/>
        </w:rPr>
        <w:t>The Gramophone</w:t>
      </w:r>
    </w:p>
    <w:p w14:paraId="75ACF98A" w14:textId="77777777" w:rsidR="00311AAA" w:rsidRDefault="00311AAA">
      <w:pPr>
        <w:numPr>
          <w:ilvl w:val="12"/>
          <w:numId w:val="0"/>
        </w:numPr>
        <w:tabs>
          <w:tab w:val="left" w:pos="7655"/>
        </w:tabs>
        <w:spacing w:line="-80" w:lineRule="auto"/>
        <w:ind w:left="284" w:right="284"/>
        <w:jc w:val="both"/>
        <w:rPr>
          <w:sz w:val="8"/>
        </w:rPr>
      </w:pPr>
    </w:p>
    <w:p w14:paraId="07EE0C7C" w14:textId="77777777" w:rsidR="00311AAA" w:rsidRDefault="00311AAA">
      <w:pPr>
        <w:numPr>
          <w:ilvl w:val="12"/>
          <w:numId w:val="0"/>
        </w:numPr>
        <w:tabs>
          <w:tab w:val="left" w:pos="7655"/>
        </w:tabs>
        <w:spacing w:line="-180" w:lineRule="auto"/>
        <w:ind w:left="284" w:right="284"/>
        <w:jc w:val="both"/>
        <w:rPr>
          <w:sz w:val="16"/>
        </w:rPr>
      </w:pPr>
      <w:r>
        <w:rPr>
          <w:sz w:val="16"/>
        </w:rPr>
        <w:t>“...torrents of notes, massive declamations...moments of sultry beauty...(Sorabji) played this...to Busoni...(who) should have been lucky enough to hear the performance recorded here...playing is remarkable and exhilarating...but never overbearing... Hamelin has the insight...ability...grasp of detail and overall plan, to make harrowing difficulties evaporate and this tropical music clear and convincing, to let it sing and speak to us...(he) rightly calls (it) a thrilling magic-carpet ride...Wait till you hear the end...that carpet does turns that even the Persians might never have dreamed of”</w:t>
      </w:r>
    </w:p>
    <w:p w14:paraId="5261B382" w14:textId="77777777" w:rsidR="00311AAA" w:rsidRDefault="00311AAA">
      <w:pPr>
        <w:numPr>
          <w:ilvl w:val="12"/>
          <w:numId w:val="0"/>
        </w:numPr>
        <w:tabs>
          <w:tab w:val="left" w:pos="7655"/>
        </w:tabs>
        <w:spacing w:line="-180" w:lineRule="auto"/>
        <w:ind w:left="284" w:right="284"/>
        <w:jc w:val="right"/>
        <w:rPr>
          <w:b/>
          <w:i/>
          <w:sz w:val="16"/>
        </w:rPr>
      </w:pPr>
      <w:r>
        <w:rPr>
          <w:b/>
          <w:i/>
          <w:sz w:val="16"/>
        </w:rPr>
        <w:t>Fanfare</w:t>
      </w:r>
    </w:p>
    <w:p w14:paraId="0930607D" w14:textId="77777777" w:rsidR="00311AAA" w:rsidRDefault="00311AAA">
      <w:pPr>
        <w:numPr>
          <w:ilvl w:val="12"/>
          <w:numId w:val="0"/>
        </w:numPr>
        <w:tabs>
          <w:tab w:val="left" w:pos="7655"/>
        </w:tabs>
        <w:spacing w:line="-80" w:lineRule="auto"/>
        <w:ind w:left="284" w:right="284"/>
        <w:jc w:val="both"/>
        <w:rPr>
          <w:sz w:val="8"/>
        </w:rPr>
      </w:pPr>
    </w:p>
    <w:p w14:paraId="1FF26238" w14:textId="77777777" w:rsidR="00311AAA" w:rsidRDefault="00311AAA">
      <w:pPr>
        <w:numPr>
          <w:ilvl w:val="12"/>
          <w:numId w:val="0"/>
        </w:numPr>
        <w:tabs>
          <w:tab w:val="left" w:pos="7655"/>
        </w:tabs>
        <w:spacing w:line="-180" w:lineRule="auto"/>
        <w:ind w:left="284" w:right="284"/>
        <w:jc w:val="both"/>
        <w:rPr>
          <w:sz w:val="16"/>
        </w:rPr>
      </w:pPr>
      <w:r>
        <w:rPr>
          <w:sz w:val="16"/>
        </w:rPr>
        <w:t>“...superbly played and beautifully recorded...”</w:t>
      </w:r>
    </w:p>
    <w:p w14:paraId="30AECAC6" w14:textId="77777777" w:rsidR="00311AAA" w:rsidRDefault="00311AAA">
      <w:pPr>
        <w:numPr>
          <w:ilvl w:val="12"/>
          <w:numId w:val="0"/>
        </w:numPr>
        <w:tabs>
          <w:tab w:val="left" w:pos="7655"/>
        </w:tabs>
        <w:spacing w:line="-180" w:lineRule="auto"/>
        <w:ind w:left="284" w:right="284"/>
        <w:jc w:val="right"/>
        <w:rPr>
          <w:b/>
          <w:i/>
          <w:sz w:val="16"/>
        </w:rPr>
      </w:pPr>
      <w:r>
        <w:rPr>
          <w:b/>
          <w:i/>
          <w:sz w:val="16"/>
        </w:rPr>
        <w:t>Classic CD</w:t>
      </w:r>
    </w:p>
    <w:p w14:paraId="3CA5CBE5" w14:textId="77777777" w:rsidR="00311AAA" w:rsidRDefault="00311AAA">
      <w:pPr>
        <w:numPr>
          <w:ilvl w:val="12"/>
          <w:numId w:val="0"/>
        </w:numPr>
        <w:tabs>
          <w:tab w:val="left" w:pos="7655"/>
        </w:tabs>
        <w:spacing w:line="-80" w:lineRule="auto"/>
        <w:ind w:left="284" w:right="284"/>
        <w:jc w:val="both"/>
        <w:rPr>
          <w:sz w:val="8"/>
        </w:rPr>
      </w:pPr>
    </w:p>
    <w:p w14:paraId="3F8BF259" w14:textId="77777777" w:rsidR="00311AAA" w:rsidRDefault="00311AAA">
      <w:pPr>
        <w:numPr>
          <w:ilvl w:val="12"/>
          <w:numId w:val="0"/>
        </w:numPr>
        <w:tabs>
          <w:tab w:val="left" w:pos="7655"/>
        </w:tabs>
        <w:spacing w:line="-180" w:lineRule="auto"/>
        <w:ind w:left="284" w:right="284"/>
        <w:jc w:val="both"/>
        <w:rPr>
          <w:sz w:val="16"/>
        </w:rPr>
      </w:pPr>
      <w:r>
        <w:rPr>
          <w:sz w:val="16"/>
        </w:rPr>
        <w:t>“...Hamelin’s scintillating advocacy...features...the most accurate and persuasive playing...”</w:t>
      </w:r>
    </w:p>
    <w:p w14:paraId="76DD1838" w14:textId="77777777" w:rsidR="00311AAA" w:rsidRDefault="00311AAA">
      <w:pPr>
        <w:numPr>
          <w:ilvl w:val="12"/>
          <w:numId w:val="0"/>
        </w:numPr>
        <w:tabs>
          <w:tab w:val="left" w:pos="7655"/>
        </w:tabs>
        <w:spacing w:line="-180" w:lineRule="auto"/>
        <w:ind w:left="284" w:right="284"/>
        <w:jc w:val="right"/>
        <w:rPr>
          <w:b/>
          <w:i/>
          <w:sz w:val="16"/>
        </w:rPr>
      </w:pPr>
      <w:r>
        <w:rPr>
          <w:b/>
          <w:i/>
          <w:sz w:val="16"/>
        </w:rPr>
        <w:t>CD Review, Pick of the Year</w:t>
      </w:r>
    </w:p>
    <w:p w14:paraId="1AF71F05" w14:textId="77777777" w:rsidR="00311AAA" w:rsidRDefault="00311AAA">
      <w:pPr>
        <w:numPr>
          <w:ilvl w:val="12"/>
          <w:numId w:val="0"/>
        </w:numPr>
        <w:tabs>
          <w:tab w:val="left" w:pos="709"/>
          <w:tab w:val="left" w:pos="3969"/>
          <w:tab w:val="left" w:pos="6237"/>
          <w:tab w:val="left" w:pos="7655"/>
          <w:tab w:val="right" w:pos="9639"/>
        </w:tabs>
        <w:spacing w:line="-200" w:lineRule="auto"/>
        <w:jc w:val="both"/>
      </w:pPr>
    </w:p>
    <w:p w14:paraId="156DD444" w14:textId="77777777" w:rsidR="00311AAA" w:rsidRDefault="00311AAA">
      <w:pPr>
        <w:numPr>
          <w:ilvl w:val="12"/>
          <w:numId w:val="0"/>
        </w:numPr>
        <w:tabs>
          <w:tab w:val="left" w:pos="709"/>
          <w:tab w:val="left" w:pos="3969"/>
          <w:tab w:val="left" w:pos="6237"/>
          <w:tab w:val="left" w:pos="7655"/>
          <w:tab w:val="right" w:pos="9639"/>
        </w:tabs>
        <w:spacing w:line="-200" w:lineRule="auto"/>
        <w:jc w:val="both"/>
      </w:pPr>
    </w:p>
    <w:p w14:paraId="3174F930" w14:textId="77777777" w:rsidR="00311AAA" w:rsidRPr="00DE5793" w:rsidRDefault="00311AAA">
      <w:pPr>
        <w:numPr>
          <w:ilvl w:val="12"/>
          <w:numId w:val="0"/>
        </w:numPr>
        <w:tabs>
          <w:tab w:val="left" w:pos="709"/>
          <w:tab w:val="left" w:pos="3969"/>
          <w:tab w:val="left" w:pos="6237"/>
          <w:tab w:val="left" w:pos="7655"/>
          <w:tab w:val="right" w:pos="9639"/>
        </w:tabs>
        <w:spacing w:line="-200" w:lineRule="auto"/>
        <w:jc w:val="both"/>
        <w:rPr>
          <w:b/>
          <w:i/>
          <w:sz w:val="18"/>
          <w:szCs w:val="18"/>
        </w:rPr>
      </w:pPr>
      <w:r w:rsidRPr="00DE5793">
        <w:rPr>
          <w:b/>
          <w:i/>
          <w:sz w:val="18"/>
          <w:szCs w:val="18"/>
        </w:rPr>
        <w:t>RONALD STEVENSON (piano)</w:t>
      </w:r>
      <w:r w:rsidRPr="00DE5793">
        <w:rPr>
          <w:b/>
          <w:i/>
          <w:sz w:val="18"/>
          <w:szCs w:val="18"/>
        </w:rPr>
        <w:tab/>
        <w:t>“Cathedrals in Sound”</w:t>
      </w:r>
      <w:r w:rsidRPr="00DE5793">
        <w:rPr>
          <w:sz w:val="18"/>
          <w:szCs w:val="18"/>
        </w:rPr>
        <w:tab/>
        <w:t>AIR-CD-9043</w:t>
      </w:r>
      <w:r w:rsidRPr="00DE5793">
        <w:rPr>
          <w:sz w:val="18"/>
          <w:szCs w:val="18"/>
        </w:rPr>
        <w:tab/>
        <w:t>CD</w:t>
      </w:r>
      <w:r w:rsidRPr="00DE5793">
        <w:rPr>
          <w:sz w:val="18"/>
          <w:szCs w:val="18"/>
        </w:rPr>
        <w:tab/>
      </w:r>
      <w:proofErr w:type="spellStart"/>
      <w:r w:rsidRPr="00DE5793">
        <w:rPr>
          <w:b/>
          <w:sz w:val="18"/>
          <w:szCs w:val="18"/>
        </w:rPr>
        <w:t>Altarus</w:t>
      </w:r>
      <w:proofErr w:type="spellEnd"/>
    </w:p>
    <w:p w14:paraId="6F888106" w14:textId="77777777" w:rsidR="00311AAA" w:rsidRPr="00DE5793" w:rsidRDefault="00311AAA">
      <w:pPr>
        <w:numPr>
          <w:ilvl w:val="12"/>
          <w:numId w:val="0"/>
        </w:numPr>
        <w:tabs>
          <w:tab w:val="left" w:pos="709"/>
          <w:tab w:val="right" w:pos="9639"/>
        </w:tabs>
        <w:spacing w:line="-200" w:lineRule="auto"/>
        <w:jc w:val="both"/>
        <w:rPr>
          <w:sz w:val="18"/>
          <w:szCs w:val="18"/>
        </w:rPr>
      </w:pPr>
      <w:proofErr w:type="spellStart"/>
      <w:r w:rsidRPr="00DE5793">
        <w:rPr>
          <w:sz w:val="18"/>
          <w:szCs w:val="18"/>
        </w:rPr>
        <w:t>Fantasiettina</w:t>
      </w:r>
      <w:proofErr w:type="spellEnd"/>
      <w:r w:rsidRPr="00DE5793">
        <w:rPr>
          <w:b/>
          <w:sz w:val="18"/>
          <w:szCs w:val="18"/>
        </w:rPr>
        <w:tab/>
        <w:t>UK, 1992</w:t>
      </w:r>
    </w:p>
    <w:p w14:paraId="62CAB42B" w14:textId="77777777" w:rsidR="00311AAA" w:rsidRPr="00DE5793" w:rsidRDefault="00311AAA">
      <w:pPr>
        <w:numPr>
          <w:ilvl w:val="12"/>
          <w:numId w:val="0"/>
        </w:numPr>
        <w:tabs>
          <w:tab w:val="left" w:pos="709"/>
          <w:tab w:val="left" w:pos="2977"/>
          <w:tab w:val="left" w:pos="6237"/>
          <w:tab w:val="left" w:pos="7655"/>
          <w:tab w:val="right" w:pos="9639"/>
        </w:tabs>
        <w:spacing w:line="-200" w:lineRule="auto"/>
        <w:jc w:val="both"/>
        <w:rPr>
          <w:sz w:val="18"/>
          <w:szCs w:val="18"/>
        </w:rPr>
      </w:pPr>
      <w:r w:rsidRPr="00DE5793">
        <w:rPr>
          <w:sz w:val="18"/>
          <w:szCs w:val="18"/>
        </w:rPr>
        <w:t>(Recital of works by Sorabji, Marek, Chopin, Liszt,</w:t>
      </w:r>
    </w:p>
    <w:p w14:paraId="156ED288" w14:textId="77777777" w:rsidR="00311AAA" w:rsidRPr="00DE5793" w:rsidRDefault="00311AAA">
      <w:pPr>
        <w:numPr>
          <w:ilvl w:val="12"/>
          <w:numId w:val="0"/>
        </w:numPr>
        <w:tabs>
          <w:tab w:val="left" w:pos="709"/>
          <w:tab w:val="left" w:pos="2977"/>
          <w:tab w:val="right" w:pos="9639"/>
        </w:tabs>
        <w:spacing w:line="-200" w:lineRule="auto"/>
        <w:jc w:val="both"/>
        <w:rPr>
          <w:b/>
          <w:sz w:val="18"/>
          <w:szCs w:val="18"/>
        </w:rPr>
      </w:pPr>
      <w:r w:rsidRPr="00DE5793">
        <w:rPr>
          <w:sz w:val="18"/>
          <w:szCs w:val="18"/>
        </w:rPr>
        <w:t>Stevenson, MacDowell, Bach/Busoni)</w:t>
      </w:r>
    </w:p>
    <w:p w14:paraId="578F5703" w14:textId="77777777" w:rsidR="00311AAA" w:rsidRDefault="00311AAA">
      <w:pPr>
        <w:numPr>
          <w:ilvl w:val="12"/>
          <w:numId w:val="0"/>
        </w:numPr>
        <w:tabs>
          <w:tab w:val="left" w:pos="7655"/>
        </w:tabs>
        <w:spacing w:line="-80" w:lineRule="auto"/>
        <w:ind w:left="284" w:right="284"/>
        <w:jc w:val="both"/>
        <w:rPr>
          <w:sz w:val="8"/>
        </w:rPr>
      </w:pPr>
    </w:p>
    <w:p w14:paraId="310A035B" w14:textId="77777777" w:rsidR="00311AAA" w:rsidRDefault="00311AAA">
      <w:pPr>
        <w:numPr>
          <w:ilvl w:val="12"/>
          <w:numId w:val="0"/>
        </w:numPr>
        <w:tabs>
          <w:tab w:val="left" w:pos="7655"/>
        </w:tabs>
        <w:spacing w:line="-180" w:lineRule="auto"/>
        <w:ind w:left="284" w:right="284"/>
        <w:jc w:val="both"/>
        <w:rPr>
          <w:sz w:val="16"/>
        </w:rPr>
      </w:pPr>
      <w:r>
        <w:rPr>
          <w:sz w:val="16"/>
        </w:rPr>
        <w:t>“...a volcanic, tumultuous, cackling epigram, whose première recording...is (a) delight of this absorbing recital ...one simply doesn’t hear playing like this every...decade...(its) recording captures Stevenson’s extraordinary dynamic range to perfection”</w:t>
      </w:r>
    </w:p>
    <w:p w14:paraId="682F77CC" w14:textId="77777777" w:rsidR="00311AAA" w:rsidRDefault="00311AAA">
      <w:pPr>
        <w:numPr>
          <w:ilvl w:val="12"/>
          <w:numId w:val="0"/>
        </w:numPr>
        <w:tabs>
          <w:tab w:val="left" w:pos="7655"/>
        </w:tabs>
        <w:spacing w:line="-180" w:lineRule="auto"/>
        <w:ind w:left="284" w:right="284"/>
        <w:jc w:val="right"/>
        <w:rPr>
          <w:b/>
          <w:i/>
          <w:sz w:val="16"/>
        </w:rPr>
      </w:pPr>
      <w:r>
        <w:rPr>
          <w:b/>
          <w:i/>
          <w:sz w:val="16"/>
        </w:rPr>
        <w:t>Tempo</w:t>
      </w:r>
    </w:p>
    <w:p w14:paraId="0013C0BA" w14:textId="77777777" w:rsidR="00311AAA" w:rsidRDefault="00311AAA">
      <w:pPr>
        <w:numPr>
          <w:ilvl w:val="12"/>
          <w:numId w:val="0"/>
        </w:numPr>
        <w:tabs>
          <w:tab w:val="left" w:pos="7655"/>
        </w:tabs>
        <w:spacing w:line="-80" w:lineRule="auto"/>
        <w:ind w:left="284" w:right="284"/>
        <w:jc w:val="both"/>
        <w:rPr>
          <w:sz w:val="8"/>
        </w:rPr>
      </w:pPr>
    </w:p>
    <w:p w14:paraId="10D55D77" w14:textId="77777777" w:rsidR="00311AAA" w:rsidRDefault="00311AAA">
      <w:pPr>
        <w:numPr>
          <w:ilvl w:val="12"/>
          <w:numId w:val="0"/>
        </w:numPr>
        <w:tabs>
          <w:tab w:val="left" w:pos="7655"/>
        </w:tabs>
        <w:spacing w:line="-180" w:lineRule="auto"/>
        <w:ind w:left="284" w:right="284"/>
        <w:jc w:val="both"/>
        <w:rPr>
          <w:sz w:val="16"/>
        </w:rPr>
      </w:pPr>
      <w:r>
        <w:rPr>
          <w:sz w:val="16"/>
        </w:rPr>
        <w:t xml:space="preserve">“...we should be grateful for whatever a pianist of (Stevenson’s) powers can bestow upon us...a vocal phrasing...gratifying even in the intricacies of the unholy turbulence of Sorabji’s </w:t>
      </w:r>
      <w:proofErr w:type="spellStart"/>
      <w:r>
        <w:rPr>
          <w:sz w:val="16"/>
        </w:rPr>
        <w:t>Fantasiettina</w:t>
      </w:r>
      <w:proofErr w:type="spellEnd"/>
      <w:r>
        <w:rPr>
          <w:sz w:val="16"/>
        </w:rPr>
        <w:t>, variety of touch...spellbinding authority which are more akin to performances from the so-called Golden Age than to today’s spate of music as note-perfect product...opulently clinging resonance...”</w:t>
      </w:r>
    </w:p>
    <w:p w14:paraId="646F530E" w14:textId="77777777" w:rsidR="00311AAA" w:rsidRDefault="00311AAA">
      <w:pPr>
        <w:numPr>
          <w:ilvl w:val="12"/>
          <w:numId w:val="0"/>
        </w:numPr>
        <w:tabs>
          <w:tab w:val="left" w:pos="7655"/>
        </w:tabs>
        <w:spacing w:line="-180" w:lineRule="auto"/>
        <w:ind w:left="284" w:right="284"/>
        <w:jc w:val="right"/>
        <w:rPr>
          <w:b/>
          <w:i/>
          <w:sz w:val="16"/>
        </w:rPr>
      </w:pPr>
      <w:r>
        <w:rPr>
          <w:b/>
          <w:i/>
          <w:sz w:val="16"/>
        </w:rPr>
        <w:t>Fanfare</w:t>
      </w:r>
    </w:p>
    <w:p w14:paraId="1DD229C2" w14:textId="77777777" w:rsidR="00311AAA" w:rsidRDefault="00311AAA">
      <w:pPr>
        <w:numPr>
          <w:ilvl w:val="12"/>
          <w:numId w:val="0"/>
        </w:numPr>
        <w:tabs>
          <w:tab w:val="left" w:pos="7655"/>
        </w:tabs>
        <w:spacing w:line="-80" w:lineRule="auto"/>
        <w:ind w:left="284" w:right="284"/>
        <w:jc w:val="both"/>
        <w:rPr>
          <w:sz w:val="8"/>
        </w:rPr>
      </w:pPr>
    </w:p>
    <w:p w14:paraId="2298A76F" w14:textId="77777777" w:rsidR="00311AAA" w:rsidRDefault="00311AAA">
      <w:pPr>
        <w:numPr>
          <w:ilvl w:val="12"/>
          <w:numId w:val="0"/>
        </w:numPr>
        <w:tabs>
          <w:tab w:val="left" w:pos="7655"/>
        </w:tabs>
        <w:spacing w:line="-180" w:lineRule="auto"/>
        <w:ind w:left="284" w:right="284"/>
        <w:jc w:val="both"/>
        <w:rPr>
          <w:sz w:val="16"/>
        </w:rPr>
      </w:pPr>
      <w:r>
        <w:rPr>
          <w:sz w:val="16"/>
        </w:rPr>
        <w:t>“...the Sorabji is a beautiful, if sometimes violent, piece, and splendidly performed”</w:t>
      </w:r>
    </w:p>
    <w:p w14:paraId="555C0A64" w14:textId="77777777" w:rsidR="00311AAA" w:rsidRDefault="00311AAA">
      <w:pPr>
        <w:numPr>
          <w:ilvl w:val="12"/>
          <w:numId w:val="0"/>
        </w:numPr>
        <w:tabs>
          <w:tab w:val="left" w:pos="7655"/>
        </w:tabs>
        <w:spacing w:line="-180" w:lineRule="auto"/>
        <w:ind w:left="284" w:right="284"/>
        <w:jc w:val="right"/>
        <w:rPr>
          <w:b/>
          <w:i/>
          <w:sz w:val="16"/>
        </w:rPr>
      </w:pPr>
      <w:r>
        <w:rPr>
          <w:b/>
          <w:i/>
          <w:sz w:val="16"/>
        </w:rPr>
        <w:t>Musical Opinion</w:t>
      </w:r>
    </w:p>
    <w:p w14:paraId="47077997" w14:textId="77777777" w:rsidR="00311AAA" w:rsidRDefault="00311AAA">
      <w:pPr>
        <w:numPr>
          <w:ilvl w:val="12"/>
          <w:numId w:val="0"/>
        </w:numPr>
        <w:tabs>
          <w:tab w:val="left" w:pos="2977"/>
          <w:tab w:val="left" w:pos="6804"/>
          <w:tab w:val="left" w:pos="7655"/>
        </w:tabs>
        <w:spacing w:line="-200" w:lineRule="auto"/>
        <w:jc w:val="both"/>
      </w:pPr>
    </w:p>
    <w:p w14:paraId="04D078D7" w14:textId="77777777" w:rsidR="00311AAA" w:rsidRDefault="00311AAA">
      <w:pPr>
        <w:numPr>
          <w:ilvl w:val="12"/>
          <w:numId w:val="0"/>
        </w:numPr>
        <w:tabs>
          <w:tab w:val="left" w:pos="2977"/>
          <w:tab w:val="left" w:pos="6804"/>
          <w:tab w:val="left" w:pos="7655"/>
        </w:tabs>
        <w:spacing w:line="-200" w:lineRule="auto"/>
        <w:jc w:val="both"/>
      </w:pPr>
    </w:p>
    <w:p w14:paraId="4CB8818F" w14:textId="77777777" w:rsidR="00311AAA" w:rsidRPr="000C5F58" w:rsidRDefault="00311AAA">
      <w:pPr>
        <w:numPr>
          <w:ilvl w:val="12"/>
          <w:numId w:val="0"/>
        </w:numPr>
        <w:tabs>
          <w:tab w:val="left" w:pos="709"/>
          <w:tab w:val="left" w:pos="3969"/>
          <w:tab w:val="left" w:pos="6237"/>
          <w:tab w:val="left" w:pos="7655"/>
          <w:tab w:val="right" w:pos="9639"/>
        </w:tabs>
        <w:spacing w:line="-200" w:lineRule="auto"/>
        <w:jc w:val="both"/>
        <w:rPr>
          <w:b/>
          <w:sz w:val="18"/>
          <w:szCs w:val="18"/>
        </w:rPr>
      </w:pPr>
      <w:r w:rsidRPr="00DE5793">
        <w:rPr>
          <w:b/>
          <w:i/>
          <w:sz w:val="18"/>
          <w:szCs w:val="18"/>
        </w:rPr>
        <w:t>YONTY SOLOMON (piano)</w:t>
      </w:r>
      <w:r w:rsidRPr="00DE5793">
        <w:rPr>
          <w:b/>
          <w:i/>
          <w:sz w:val="18"/>
          <w:szCs w:val="18"/>
        </w:rPr>
        <w:tab/>
      </w:r>
      <w:r w:rsidRPr="00DE5793">
        <w:rPr>
          <w:b/>
          <w:sz w:val="18"/>
          <w:szCs w:val="18"/>
        </w:rPr>
        <w:tab/>
      </w:r>
      <w:r w:rsidRPr="000C5F58">
        <w:rPr>
          <w:sz w:val="18"/>
          <w:szCs w:val="18"/>
        </w:rPr>
        <w:t>AIR-CD-9037</w:t>
      </w:r>
      <w:r w:rsidRPr="000C5F58">
        <w:rPr>
          <w:b/>
          <w:sz w:val="18"/>
          <w:szCs w:val="18"/>
        </w:rPr>
        <w:tab/>
      </w:r>
      <w:r w:rsidRPr="000C5F58">
        <w:rPr>
          <w:sz w:val="18"/>
          <w:szCs w:val="18"/>
        </w:rPr>
        <w:t>CD single</w:t>
      </w:r>
      <w:r w:rsidRPr="000C5F58">
        <w:rPr>
          <w:b/>
          <w:sz w:val="18"/>
          <w:szCs w:val="18"/>
        </w:rPr>
        <w:tab/>
      </w:r>
      <w:proofErr w:type="spellStart"/>
      <w:r w:rsidRPr="000C5F58">
        <w:rPr>
          <w:b/>
          <w:sz w:val="18"/>
          <w:szCs w:val="18"/>
        </w:rPr>
        <w:t>Altarus</w:t>
      </w:r>
      <w:proofErr w:type="spellEnd"/>
    </w:p>
    <w:p w14:paraId="5D4F204B" w14:textId="77777777" w:rsidR="00311AAA" w:rsidRPr="000C5F58" w:rsidRDefault="003B4FB4">
      <w:pPr>
        <w:numPr>
          <w:ilvl w:val="12"/>
          <w:numId w:val="0"/>
        </w:numPr>
        <w:tabs>
          <w:tab w:val="right" w:pos="9639"/>
        </w:tabs>
        <w:spacing w:line="-200" w:lineRule="auto"/>
        <w:jc w:val="both"/>
        <w:rPr>
          <w:sz w:val="18"/>
          <w:szCs w:val="18"/>
        </w:rPr>
      </w:pPr>
      <w:r w:rsidRPr="000C5F58">
        <w:rPr>
          <w:sz w:val="18"/>
          <w:szCs w:val="18"/>
        </w:rPr>
        <w:t xml:space="preserve">Le Jardin </w:t>
      </w:r>
      <w:proofErr w:type="spellStart"/>
      <w:r w:rsidRPr="000C5F58">
        <w:rPr>
          <w:sz w:val="18"/>
          <w:szCs w:val="18"/>
        </w:rPr>
        <w:t>Parfumé</w:t>
      </w:r>
      <w:proofErr w:type="spellEnd"/>
      <w:r w:rsidR="00311AAA" w:rsidRPr="000C5F58">
        <w:rPr>
          <w:b/>
          <w:sz w:val="18"/>
          <w:szCs w:val="18"/>
        </w:rPr>
        <w:tab/>
        <w:t>UK, 1992</w:t>
      </w:r>
    </w:p>
    <w:p w14:paraId="3F96B2D1" w14:textId="77777777" w:rsidR="00311AAA" w:rsidRPr="000C5F58" w:rsidRDefault="00311AAA">
      <w:pPr>
        <w:numPr>
          <w:ilvl w:val="12"/>
          <w:numId w:val="0"/>
        </w:numPr>
        <w:tabs>
          <w:tab w:val="left" w:pos="7655"/>
        </w:tabs>
        <w:spacing w:line="-80" w:lineRule="auto"/>
        <w:ind w:left="284" w:right="284"/>
        <w:jc w:val="both"/>
        <w:rPr>
          <w:sz w:val="8"/>
        </w:rPr>
      </w:pPr>
    </w:p>
    <w:p w14:paraId="1356C00A" w14:textId="77777777" w:rsidR="00311AAA" w:rsidRDefault="00311AAA">
      <w:pPr>
        <w:numPr>
          <w:ilvl w:val="12"/>
          <w:numId w:val="0"/>
        </w:numPr>
        <w:tabs>
          <w:tab w:val="left" w:pos="7655"/>
        </w:tabs>
        <w:spacing w:line="-180" w:lineRule="auto"/>
        <w:ind w:left="284" w:right="283"/>
        <w:jc w:val="both"/>
        <w:rPr>
          <w:sz w:val="16"/>
        </w:rPr>
      </w:pPr>
      <w:r>
        <w:rPr>
          <w:sz w:val="16"/>
        </w:rPr>
        <w:t>“</w:t>
      </w:r>
      <w:proofErr w:type="spellStart"/>
      <w:r>
        <w:rPr>
          <w:sz w:val="16"/>
        </w:rPr>
        <w:t>Yonty</w:t>
      </w:r>
      <w:proofErr w:type="spellEnd"/>
      <w:r>
        <w:rPr>
          <w:sz w:val="16"/>
        </w:rPr>
        <w:t xml:space="preserve"> Solomon amply justifies...spacious tempos...the recorded sound on </w:t>
      </w:r>
      <w:proofErr w:type="spellStart"/>
      <w:r>
        <w:rPr>
          <w:sz w:val="16"/>
        </w:rPr>
        <w:t>Altarus</w:t>
      </w:r>
      <w:proofErr w:type="spellEnd"/>
      <w:r>
        <w:rPr>
          <w:sz w:val="16"/>
        </w:rPr>
        <w:t xml:space="preserve"> is also superior”</w:t>
      </w:r>
    </w:p>
    <w:p w14:paraId="0211F762" w14:textId="77777777" w:rsidR="00311AAA" w:rsidRDefault="00311AAA">
      <w:pPr>
        <w:numPr>
          <w:ilvl w:val="12"/>
          <w:numId w:val="0"/>
        </w:numPr>
        <w:tabs>
          <w:tab w:val="left" w:pos="7655"/>
        </w:tabs>
        <w:spacing w:line="-180" w:lineRule="auto"/>
        <w:ind w:left="284" w:right="283"/>
        <w:jc w:val="right"/>
        <w:rPr>
          <w:b/>
          <w:i/>
          <w:sz w:val="16"/>
        </w:rPr>
      </w:pPr>
      <w:r>
        <w:rPr>
          <w:b/>
          <w:i/>
          <w:sz w:val="16"/>
        </w:rPr>
        <w:t>The Gramophone</w:t>
      </w:r>
    </w:p>
    <w:p w14:paraId="064C237A" w14:textId="77777777" w:rsidR="00311AAA" w:rsidRDefault="00311AAA">
      <w:pPr>
        <w:numPr>
          <w:ilvl w:val="12"/>
          <w:numId w:val="0"/>
        </w:numPr>
        <w:tabs>
          <w:tab w:val="left" w:pos="7655"/>
        </w:tabs>
        <w:spacing w:line="-80" w:lineRule="auto"/>
        <w:ind w:left="284" w:right="284"/>
        <w:jc w:val="both"/>
        <w:rPr>
          <w:sz w:val="8"/>
        </w:rPr>
      </w:pPr>
    </w:p>
    <w:p w14:paraId="31F9ADA1" w14:textId="77777777" w:rsidR="00311AAA" w:rsidRDefault="00311AAA">
      <w:pPr>
        <w:numPr>
          <w:ilvl w:val="12"/>
          <w:numId w:val="0"/>
        </w:numPr>
        <w:tabs>
          <w:tab w:val="left" w:pos="7655"/>
        </w:tabs>
        <w:spacing w:line="-180" w:lineRule="auto"/>
        <w:ind w:left="284" w:right="283"/>
        <w:jc w:val="both"/>
        <w:rPr>
          <w:sz w:val="16"/>
        </w:rPr>
      </w:pPr>
      <w:r>
        <w:rPr>
          <w:sz w:val="16"/>
        </w:rPr>
        <w:t xml:space="preserve">“...considered tempi...Solomon’s </w:t>
      </w:r>
      <w:r>
        <w:rPr>
          <w:i/>
          <w:sz w:val="16"/>
        </w:rPr>
        <w:t>Jardin</w:t>
      </w:r>
      <w:r>
        <w:rPr>
          <w:sz w:val="16"/>
        </w:rPr>
        <w:t xml:space="preserve"> is an extraordinary experience of super-subtle shading and refined gradations of expression, releasing us onto an imaginative plane where, as if in meditation before the teeming detail of some Persian miniature, each event may be savoured for its own sake in a timeless continuum of contemplation...of his Sorabji performances...this seems to me the best of all”</w:t>
      </w:r>
    </w:p>
    <w:p w14:paraId="5286CDB3" w14:textId="77777777" w:rsidR="00311AAA" w:rsidRDefault="00311AAA">
      <w:pPr>
        <w:numPr>
          <w:ilvl w:val="12"/>
          <w:numId w:val="0"/>
        </w:numPr>
        <w:tabs>
          <w:tab w:val="left" w:pos="7655"/>
        </w:tabs>
        <w:spacing w:line="-180" w:lineRule="auto"/>
        <w:ind w:left="284" w:right="283"/>
        <w:jc w:val="right"/>
        <w:rPr>
          <w:b/>
          <w:i/>
          <w:sz w:val="16"/>
        </w:rPr>
      </w:pPr>
      <w:r>
        <w:rPr>
          <w:b/>
          <w:i/>
          <w:sz w:val="16"/>
        </w:rPr>
        <w:t>Tempo</w:t>
      </w:r>
    </w:p>
    <w:p w14:paraId="188E1CEA" w14:textId="77777777" w:rsidR="00311AAA" w:rsidRDefault="00311AAA">
      <w:pPr>
        <w:numPr>
          <w:ilvl w:val="12"/>
          <w:numId w:val="0"/>
        </w:numPr>
        <w:tabs>
          <w:tab w:val="left" w:pos="7655"/>
        </w:tabs>
        <w:spacing w:line="-80" w:lineRule="auto"/>
        <w:ind w:left="284" w:right="284"/>
        <w:jc w:val="both"/>
        <w:rPr>
          <w:sz w:val="8"/>
        </w:rPr>
      </w:pPr>
    </w:p>
    <w:p w14:paraId="1EF806BD" w14:textId="77777777" w:rsidR="00311AAA" w:rsidRDefault="00311AAA">
      <w:pPr>
        <w:numPr>
          <w:ilvl w:val="12"/>
          <w:numId w:val="0"/>
        </w:numPr>
        <w:tabs>
          <w:tab w:val="left" w:pos="7655"/>
        </w:tabs>
        <w:spacing w:line="-180" w:lineRule="auto"/>
        <w:ind w:left="284" w:right="283"/>
        <w:jc w:val="both"/>
        <w:rPr>
          <w:sz w:val="16"/>
        </w:rPr>
      </w:pPr>
      <w:r>
        <w:rPr>
          <w:sz w:val="16"/>
        </w:rPr>
        <w:t>“...mysterious, sensuous...despite the meticulousness of Solomon’s performance, seems like an improvisation...unforced...natural musical emanation...the hypnotic effect of...sustained concentration of...the composing and the performance, the impression...of deep inner peace.”</w:t>
      </w:r>
    </w:p>
    <w:p w14:paraId="2C27504F" w14:textId="77777777" w:rsidR="00311AAA" w:rsidRPr="000C5F58" w:rsidRDefault="00311AAA">
      <w:pPr>
        <w:numPr>
          <w:ilvl w:val="12"/>
          <w:numId w:val="0"/>
        </w:numPr>
        <w:tabs>
          <w:tab w:val="left" w:pos="7655"/>
        </w:tabs>
        <w:spacing w:line="-180" w:lineRule="auto"/>
        <w:ind w:left="284" w:right="283"/>
        <w:jc w:val="right"/>
        <w:rPr>
          <w:i/>
          <w:sz w:val="16"/>
          <w:lang w:val="de-DE"/>
        </w:rPr>
      </w:pPr>
      <w:r w:rsidRPr="000C5F58">
        <w:rPr>
          <w:b/>
          <w:i/>
          <w:sz w:val="16"/>
          <w:lang w:val="de-DE"/>
        </w:rPr>
        <w:t>The Wire</w:t>
      </w:r>
    </w:p>
    <w:p w14:paraId="7B40C3C2" w14:textId="77777777" w:rsidR="00311AAA" w:rsidRPr="000C5F58" w:rsidRDefault="00311AAA">
      <w:pPr>
        <w:numPr>
          <w:ilvl w:val="12"/>
          <w:numId w:val="0"/>
        </w:numPr>
        <w:tabs>
          <w:tab w:val="left" w:pos="7655"/>
        </w:tabs>
        <w:spacing w:line="-80" w:lineRule="auto"/>
        <w:ind w:left="284" w:right="284"/>
        <w:jc w:val="both"/>
        <w:rPr>
          <w:sz w:val="8"/>
          <w:lang w:val="de-DE"/>
        </w:rPr>
      </w:pPr>
    </w:p>
    <w:p w14:paraId="7EA2DA3D" w14:textId="77777777" w:rsidR="00311AAA" w:rsidRPr="000C5F58" w:rsidRDefault="00311AAA">
      <w:pPr>
        <w:numPr>
          <w:ilvl w:val="12"/>
          <w:numId w:val="0"/>
        </w:numPr>
        <w:tabs>
          <w:tab w:val="left" w:pos="7655"/>
        </w:tabs>
        <w:spacing w:line="-180" w:lineRule="auto"/>
        <w:ind w:left="284" w:right="283"/>
        <w:jc w:val="both"/>
        <w:rPr>
          <w:sz w:val="16"/>
          <w:lang w:val="de-DE"/>
        </w:rPr>
      </w:pPr>
      <w:r w:rsidRPr="000C5F58">
        <w:rPr>
          <w:sz w:val="16"/>
          <w:lang w:val="de-DE"/>
        </w:rPr>
        <w:t>“Ganz anders der im pianissimo perlende und zerstiebende</w:t>
      </w:r>
      <w:r w:rsidRPr="000C5F58">
        <w:rPr>
          <w:i/>
          <w:sz w:val="16"/>
          <w:lang w:val="de-DE"/>
        </w:rPr>
        <w:t xml:space="preserve"> Jardin Parfumé</w:t>
      </w:r>
      <w:r w:rsidRPr="000C5F58">
        <w:rPr>
          <w:sz w:val="16"/>
          <w:lang w:val="de-DE"/>
        </w:rPr>
        <w:t>, wofur Yonty Solomon, einer der besten Sorabji-Kenner, sich mit weichen Fingerkuppen und dynamische Delikatesse einsetzt”</w:t>
      </w:r>
    </w:p>
    <w:p w14:paraId="489B6499" w14:textId="77777777" w:rsidR="00311AAA" w:rsidRDefault="00311AAA">
      <w:pPr>
        <w:numPr>
          <w:ilvl w:val="12"/>
          <w:numId w:val="0"/>
        </w:numPr>
        <w:tabs>
          <w:tab w:val="left" w:pos="7655"/>
        </w:tabs>
        <w:spacing w:line="-180" w:lineRule="auto"/>
        <w:ind w:left="284" w:right="283"/>
        <w:jc w:val="right"/>
        <w:rPr>
          <w:i/>
          <w:sz w:val="16"/>
        </w:rPr>
      </w:pPr>
      <w:proofErr w:type="spellStart"/>
      <w:r>
        <w:rPr>
          <w:b/>
          <w:i/>
          <w:sz w:val="16"/>
        </w:rPr>
        <w:t>FonoForum</w:t>
      </w:r>
      <w:proofErr w:type="spellEnd"/>
    </w:p>
    <w:p w14:paraId="0C6F26F7" w14:textId="77777777" w:rsidR="00311AAA" w:rsidRDefault="00311AAA">
      <w:pPr>
        <w:numPr>
          <w:ilvl w:val="12"/>
          <w:numId w:val="0"/>
        </w:numPr>
        <w:tabs>
          <w:tab w:val="left" w:pos="7655"/>
        </w:tabs>
        <w:spacing w:line="-80" w:lineRule="auto"/>
        <w:ind w:left="284" w:right="284"/>
        <w:jc w:val="both"/>
        <w:rPr>
          <w:sz w:val="8"/>
        </w:rPr>
      </w:pPr>
    </w:p>
    <w:p w14:paraId="1F367BFE" w14:textId="77777777" w:rsidR="00311AAA" w:rsidRDefault="00311AAA">
      <w:pPr>
        <w:numPr>
          <w:ilvl w:val="12"/>
          <w:numId w:val="0"/>
        </w:numPr>
        <w:tabs>
          <w:tab w:val="left" w:pos="7655"/>
        </w:tabs>
        <w:spacing w:line="-180" w:lineRule="auto"/>
        <w:ind w:left="284" w:right="283"/>
        <w:jc w:val="both"/>
        <w:rPr>
          <w:sz w:val="16"/>
        </w:rPr>
      </w:pPr>
      <w:r>
        <w:rPr>
          <w:sz w:val="16"/>
        </w:rPr>
        <w:t>“...caught in transparent sound...”</w:t>
      </w:r>
    </w:p>
    <w:p w14:paraId="083F83D6" w14:textId="77777777" w:rsidR="00311AAA" w:rsidRDefault="00311AAA">
      <w:pPr>
        <w:numPr>
          <w:ilvl w:val="12"/>
          <w:numId w:val="0"/>
        </w:numPr>
        <w:tabs>
          <w:tab w:val="left" w:pos="7655"/>
        </w:tabs>
        <w:spacing w:line="-180" w:lineRule="auto"/>
        <w:ind w:left="284" w:right="283"/>
        <w:jc w:val="right"/>
        <w:rPr>
          <w:i/>
          <w:sz w:val="16"/>
        </w:rPr>
      </w:pPr>
      <w:r>
        <w:rPr>
          <w:b/>
          <w:i/>
          <w:sz w:val="16"/>
        </w:rPr>
        <w:t>Fanfare</w:t>
      </w:r>
    </w:p>
    <w:p w14:paraId="07B163F0" w14:textId="77777777" w:rsidR="00311AAA" w:rsidRDefault="00311AAA">
      <w:pPr>
        <w:numPr>
          <w:ilvl w:val="12"/>
          <w:numId w:val="0"/>
        </w:numPr>
        <w:tabs>
          <w:tab w:val="left" w:pos="7655"/>
        </w:tabs>
        <w:spacing w:line="-80" w:lineRule="auto"/>
        <w:ind w:left="284" w:right="284"/>
        <w:jc w:val="both"/>
        <w:rPr>
          <w:sz w:val="8"/>
        </w:rPr>
      </w:pPr>
    </w:p>
    <w:p w14:paraId="3B53B4B2" w14:textId="77777777" w:rsidR="00311AAA" w:rsidRDefault="00311AAA">
      <w:pPr>
        <w:numPr>
          <w:ilvl w:val="12"/>
          <w:numId w:val="0"/>
        </w:numPr>
        <w:tabs>
          <w:tab w:val="left" w:pos="7655"/>
        </w:tabs>
        <w:spacing w:line="-180" w:lineRule="auto"/>
        <w:ind w:left="284" w:right="283"/>
        <w:jc w:val="both"/>
        <w:rPr>
          <w:sz w:val="16"/>
        </w:rPr>
      </w:pPr>
      <w:r>
        <w:rPr>
          <w:sz w:val="16"/>
        </w:rPr>
        <w:t>“Solomon’s playing is of marvellous refinement, yet the point is the use to which it is put...(an) inward reading...the music’s sensuousness somehow turned in on itself, the effect quite hypnotic.  This is the kind of playing that Sorabji’s music needs”</w:t>
      </w:r>
    </w:p>
    <w:p w14:paraId="1547E795" w14:textId="77777777" w:rsidR="00311AAA" w:rsidRPr="000C5F58" w:rsidRDefault="00311AAA">
      <w:pPr>
        <w:numPr>
          <w:ilvl w:val="12"/>
          <w:numId w:val="0"/>
        </w:numPr>
        <w:tabs>
          <w:tab w:val="left" w:pos="7655"/>
        </w:tabs>
        <w:spacing w:line="-180" w:lineRule="auto"/>
        <w:ind w:left="284" w:right="283"/>
        <w:jc w:val="right"/>
        <w:rPr>
          <w:i/>
          <w:sz w:val="16"/>
          <w:lang w:val="it-IT"/>
        </w:rPr>
      </w:pPr>
      <w:r w:rsidRPr="000C5F58">
        <w:rPr>
          <w:b/>
          <w:i/>
          <w:sz w:val="16"/>
          <w:lang w:val="it-IT"/>
        </w:rPr>
        <w:t>Musical Opinion</w:t>
      </w:r>
    </w:p>
    <w:p w14:paraId="028C0D95" w14:textId="77777777" w:rsidR="00311AAA" w:rsidRPr="000C5F58" w:rsidRDefault="00311AAA">
      <w:pPr>
        <w:numPr>
          <w:ilvl w:val="12"/>
          <w:numId w:val="0"/>
        </w:numPr>
        <w:tabs>
          <w:tab w:val="left" w:pos="2977"/>
          <w:tab w:val="left" w:pos="6804"/>
          <w:tab w:val="left" w:pos="7655"/>
        </w:tabs>
        <w:spacing w:line="-200" w:lineRule="auto"/>
        <w:jc w:val="both"/>
        <w:rPr>
          <w:lang w:val="it-IT"/>
        </w:rPr>
      </w:pPr>
    </w:p>
    <w:p w14:paraId="51F1C76C" w14:textId="77777777" w:rsidR="00311AAA" w:rsidRPr="000C5F58" w:rsidRDefault="00311AAA">
      <w:pPr>
        <w:numPr>
          <w:ilvl w:val="12"/>
          <w:numId w:val="0"/>
        </w:numPr>
        <w:tabs>
          <w:tab w:val="left" w:pos="2977"/>
          <w:tab w:val="left" w:pos="6804"/>
          <w:tab w:val="left" w:pos="7655"/>
        </w:tabs>
        <w:spacing w:line="-200" w:lineRule="auto"/>
        <w:jc w:val="both"/>
        <w:rPr>
          <w:lang w:val="it-IT"/>
        </w:rPr>
      </w:pPr>
    </w:p>
    <w:p w14:paraId="437C6037" w14:textId="77777777" w:rsidR="00311AAA" w:rsidRPr="000C5F58" w:rsidRDefault="00311AAA">
      <w:pPr>
        <w:numPr>
          <w:ilvl w:val="12"/>
          <w:numId w:val="0"/>
        </w:numPr>
        <w:tabs>
          <w:tab w:val="left" w:pos="709"/>
          <w:tab w:val="left" w:pos="3969"/>
          <w:tab w:val="left" w:pos="6237"/>
          <w:tab w:val="left" w:pos="7655"/>
          <w:tab w:val="right" w:pos="9639"/>
        </w:tabs>
        <w:spacing w:line="-200" w:lineRule="auto"/>
        <w:jc w:val="both"/>
        <w:rPr>
          <w:b/>
          <w:i/>
          <w:sz w:val="18"/>
          <w:szCs w:val="18"/>
          <w:lang w:val="it-IT"/>
        </w:rPr>
      </w:pPr>
      <w:r w:rsidRPr="000C5F58">
        <w:rPr>
          <w:b/>
          <w:i/>
          <w:sz w:val="18"/>
          <w:szCs w:val="18"/>
          <w:lang w:val="it-IT"/>
        </w:rPr>
        <w:t>DONNA AMATO (piano)</w:t>
      </w:r>
      <w:r w:rsidRPr="000C5F58">
        <w:rPr>
          <w:b/>
          <w:i/>
          <w:sz w:val="18"/>
          <w:szCs w:val="18"/>
          <w:lang w:val="it-IT"/>
        </w:rPr>
        <w:tab/>
      </w:r>
      <w:r w:rsidRPr="000C5F58">
        <w:rPr>
          <w:sz w:val="18"/>
          <w:szCs w:val="18"/>
          <w:lang w:val="it-IT"/>
        </w:rPr>
        <w:tab/>
        <w:t>AIR-CD-9022</w:t>
      </w:r>
      <w:r w:rsidRPr="000C5F58">
        <w:rPr>
          <w:sz w:val="18"/>
          <w:szCs w:val="18"/>
          <w:lang w:val="it-IT"/>
        </w:rPr>
        <w:tab/>
        <w:t>CD single</w:t>
      </w:r>
      <w:r w:rsidRPr="000C5F58">
        <w:rPr>
          <w:sz w:val="18"/>
          <w:szCs w:val="18"/>
          <w:lang w:val="it-IT"/>
        </w:rPr>
        <w:tab/>
      </w:r>
      <w:r w:rsidRPr="000C5F58">
        <w:rPr>
          <w:b/>
          <w:sz w:val="18"/>
          <w:szCs w:val="18"/>
          <w:lang w:val="it-IT"/>
        </w:rPr>
        <w:t>Altarus</w:t>
      </w:r>
    </w:p>
    <w:p w14:paraId="1583F0A1" w14:textId="77777777" w:rsidR="00311AAA" w:rsidRPr="000C5F58" w:rsidRDefault="003B4FB4">
      <w:pPr>
        <w:numPr>
          <w:ilvl w:val="12"/>
          <w:numId w:val="0"/>
        </w:numPr>
        <w:tabs>
          <w:tab w:val="right" w:pos="9639"/>
        </w:tabs>
        <w:spacing w:line="-200" w:lineRule="auto"/>
        <w:jc w:val="both"/>
        <w:rPr>
          <w:b/>
          <w:sz w:val="18"/>
          <w:szCs w:val="18"/>
          <w:lang w:val="it-IT"/>
        </w:rPr>
      </w:pPr>
      <w:r w:rsidRPr="000C5F58">
        <w:rPr>
          <w:sz w:val="18"/>
          <w:szCs w:val="18"/>
          <w:lang w:val="it-IT"/>
        </w:rPr>
        <w:t>Fantaisie Espagnole</w:t>
      </w:r>
      <w:r w:rsidR="00311AAA" w:rsidRPr="000C5F58">
        <w:rPr>
          <w:b/>
          <w:sz w:val="18"/>
          <w:szCs w:val="18"/>
          <w:lang w:val="it-IT"/>
        </w:rPr>
        <w:tab/>
        <w:t>USA, 1993</w:t>
      </w:r>
    </w:p>
    <w:p w14:paraId="01B31161" w14:textId="77777777" w:rsidR="00311AAA" w:rsidRPr="000C5F58" w:rsidRDefault="00311AAA">
      <w:pPr>
        <w:numPr>
          <w:ilvl w:val="12"/>
          <w:numId w:val="0"/>
        </w:numPr>
        <w:tabs>
          <w:tab w:val="left" w:pos="7655"/>
        </w:tabs>
        <w:spacing w:line="-80" w:lineRule="auto"/>
        <w:ind w:left="284" w:right="284"/>
        <w:jc w:val="both"/>
        <w:rPr>
          <w:sz w:val="8"/>
          <w:lang w:val="it-IT"/>
        </w:rPr>
      </w:pPr>
    </w:p>
    <w:p w14:paraId="4DAE7541" w14:textId="77777777" w:rsidR="00311AAA" w:rsidRPr="000C5F58" w:rsidRDefault="00311AAA">
      <w:pPr>
        <w:numPr>
          <w:ilvl w:val="12"/>
          <w:numId w:val="0"/>
        </w:numPr>
        <w:tabs>
          <w:tab w:val="left" w:pos="7655"/>
        </w:tabs>
        <w:spacing w:line="-180" w:lineRule="auto"/>
        <w:ind w:left="284" w:right="283"/>
        <w:jc w:val="both"/>
        <w:rPr>
          <w:sz w:val="16"/>
          <w:lang w:val="it-IT"/>
        </w:rPr>
      </w:pPr>
      <w:r w:rsidRPr="000C5F58">
        <w:rPr>
          <w:sz w:val="16"/>
          <w:lang w:val="it-IT"/>
        </w:rPr>
        <w:t>“...very fine performance”</w:t>
      </w:r>
    </w:p>
    <w:p w14:paraId="38D50F3D" w14:textId="77777777" w:rsidR="00311AAA" w:rsidRDefault="00311AAA">
      <w:pPr>
        <w:numPr>
          <w:ilvl w:val="12"/>
          <w:numId w:val="0"/>
        </w:numPr>
        <w:tabs>
          <w:tab w:val="left" w:pos="7655"/>
        </w:tabs>
        <w:spacing w:line="-180" w:lineRule="auto"/>
        <w:ind w:left="284" w:right="283"/>
        <w:jc w:val="right"/>
        <w:rPr>
          <w:i/>
          <w:sz w:val="16"/>
        </w:rPr>
      </w:pPr>
      <w:r>
        <w:rPr>
          <w:b/>
          <w:i/>
          <w:sz w:val="16"/>
        </w:rPr>
        <w:t>The Gramophone</w:t>
      </w:r>
    </w:p>
    <w:p w14:paraId="60B672B9" w14:textId="77777777" w:rsidR="00311AAA" w:rsidRDefault="00311AAA">
      <w:pPr>
        <w:numPr>
          <w:ilvl w:val="12"/>
          <w:numId w:val="0"/>
        </w:numPr>
        <w:tabs>
          <w:tab w:val="left" w:pos="7655"/>
        </w:tabs>
        <w:spacing w:line="-80" w:lineRule="auto"/>
        <w:ind w:left="284" w:right="284"/>
        <w:jc w:val="both"/>
        <w:rPr>
          <w:sz w:val="8"/>
        </w:rPr>
      </w:pPr>
    </w:p>
    <w:p w14:paraId="525BFBB2" w14:textId="77777777" w:rsidR="005F366F" w:rsidRDefault="005F366F">
      <w:pPr>
        <w:numPr>
          <w:ilvl w:val="12"/>
          <w:numId w:val="0"/>
        </w:numPr>
        <w:tabs>
          <w:tab w:val="left" w:pos="7655"/>
        </w:tabs>
        <w:spacing w:line="-180" w:lineRule="auto"/>
        <w:ind w:left="284" w:right="283"/>
        <w:jc w:val="both"/>
        <w:rPr>
          <w:sz w:val="16"/>
        </w:rPr>
      </w:pPr>
    </w:p>
    <w:p w14:paraId="2DD3C95C" w14:textId="77777777" w:rsidR="00311AAA" w:rsidRDefault="00311AAA">
      <w:pPr>
        <w:numPr>
          <w:ilvl w:val="12"/>
          <w:numId w:val="0"/>
        </w:numPr>
        <w:tabs>
          <w:tab w:val="left" w:pos="7655"/>
        </w:tabs>
        <w:spacing w:line="-180" w:lineRule="auto"/>
        <w:ind w:left="284" w:right="283"/>
        <w:jc w:val="both"/>
        <w:rPr>
          <w:sz w:val="16"/>
        </w:rPr>
      </w:pPr>
      <w:r>
        <w:rPr>
          <w:sz w:val="16"/>
        </w:rPr>
        <w:t>“(</w:t>
      </w:r>
      <w:proofErr w:type="spellStart"/>
      <w:r>
        <w:rPr>
          <w:sz w:val="16"/>
        </w:rPr>
        <w:t>Altarus</w:t>
      </w:r>
      <w:proofErr w:type="spellEnd"/>
      <w:r>
        <w:rPr>
          <w:sz w:val="16"/>
        </w:rPr>
        <w:t>) has recently valuably enlarged the Sorabji discography...fuller, richer sound...aristocratic poise and vibrant colour...”</w:t>
      </w:r>
    </w:p>
    <w:p w14:paraId="30E0A544" w14:textId="77777777" w:rsidR="00311AAA" w:rsidRPr="00E35E45" w:rsidRDefault="00311AAA">
      <w:pPr>
        <w:numPr>
          <w:ilvl w:val="12"/>
          <w:numId w:val="0"/>
        </w:numPr>
        <w:tabs>
          <w:tab w:val="left" w:pos="7655"/>
        </w:tabs>
        <w:spacing w:line="-180" w:lineRule="auto"/>
        <w:ind w:left="284" w:right="283"/>
        <w:jc w:val="right"/>
        <w:rPr>
          <w:i/>
          <w:sz w:val="16"/>
        </w:rPr>
      </w:pPr>
      <w:r w:rsidRPr="00E35E45">
        <w:rPr>
          <w:b/>
          <w:i/>
          <w:sz w:val="16"/>
        </w:rPr>
        <w:t>Tempo</w:t>
      </w:r>
    </w:p>
    <w:p w14:paraId="3530E930" w14:textId="77777777" w:rsidR="00311AAA" w:rsidRPr="00E35E45" w:rsidRDefault="00311AAA">
      <w:pPr>
        <w:numPr>
          <w:ilvl w:val="12"/>
          <w:numId w:val="0"/>
        </w:numPr>
        <w:tabs>
          <w:tab w:val="left" w:pos="7655"/>
        </w:tabs>
        <w:spacing w:line="-180" w:lineRule="auto"/>
        <w:ind w:left="284" w:right="283"/>
        <w:jc w:val="both"/>
        <w:rPr>
          <w:sz w:val="16"/>
        </w:rPr>
      </w:pPr>
      <w:r w:rsidRPr="00E35E45">
        <w:rPr>
          <w:sz w:val="16"/>
        </w:rPr>
        <w:t>“...natural, unforced...”</w:t>
      </w:r>
    </w:p>
    <w:p w14:paraId="306E94DB" w14:textId="77777777" w:rsidR="00311AAA" w:rsidRPr="00E35E45" w:rsidRDefault="00311AAA">
      <w:pPr>
        <w:numPr>
          <w:ilvl w:val="12"/>
          <w:numId w:val="0"/>
        </w:numPr>
        <w:tabs>
          <w:tab w:val="left" w:pos="7655"/>
        </w:tabs>
        <w:spacing w:line="-180" w:lineRule="auto"/>
        <w:ind w:left="284" w:right="283"/>
        <w:jc w:val="right"/>
        <w:rPr>
          <w:i/>
          <w:sz w:val="16"/>
        </w:rPr>
      </w:pPr>
      <w:r w:rsidRPr="00E35E45">
        <w:rPr>
          <w:b/>
          <w:i/>
          <w:sz w:val="16"/>
        </w:rPr>
        <w:t>The Wire</w:t>
      </w:r>
    </w:p>
    <w:p w14:paraId="1D5154CD" w14:textId="77777777" w:rsidR="00311AAA" w:rsidRPr="00E35E45" w:rsidRDefault="00311AAA">
      <w:pPr>
        <w:numPr>
          <w:ilvl w:val="12"/>
          <w:numId w:val="0"/>
        </w:numPr>
        <w:tabs>
          <w:tab w:val="left" w:pos="7655"/>
        </w:tabs>
        <w:spacing w:line="-80" w:lineRule="auto"/>
        <w:ind w:left="284" w:right="284"/>
        <w:jc w:val="both"/>
        <w:rPr>
          <w:sz w:val="8"/>
        </w:rPr>
      </w:pPr>
    </w:p>
    <w:p w14:paraId="542EFBA3" w14:textId="77777777" w:rsidR="00311AAA" w:rsidRPr="00E35E45" w:rsidRDefault="00311AAA">
      <w:pPr>
        <w:numPr>
          <w:ilvl w:val="12"/>
          <w:numId w:val="0"/>
        </w:numPr>
        <w:tabs>
          <w:tab w:val="left" w:pos="7655"/>
        </w:tabs>
        <w:spacing w:line="-180" w:lineRule="auto"/>
        <w:ind w:left="284" w:right="283"/>
        <w:jc w:val="both"/>
        <w:rPr>
          <w:sz w:val="16"/>
        </w:rPr>
      </w:pPr>
      <w:r w:rsidRPr="00E35E45">
        <w:rPr>
          <w:sz w:val="16"/>
        </w:rPr>
        <w:t xml:space="preserve">“Donna Amato </w:t>
      </w:r>
      <w:proofErr w:type="spellStart"/>
      <w:r w:rsidRPr="00E35E45">
        <w:rPr>
          <w:sz w:val="16"/>
        </w:rPr>
        <w:t>spielt</w:t>
      </w:r>
      <w:proofErr w:type="spellEnd"/>
      <w:r w:rsidRPr="00E35E45">
        <w:rPr>
          <w:sz w:val="16"/>
        </w:rPr>
        <w:t xml:space="preserve"> das Stuck </w:t>
      </w:r>
      <w:proofErr w:type="spellStart"/>
      <w:r w:rsidRPr="00E35E45">
        <w:rPr>
          <w:sz w:val="16"/>
        </w:rPr>
        <w:t>brillant</w:t>
      </w:r>
      <w:proofErr w:type="spellEnd"/>
      <w:r w:rsidRPr="00E35E45">
        <w:rPr>
          <w:sz w:val="16"/>
        </w:rPr>
        <w:t xml:space="preserve"> und </w:t>
      </w:r>
      <w:proofErr w:type="spellStart"/>
      <w:r w:rsidRPr="00E35E45">
        <w:rPr>
          <w:sz w:val="16"/>
        </w:rPr>
        <w:t>angemessen</w:t>
      </w:r>
      <w:proofErr w:type="spellEnd"/>
      <w:r w:rsidRPr="00E35E45">
        <w:rPr>
          <w:sz w:val="16"/>
        </w:rPr>
        <w:t xml:space="preserve"> </w:t>
      </w:r>
      <w:proofErr w:type="spellStart"/>
      <w:r w:rsidRPr="00E35E45">
        <w:rPr>
          <w:sz w:val="16"/>
        </w:rPr>
        <w:t>suffisant</w:t>
      </w:r>
      <w:proofErr w:type="spellEnd"/>
      <w:r w:rsidRPr="00E35E45">
        <w:rPr>
          <w:sz w:val="16"/>
        </w:rPr>
        <w:t xml:space="preserve"> </w:t>
      </w:r>
      <w:proofErr w:type="spellStart"/>
      <w:r w:rsidRPr="00E35E45">
        <w:rPr>
          <w:sz w:val="16"/>
        </w:rPr>
        <w:t>gleichermassen</w:t>
      </w:r>
      <w:proofErr w:type="spellEnd"/>
      <w:r w:rsidRPr="00E35E45">
        <w:rPr>
          <w:sz w:val="16"/>
        </w:rPr>
        <w:t>”</w:t>
      </w:r>
    </w:p>
    <w:p w14:paraId="29787AC7" w14:textId="77777777" w:rsidR="00311AAA" w:rsidRDefault="00311AAA">
      <w:pPr>
        <w:numPr>
          <w:ilvl w:val="12"/>
          <w:numId w:val="0"/>
        </w:numPr>
        <w:tabs>
          <w:tab w:val="left" w:pos="7655"/>
        </w:tabs>
        <w:spacing w:line="-180" w:lineRule="auto"/>
        <w:ind w:left="284" w:right="283"/>
        <w:jc w:val="right"/>
        <w:rPr>
          <w:i/>
          <w:sz w:val="16"/>
        </w:rPr>
      </w:pPr>
      <w:proofErr w:type="spellStart"/>
      <w:r>
        <w:rPr>
          <w:b/>
          <w:i/>
          <w:sz w:val="16"/>
        </w:rPr>
        <w:t>FonoForum</w:t>
      </w:r>
      <w:proofErr w:type="spellEnd"/>
    </w:p>
    <w:p w14:paraId="0E0AE09D" w14:textId="77777777" w:rsidR="00311AAA" w:rsidRDefault="00311AAA">
      <w:pPr>
        <w:numPr>
          <w:ilvl w:val="12"/>
          <w:numId w:val="0"/>
        </w:numPr>
        <w:tabs>
          <w:tab w:val="left" w:pos="7655"/>
        </w:tabs>
        <w:spacing w:line="-80" w:lineRule="auto"/>
        <w:ind w:left="284" w:right="284"/>
        <w:jc w:val="both"/>
        <w:rPr>
          <w:sz w:val="8"/>
        </w:rPr>
      </w:pPr>
    </w:p>
    <w:p w14:paraId="5257A2FA" w14:textId="77777777" w:rsidR="00311AAA" w:rsidRDefault="00311AAA">
      <w:pPr>
        <w:numPr>
          <w:ilvl w:val="12"/>
          <w:numId w:val="0"/>
        </w:numPr>
        <w:tabs>
          <w:tab w:val="left" w:pos="7655"/>
        </w:tabs>
        <w:spacing w:line="-180" w:lineRule="auto"/>
        <w:ind w:left="284" w:right="283"/>
        <w:jc w:val="both"/>
        <w:rPr>
          <w:sz w:val="16"/>
        </w:rPr>
      </w:pPr>
      <w:r>
        <w:rPr>
          <w:sz w:val="16"/>
        </w:rPr>
        <w:t>“Amato realises the sultry atmosphere of Sorabji’s textures with admirable fidelity...her crystal-clear textures do much to point the elusive humour of the music...recording...equally transparent...cover...a delight, a Dali-</w:t>
      </w:r>
      <w:proofErr w:type="spellStart"/>
      <w:r>
        <w:rPr>
          <w:sz w:val="16"/>
        </w:rPr>
        <w:t>esque</w:t>
      </w:r>
      <w:proofErr w:type="spellEnd"/>
      <w:r>
        <w:rPr>
          <w:sz w:val="16"/>
        </w:rPr>
        <w:t xml:space="preserve"> </w:t>
      </w:r>
      <w:proofErr w:type="spellStart"/>
      <w:r>
        <w:rPr>
          <w:b/>
          <w:sz w:val="16"/>
        </w:rPr>
        <w:t>fantaisie</w:t>
      </w:r>
      <w:proofErr w:type="spellEnd"/>
      <w:r>
        <w:rPr>
          <w:b/>
          <w:sz w:val="16"/>
        </w:rPr>
        <w:t xml:space="preserve"> espagnole</w:t>
      </w:r>
      <w:r>
        <w:rPr>
          <w:sz w:val="16"/>
        </w:rPr>
        <w:t>... a last attractive touch to a most desirable disc”</w:t>
      </w:r>
    </w:p>
    <w:p w14:paraId="071436A7" w14:textId="77777777" w:rsidR="00311AAA" w:rsidRPr="000C5F58" w:rsidRDefault="00311AAA">
      <w:pPr>
        <w:numPr>
          <w:ilvl w:val="12"/>
          <w:numId w:val="0"/>
        </w:numPr>
        <w:tabs>
          <w:tab w:val="left" w:pos="7655"/>
        </w:tabs>
        <w:spacing w:line="-180" w:lineRule="auto"/>
        <w:ind w:left="284" w:right="283"/>
        <w:jc w:val="right"/>
        <w:rPr>
          <w:i/>
          <w:sz w:val="16"/>
          <w:lang w:val="it-IT"/>
        </w:rPr>
      </w:pPr>
      <w:r w:rsidRPr="000C5F58">
        <w:rPr>
          <w:b/>
          <w:i/>
          <w:sz w:val="16"/>
          <w:lang w:val="it-IT"/>
        </w:rPr>
        <w:t>CD Review</w:t>
      </w:r>
    </w:p>
    <w:p w14:paraId="2D815260" w14:textId="77777777" w:rsidR="00311AAA" w:rsidRPr="000C5F58" w:rsidRDefault="00311AAA">
      <w:pPr>
        <w:numPr>
          <w:ilvl w:val="12"/>
          <w:numId w:val="0"/>
        </w:numPr>
        <w:tabs>
          <w:tab w:val="left" w:pos="2977"/>
          <w:tab w:val="left" w:pos="6804"/>
          <w:tab w:val="left" w:pos="7655"/>
        </w:tabs>
        <w:spacing w:line="-200" w:lineRule="auto"/>
        <w:jc w:val="both"/>
        <w:rPr>
          <w:lang w:val="it-IT"/>
        </w:rPr>
      </w:pPr>
    </w:p>
    <w:p w14:paraId="5541FF12" w14:textId="77777777" w:rsidR="00311AAA" w:rsidRPr="000C5F58" w:rsidRDefault="00311AAA">
      <w:pPr>
        <w:numPr>
          <w:ilvl w:val="12"/>
          <w:numId w:val="0"/>
        </w:numPr>
        <w:tabs>
          <w:tab w:val="left" w:pos="2977"/>
          <w:tab w:val="left" w:pos="6804"/>
          <w:tab w:val="left" w:pos="7655"/>
        </w:tabs>
        <w:spacing w:line="-200" w:lineRule="auto"/>
        <w:jc w:val="both"/>
        <w:rPr>
          <w:lang w:val="it-IT"/>
        </w:rPr>
      </w:pPr>
    </w:p>
    <w:p w14:paraId="5FE33958" w14:textId="77777777" w:rsidR="00311AAA" w:rsidRPr="000C5F58" w:rsidRDefault="00311AAA">
      <w:pPr>
        <w:numPr>
          <w:ilvl w:val="12"/>
          <w:numId w:val="0"/>
        </w:numPr>
        <w:tabs>
          <w:tab w:val="left" w:pos="7655"/>
        </w:tabs>
        <w:spacing w:line="-200" w:lineRule="auto"/>
        <w:jc w:val="both"/>
        <w:rPr>
          <w:sz w:val="18"/>
          <w:szCs w:val="18"/>
          <w:lang w:val="it-IT"/>
        </w:rPr>
      </w:pPr>
      <w:r w:rsidRPr="000C5F58">
        <w:rPr>
          <w:b/>
          <w:i/>
          <w:sz w:val="18"/>
          <w:szCs w:val="18"/>
          <w:lang w:val="it-IT"/>
        </w:rPr>
        <w:t>DONNA AMATO (piano)</w:t>
      </w:r>
    </w:p>
    <w:p w14:paraId="2B1BBCB6" w14:textId="77777777" w:rsidR="00311AAA" w:rsidRPr="000C5F58" w:rsidRDefault="00311AAA">
      <w:pPr>
        <w:numPr>
          <w:ilvl w:val="12"/>
          <w:numId w:val="0"/>
        </w:numPr>
        <w:tabs>
          <w:tab w:val="left" w:pos="6237"/>
          <w:tab w:val="left" w:pos="7655"/>
          <w:tab w:val="right" w:pos="9639"/>
        </w:tabs>
        <w:spacing w:line="-200" w:lineRule="auto"/>
        <w:jc w:val="both"/>
        <w:rPr>
          <w:sz w:val="18"/>
          <w:szCs w:val="18"/>
          <w:lang w:val="it-IT"/>
        </w:rPr>
      </w:pPr>
      <w:r w:rsidRPr="000C5F58">
        <w:rPr>
          <w:sz w:val="18"/>
          <w:szCs w:val="18"/>
          <w:lang w:val="it-IT"/>
        </w:rPr>
        <w:t xml:space="preserve">Variazione Maliziosa e Perversa sopra </w:t>
      </w:r>
      <w:r w:rsidRPr="000C5F58">
        <w:rPr>
          <w:i/>
          <w:sz w:val="18"/>
          <w:szCs w:val="18"/>
          <w:lang w:val="it-IT"/>
        </w:rPr>
        <w:t>la Morte d’Åse</w:t>
      </w:r>
      <w:r w:rsidRPr="000C5F58">
        <w:rPr>
          <w:sz w:val="18"/>
          <w:szCs w:val="18"/>
          <w:lang w:val="it-IT"/>
        </w:rPr>
        <w:t xml:space="preserve"> da Grieg</w:t>
      </w:r>
      <w:r w:rsidRPr="000C5F58">
        <w:rPr>
          <w:sz w:val="18"/>
          <w:szCs w:val="18"/>
          <w:lang w:val="it-IT"/>
        </w:rPr>
        <w:tab/>
        <w:t>AIR-CD-9021</w:t>
      </w:r>
      <w:r w:rsidRPr="000C5F58">
        <w:rPr>
          <w:sz w:val="18"/>
          <w:szCs w:val="18"/>
          <w:lang w:val="it-IT"/>
        </w:rPr>
        <w:tab/>
        <w:t>CD</w:t>
      </w:r>
      <w:r w:rsidRPr="000C5F58">
        <w:rPr>
          <w:sz w:val="18"/>
          <w:szCs w:val="18"/>
          <w:lang w:val="it-IT"/>
        </w:rPr>
        <w:tab/>
      </w:r>
      <w:r w:rsidRPr="000C5F58">
        <w:rPr>
          <w:b/>
          <w:sz w:val="18"/>
          <w:szCs w:val="18"/>
          <w:lang w:val="it-IT"/>
        </w:rPr>
        <w:t>Altarus</w:t>
      </w:r>
    </w:p>
    <w:p w14:paraId="6223607E" w14:textId="77777777" w:rsidR="00311AAA" w:rsidRPr="00E43886" w:rsidRDefault="00311AAA">
      <w:pPr>
        <w:numPr>
          <w:ilvl w:val="12"/>
          <w:numId w:val="0"/>
        </w:numPr>
        <w:tabs>
          <w:tab w:val="left" w:pos="709"/>
          <w:tab w:val="left" w:pos="2977"/>
          <w:tab w:val="right" w:pos="9639"/>
        </w:tabs>
        <w:spacing w:line="-200" w:lineRule="auto"/>
        <w:jc w:val="both"/>
        <w:rPr>
          <w:sz w:val="18"/>
          <w:szCs w:val="18"/>
        </w:rPr>
      </w:pPr>
      <w:r w:rsidRPr="00E43886">
        <w:rPr>
          <w:sz w:val="18"/>
          <w:szCs w:val="18"/>
        </w:rPr>
        <w:t>(Recital of works by Sorabji, Hinton, Stevenson, Grieg/Stevenson)</w:t>
      </w:r>
      <w:r w:rsidRPr="00E43886">
        <w:rPr>
          <w:sz w:val="18"/>
          <w:szCs w:val="18"/>
        </w:rPr>
        <w:tab/>
      </w:r>
      <w:r w:rsidRPr="00E43886">
        <w:rPr>
          <w:b/>
          <w:sz w:val="18"/>
          <w:szCs w:val="18"/>
        </w:rPr>
        <w:t>USA, 1993</w:t>
      </w:r>
    </w:p>
    <w:p w14:paraId="02399B77" w14:textId="77777777" w:rsidR="00311AAA" w:rsidRDefault="00311AAA">
      <w:pPr>
        <w:numPr>
          <w:ilvl w:val="12"/>
          <w:numId w:val="0"/>
        </w:numPr>
        <w:tabs>
          <w:tab w:val="left" w:pos="7655"/>
        </w:tabs>
        <w:spacing w:line="-80" w:lineRule="auto"/>
        <w:ind w:left="284" w:right="284"/>
        <w:jc w:val="both"/>
        <w:rPr>
          <w:sz w:val="8"/>
        </w:rPr>
      </w:pPr>
    </w:p>
    <w:p w14:paraId="770DE7F6" w14:textId="77777777" w:rsidR="00311AAA" w:rsidRDefault="00311AAA">
      <w:pPr>
        <w:numPr>
          <w:ilvl w:val="12"/>
          <w:numId w:val="0"/>
        </w:numPr>
        <w:tabs>
          <w:tab w:val="left" w:pos="7655"/>
        </w:tabs>
        <w:spacing w:line="-180" w:lineRule="auto"/>
        <w:ind w:left="284" w:right="283"/>
        <w:jc w:val="both"/>
        <w:rPr>
          <w:sz w:val="16"/>
        </w:rPr>
      </w:pPr>
      <w:r>
        <w:rPr>
          <w:sz w:val="16"/>
        </w:rPr>
        <w:t>“Amato, muscularly capable, passes the test...”</w:t>
      </w:r>
    </w:p>
    <w:p w14:paraId="6B88D05D" w14:textId="77777777" w:rsidR="00311AAA" w:rsidRDefault="00311AAA">
      <w:pPr>
        <w:numPr>
          <w:ilvl w:val="12"/>
          <w:numId w:val="0"/>
        </w:numPr>
        <w:tabs>
          <w:tab w:val="left" w:pos="7655"/>
        </w:tabs>
        <w:spacing w:line="-180" w:lineRule="auto"/>
        <w:ind w:left="284" w:right="283"/>
        <w:jc w:val="right"/>
        <w:rPr>
          <w:i/>
          <w:sz w:val="16"/>
        </w:rPr>
      </w:pPr>
      <w:r>
        <w:rPr>
          <w:b/>
          <w:i/>
          <w:sz w:val="16"/>
        </w:rPr>
        <w:t>Fanfare</w:t>
      </w:r>
    </w:p>
    <w:p w14:paraId="7AAE6443" w14:textId="77777777" w:rsidR="00311AAA" w:rsidRDefault="00311AAA">
      <w:pPr>
        <w:numPr>
          <w:ilvl w:val="12"/>
          <w:numId w:val="0"/>
        </w:numPr>
        <w:tabs>
          <w:tab w:val="left" w:pos="7655"/>
        </w:tabs>
        <w:spacing w:line="-80" w:lineRule="auto"/>
        <w:ind w:left="284" w:right="284"/>
        <w:jc w:val="both"/>
        <w:rPr>
          <w:sz w:val="8"/>
        </w:rPr>
      </w:pPr>
    </w:p>
    <w:p w14:paraId="0F494E83" w14:textId="77777777" w:rsidR="00311AAA" w:rsidRDefault="00311AAA">
      <w:pPr>
        <w:numPr>
          <w:ilvl w:val="12"/>
          <w:numId w:val="0"/>
        </w:numPr>
        <w:tabs>
          <w:tab w:val="left" w:pos="7655"/>
        </w:tabs>
        <w:spacing w:line="-180" w:lineRule="auto"/>
        <w:ind w:left="284" w:right="283"/>
        <w:jc w:val="both"/>
        <w:rPr>
          <w:sz w:val="16"/>
        </w:rPr>
      </w:pPr>
      <w:r>
        <w:rPr>
          <w:sz w:val="16"/>
        </w:rPr>
        <w:t>“(Amato) takes most of the bristling difficulties at speed, producing a.</w:t>
      </w:r>
      <w:proofErr w:type="gramStart"/>
      <w:r>
        <w:rPr>
          <w:sz w:val="16"/>
        </w:rPr>
        <w:t>..coherent</w:t>
      </w:r>
      <w:proofErr w:type="gramEnd"/>
      <w:r>
        <w:rPr>
          <w:sz w:val="16"/>
        </w:rPr>
        <w:t xml:space="preserve"> sense of line and momentum. Indeed, for serene despatch of continuous technical challenges this is one of her most impressive discs so far”</w:t>
      </w:r>
    </w:p>
    <w:p w14:paraId="0A55A7EC" w14:textId="77777777" w:rsidR="00311AAA" w:rsidRDefault="00311AAA">
      <w:pPr>
        <w:numPr>
          <w:ilvl w:val="12"/>
          <w:numId w:val="0"/>
        </w:numPr>
        <w:tabs>
          <w:tab w:val="left" w:pos="7655"/>
        </w:tabs>
        <w:spacing w:line="-180" w:lineRule="auto"/>
        <w:ind w:left="284" w:right="283"/>
        <w:jc w:val="right"/>
        <w:rPr>
          <w:i/>
          <w:sz w:val="16"/>
        </w:rPr>
      </w:pPr>
      <w:r>
        <w:rPr>
          <w:b/>
          <w:i/>
          <w:sz w:val="16"/>
        </w:rPr>
        <w:t>Tempo</w:t>
      </w:r>
    </w:p>
    <w:p w14:paraId="1317C248" w14:textId="77777777" w:rsidR="00311AAA" w:rsidRDefault="00311AAA">
      <w:pPr>
        <w:numPr>
          <w:ilvl w:val="12"/>
          <w:numId w:val="0"/>
        </w:numPr>
        <w:tabs>
          <w:tab w:val="left" w:pos="7655"/>
        </w:tabs>
        <w:spacing w:line="-80" w:lineRule="auto"/>
        <w:ind w:left="284" w:right="284"/>
        <w:jc w:val="both"/>
        <w:rPr>
          <w:sz w:val="8"/>
        </w:rPr>
      </w:pPr>
    </w:p>
    <w:p w14:paraId="11850AD1" w14:textId="77777777" w:rsidR="00311AAA" w:rsidRDefault="00311AAA">
      <w:pPr>
        <w:numPr>
          <w:ilvl w:val="12"/>
          <w:numId w:val="0"/>
        </w:numPr>
        <w:tabs>
          <w:tab w:val="left" w:pos="7655"/>
        </w:tabs>
        <w:spacing w:line="-180" w:lineRule="auto"/>
        <w:ind w:left="284" w:right="283"/>
        <w:jc w:val="both"/>
        <w:rPr>
          <w:sz w:val="16"/>
        </w:rPr>
      </w:pPr>
      <w:r>
        <w:rPr>
          <w:sz w:val="16"/>
        </w:rPr>
        <w:t xml:space="preserve">“...another gloriously idiosyncratic release from </w:t>
      </w:r>
      <w:proofErr w:type="spellStart"/>
      <w:r>
        <w:rPr>
          <w:sz w:val="16"/>
        </w:rPr>
        <w:t>Altarus</w:t>
      </w:r>
      <w:proofErr w:type="spellEnd"/>
      <w:r>
        <w:rPr>
          <w:sz w:val="16"/>
        </w:rPr>
        <w:t>...Amato copes easily with the challenges...pianist-composers throw at her...in works so strongly reliant on counterpoint, she is particularly good at projecting the different voices that make up the texture...</w:t>
      </w:r>
      <w:proofErr w:type="spellStart"/>
      <w:r>
        <w:rPr>
          <w:sz w:val="16"/>
        </w:rPr>
        <w:t>Altarus</w:t>
      </w:r>
      <w:proofErr w:type="spellEnd"/>
      <w:r>
        <w:rPr>
          <w:sz w:val="16"/>
        </w:rPr>
        <w:t xml:space="preserve"> give her a big-bodied tone...one of the best piano discs to come my way in a long time”</w:t>
      </w:r>
    </w:p>
    <w:p w14:paraId="37FCB26B" w14:textId="77777777" w:rsidR="00311AAA" w:rsidRDefault="00311AAA">
      <w:pPr>
        <w:numPr>
          <w:ilvl w:val="12"/>
          <w:numId w:val="0"/>
        </w:numPr>
        <w:tabs>
          <w:tab w:val="left" w:pos="7655"/>
        </w:tabs>
        <w:spacing w:line="-180" w:lineRule="auto"/>
        <w:ind w:left="284" w:right="283"/>
        <w:jc w:val="right"/>
        <w:rPr>
          <w:i/>
          <w:sz w:val="16"/>
        </w:rPr>
      </w:pPr>
      <w:r>
        <w:rPr>
          <w:b/>
          <w:i/>
          <w:sz w:val="16"/>
        </w:rPr>
        <w:t>CD Review</w:t>
      </w:r>
    </w:p>
    <w:p w14:paraId="74557913" w14:textId="77777777" w:rsidR="00311AAA" w:rsidRDefault="00311AAA">
      <w:pPr>
        <w:numPr>
          <w:ilvl w:val="12"/>
          <w:numId w:val="0"/>
        </w:numPr>
        <w:tabs>
          <w:tab w:val="left" w:pos="7655"/>
        </w:tabs>
        <w:spacing w:line="-80" w:lineRule="auto"/>
        <w:ind w:left="284" w:right="284"/>
        <w:jc w:val="both"/>
        <w:rPr>
          <w:sz w:val="8"/>
        </w:rPr>
      </w:pPr>
    </w:p>
    <w:p w14:paraId="0E12D5AD" w14:textId="77777777" w:rsidR="00311AAA" w:rsidRDefault="00311AAA">
      <w:pPr>
        <w:numPr>
          <w:ilvl w:val="12"/>
          <w:numId w:val="0"/>
        </w:numPr>
        <w:tabs>
          <w:tab w:val="left" w:pos="7655"/>
        </w:tabs>
        <w:spacing w:line="-180" w:lineRule="auto"/>
        <w:ind w:left="284" w:right="283"/>
        <w:jc w:val="both"/>
        <w:rPr>
          <w:sz w:val="16"/>
        </w:rPr>
      </w:pPr>
      <w:r>
        <w:rPr>
          <w:sz w:val="16"/>
        </w:rPr>
        <w:t>“Amato is an excellent and very musical pianist”</w:t>
      </w:r>
    </w:p>
    <w:p w14:paraId="039C066C" w14:textId="77777777" w:rsidR="00311AAA" w:rsidRPr="000C5F58" w:rsidRDefault="00311AAA">
      <w:pPr>
        <w:numPr>
          <w:ilvl w:val="12"/>
          <w:numId w:val="0"/>
        </w:numPr>
        <w:tabs>
          <w:tab w:val="left" w:pos="7655"/>
        </w:tabs>
        <w:spacing w:line="-180" w:lineRule="auto"/>
        <w:ind w:left="284" w:right="283"/>
        <w:jc w:val="right"/>
        <w:rPr>
          <w:b/>
          <w:i/>
          <w:sz w:val="16"/>
          <w:lang w:val="it-IT"/>
        </w:rPr>
      </w:pPr>
      <w:r w:rsidRPr="000C5F58">
        <w:rPr>
          <w:b/>
          <w:i/>
          <w:sz w:val="16"/>
          <w:lang w:val="it-IT"/>
        </w:rPr>
        <w:t>Musical Opinion</w:t>
      </w:r>
    </w:p>
    <w:p w14:paraId="13AF1608" w14:textId="77777777" w:rsidR="00311AAA" w:rsidRPr="000C5F58" w:rsidRDefault="00311AAA">
      <w:pPr>
        <w:numPr>
          <w:ilvl w:val="12"/>
          <w:numId w:val="0"/>
        </w:numPr>
        <w:tabs>
          <w:tab w:val="left" w:pos="709"/>
          <w:tab w:val="left" w:pos="3969"/>
          <w:tab w:val="left" w:pos="7655"/>
        </w:tabs>
        <w:spacing w:line="-200" w:lineRule="auto"/>
        <w:jc w:val="both"/>
        <w:rPr>
          <w:lang w:val="it-IT"/>
        </w:rPr>
      </w:pPr>
    </w:p>
    <w:p w14:paraId="3EECFE9B" w14:textId="77777777" w:rsidR="00311AAA" w:rsidRPr="000C5F58" w:rsidRDefault="00311AAA">
      <w:pPr>
        <w:numPr>
          <w:ilvl w:val="12"/>
          <w:numId w:val="0"/>
        </w:numPr>
        <w:tabs>
          <w:tab w:val="left" w:pos="709"/>
          <w:tab w:val="left" w:pos="3969"/>
          <w:tab w:val="left" w:pos="7655"/>
        </w:tabs>
        <w:spacing w:line="-200" w:lineRule="auto"/>
        <w:jc w:val="both"/>
        <w:rPr>
          <w:lang w:val="it-IT"/>
        </w:rPr>
      </w:pPr>
    </w:p>
    <w:p w14:paraId="24F06803" w14:textId="77777777" w:rsidR="00311AAA" w:rsidRPr="000C5F58" w:rsidRDefault="00311AAA">
      <w:pPr>
        <w:numPr>
          <w:ilvl w:val="12"/>
          <w:numId w:val="0"/>
        </w:numPr>
        <w:tabs>
          <w:tab w:val="left" w:pos="709"/>
          <w:tab w:val="left" w:pos="3969"/>
          <w:tab w:val="left" w:pos="7655"/>
        </w:tabs>
        <w:spacing w:line="-200" w:lineRule="auto"/>
        <w:jc w:val="both"/>
        <w:rPr>
          <w:b/>
          <w:i/>
          <w:sz w:val="18"/>
          <w:szCs w:val="18"/>
          <w:lang w:val="it-IT"/>
        </w:rPr>
      </w:pPr>
      <w:r w:rsidRPr="000C5F58">
        <w:rPr>
          <w:b/>
          <w:i/>
          <w:sz w:val="18"/>
          <w:szCs w:val="18"/>
          <w:lang w:val="it-IT"/>
        </w:rPr>
        <w:t>CARLO GRANTE (piano)</w:t>
      </w:r>
      <w:r w:rsidRPr="000C5F58">
        <w:rPr>
          <w:b/>
          <w:i/>
          <w:sz w:val="18"/>
          <w:szCs w:val="18"/>
          <w:lang w:val="it-IT"/>
        </w:rPr>
        <w:tab/>
        <w:t>“Operatic Fantasias”</w:t>
      </w:r>
    </w:p>
    <w:p w14:paraId="35D2FD8D" w14:textId="77777777" w:rsidR="00311AAA" w:rsidRPr="00E43886" w:rsidRDefault="00311AAA">
      <w:pPr>
        <w:numPr>
          <w:ilvl w:val="12"/>
          <w:numId w:val="0"/>
        </w:numPr>
        <w:tabs>
          <w:tab w:val="left" w:pos="6237"/>
          <w:tab w:val="left" w:pos="7655"/>
          <w:tab w:val="right" w:pos="9639"/>
        </w:tabs>
        <w:spacing w:line="-200" w:lineRule="auto"/>
        <w:jc w:val="both"/>
        <w:rPr>
          <w:sz w:val="18"/>
          <w:szCs w:val="18"/>
        </w:rPr>
      </w:pPr>
      <w:r w:rsidRPr="00E43886">
        <w:rPr>
          <w:sz w:val="18"/>
          <w:szCs w:val="18"/>
        </w:rPr>
        <w:t>Pastiche on the “Habanera” from “Carmen” (Bizet)</w:t>
      </w:r>
      <w:r w:rsidRPr="00E43886">
        <w:rPr>
          <w:sz w:val="18"/>
          <w:szCs w:val="18"/>
        </w:rPr>
        <w:tab/>
        <w:t>AIR-CD-9098</w:t>
      </w:r>
      <w:r w:rsidRPr="00E43886">
        <w:rPr>
          <w:sz w:val="18"/>
          <w:szCs w:val="18"/>
        </w:rPr>
        <w:tab/>
        <w:t>CD</w:t>
      </w:r>
      <w:r w:rsidRPr="00E43886">
        <w:rPr>
          <w:sz w:val="18"/>
          <w:szCs w:val="18"/>
        </w:rPr>
        <w:tab/>
      </w:r>
      <w:proofErr w:type="spellStart"/>
      <w:r w:rsidRPr="00E43886">
        <w:rPr>
          <w:b/>
          <w:sz w:val="18"/>
          <w:szCs w:val="18"/>
        </w:rPr>
        <w:t>Altarus</w:t>
      </w:r>
      <w:proofErr w:type="spellEnd"/>
    </w:p>
    <w:p w14:paraId="7A55E87B" w14:textId="77777777" w:rsidR="00311AAA" w:rsidRPr="00E43886" w:rsidRDefault="00311AAA">
      <w:pPr>
        <w:numPr>
          <w:ilvl w:val="12"/>
          <w:numId w:val="0"/>
        </w:numPr>
        <w:tabs>
          <w:tab w:val="right" w:pos="4094"/>
        </w:tabs>
        <w:spacing w:line="-200" w:lineRule="auto"/>
        <w:jc w:val="both"/>
        <w:rPr>
          <w:sz w:val="18"/>
          <w:szCs w:val="18"/>
        </w:rPr>
      </w:pPr>
      <w:r w:rsidRPr="00E43886">
        <w:rPr>
          <w:sz w:val="18"/>
          <w:szCs w:val="18"/>
        </w:rPr>
        <w:tab/>
        <w:t>(Trois Pastiches, ii)</w:t>
      </w:r>
    </w:p>
    <w:p w14:paraId="4CC4A3DB" w14:textId="77777777" w:rsidR="00311AAA" w:rsidRPr="00E43886" w:rsidRDefault="00311AAA">
      <w:pPr>
        <w:numPr>
          <w:ilvl w:val="12"/>
          <w:numId w:val="0"/>
        </w:numPr>
        <w:tabs>
          <w:tab w:val="left" w:pos="709"/>
          <w:tab w:val="right" w:pos="9639"/>
        </w:tabs>
        <w:spacing w:line="-200" w:lineRule="auto"/>
        <w:jc w:val="both"/>
        <w:rPr>
          <w:sz w:val="18"/>
          <w:szCs w:val="18"/>
        </w:rPr>
      </w:pPr>
      <w:r w:rsidRPr="00E43886">
        <w:rPr>
          <w:sz w:val="18"/>
          <w:szCs w:val="18"/>
        </w:rPr>
        <w:t>(Recital of works by Sorabji, Busoni, Liszt)</w:t>
      </w:r>
      <w:r w:rsidRPr="00E43886">
        <w:rPr>
          <w:sz w:val="18"/>
          <w:szCs w:val="18"/>
        </w:rPr>
        <w:tab/>
      </w:r>
      <w:r w:rsidRPr="00E43886">
        <w:rPr>
          <w:b/>
          <w:sz w:val="18"/>
          <w:szCs w:val="18"/>
        </w:rPr>
        <w:t>USA, 1994</w:t>
      </w:r>
    </w:p>
    <w:p w14:paraId="2ECED510" w14:textId="77777777" w:rsidR="00311AAA" w:rsidRDefault="00311AAA">
      <w:pPr>
        <w:numPr>
          <w:ilvl w:val="12"/>
          <w:numId w:val="0"/>
        </w:numPr>
        <w:tabs>
          <w:tab w:val="left" w:pos="7655"/>
        </w:tabs>
        <w:spacing w:line="-80" w:lineRule="auto"/>
        <w:ind w:left="284" w:right="284"/>
        <w:jc w:val="both"/>
        <w:rPr>
          <w:sz w:val="8"/>
        </w:rPr>
      </w:pPr>
    </w:p>
    <w:p w14:paraId="4FD08BBF" w14:textId="77777777" w:rsidR="00311AAA" w:rsidRDefault="00311AAA">
      <w:pPr>
        <w:numPr>
          <w:ilvl w:val="12"/>
          <w:numId w:val="0"/>
        </w:numPr>
        <w:tabs>
          <w:tab w:val="left" w:pos="7655"/>
        </w:tabs>
        <w:spacing w:line="-180" w:lineRule="auto"/>
        <w:ind w:left="284" w:right="284"/>
        <w:jc w:val="both"/>
        <w:rPr>
          <w:sz w:val="16"/>
        </w:rPr>
      </w:pPr>
      <w:r>
        <w:rPr>
          <w:sz w:val="16"/>
        </w:rPr>
        <w:t>“...Grante’s musical honesty...a lot of thought has gone into these interpretations...staggering technique...he knows very clearly how to make a melodic line sing.</w:t>
      </w:r>
      <w:proofErr w:type="gramStart"/>
      <w:r>
        <w:rPr>
          <w:sz w:val="16"/>
        </w:rPr>
        <w:t>..above</w:t>
      </w:r>
      <w:proofErr w:type="gramEnd"/>
      <w:r>
        <w:rPr>
          <w:sz w:val="16"/>
        </w:rPr>
        <w:t xml:space="preserve"> all, he sees each work as a whole (giving) the music a structural strength...piano sound is as clear as a bell, allowing the listener to follow Busoni’s/Liszt’s/Sorabji’s contrapuntal adventures with ease”</w:t>
      </w:r>
    </w:p>
    <w:p w14:paraId="0E8DFC6D" w14:textId="77777777" w:rsidR="00311AAA" w:rsidRDefault="00311AAA">
      <w:pPr>
        <w:numPr>
          <w:ilvl w:val="12"/>
          <w:numId w:val="0"/>
        </w:numPr>
        <w:tabs>
          <w:tab w:val="left" w:pos="7655"/>
        </w:tabs>
        <w:spacing w:line="-180" w:lineRule="auto"/>
        <w:ind w:left="284" w:right="284"/>
        <w:jc w:val="right"/>
        <w:rPr>
          <w:b/>
          <w:i/>
          <w:sz w:val="16"/>
        </w:rPr>
      </w:pPr>
      <w:r>
        <w:rPr>
          <w:b/>
          <w:i/>
          <w:sz w:val="16"/>
        </w:rPr>
        <w:t>CD Review</w:t>
      </w:r>
    </w:p>
    <w:p w14:paraId="7819937F" w14:textId="77777777" w:rsidR="00311AAA" w:rsidRDefault="00311AAA">
      <w:pPr>
        <w:numPr>
          <w:ilvl w:val="12"/>
          <w:numId w:val="0"/>
        </w:numPr>
        <w:tabs>
          <w:tab w:val="left" w:pos="7655"/>
        </w:tabs>
        <w:spacing w:line="-80" w:lineRule="auto"/>
        <w:ind w:left="284" w:right="284"/>
        <w:jc w:val="both"/>
        <w:rPr>
          <w:sz w:val="8"/>
        </w:rPr>
      </w:pPr>
    </w:p>
    <w:p w14:paraId="083C6E4B" w14:textId="77777777" w:rsidR="00311AAA" w:rsidRDefault="00311AAA">
      <w:pPr>
        <w:numPr>
          <w:ilvl w:val="12"/>
          <w:numId w:val="0"/>
        </w:numPr>
        <w:tabs>
          <w:tab w:val="left" w:pos="7655"/>
        </w:tabs>
        <w:spacing w:line="-180" w:lineRule="auto"/>
        <w:ind w:left="284" w:right="284"/>
        <w:jc w:val="both"/>
        <w:rPr>
          <w:sz w:val="16"/>
        </w:rPr>
      </w:pPr>
      <w:proofErr w:type="gramStart"/>
      <w:r>
        <w:rPr>
          <w:sz w:val="16"/>
        </w:rPr>
        <w:t>“..</w:t>
      </w:r>
      <w:proofErr w:type="gramEnd"/>
      <w:r>
        <w:rPr>
          <w:sz w:val="16"/>
        </w:rPr>
        <w:t xml:space="preserve">the accompanying booklet...chiefly concerned with Sorabji(’s) writings...regret that Sorabji never undertook a full-scale operatic </w:t>
      </w:r>
      <w:r>
        <w:rPr>
          <w:i/>
          <w:sz w:val="16"/>
        </w:rPr>
        <w:t>Fantasia</w:t>
      </w:r>
      <w:r>
        <w:rPr>
          <w:sz w:val="16"/>
        </w:rPr>
        <w:t xml:space="preserve"> on Lisztian lines, for he seemed ideally equipped to make a brilliant success of it...(he) decorates Carmen’s </w:t>
      </w:r>
      <w:r>
        <w:rPr>
          <w:i/>
          <w:sz w:val="16"/>
        </w:rPr>
        <w:t>Habanera</w:t>
      </w:r>
      <w:r>
        <w:rPr>
          <w:sz w:val="16"/>
        </w:rPr>
        <w:t xml:space="preserve"> elaborately and Grante is fully the master of this fine-spun elegance”</w:t>
      </w:r>
    </w:p>
    <w:p w14:paraId="115FF02A" w14:textId="77777777" w:rsidR="00311AAA" w:rsidRDefault="00311AAA">
      <w:pPr>
        <w:numPr>
          <w:ilvl w:val="12"/>
          <w:numId w:val="0"/>
        </w:numPr>
        <w:tabs>
          <w:tab w:val="left" w:pos="7655"/>
        </w:tabs>
        <w:spacing w:line="-180" w:lineRule="auto"/>
        <w:ind w:left="284" w:right="284"/>
        <w:jc w:val="right"/>
        <w:rPr>
          <w:b/>
          <w:i/>
          <w:sz w:val="16"/>
        </w:rPr>
      </w:pPr>
      <w:r>
        <w:rPr>
          <w:b/>
          <w:i/>
          <w:sz w:val="16"/>
        </w:rPr>
        <w:t>Musical Opinion</w:t>
      </w:r>
    </w:p>
    <w:p w14:paraId="288D4896" w14:textId="77777777" w:rsidR="00311AAA" w:rsidRDefault="00311AAA">
      <w:pPr>
        <w:numPr>
          <w:ilvl w:val="12"/>
          <w:numId w:val="0"/>
        </w:numPr>
        <w:tabs>
          <w:tab w:val="left" w:pos="7655"/>
        </w:tabs>
        <w:spacing w:line="-80" w:lineRule="auto"/>
        <w:ind w:left="284" w:right="284"/>
        <w:jc w:val="both"/>
        <w:rPr>
          <w:sz w:val="8"/>
        </w:rPr>
      </w:pPr>
    </w:p>
    <w:p w14:paraId="4F26675A" w14:textId="77777777" w:rsidR="00311AAA" w:rsidRDefault="00311AAA">
      <w:pPr>
        <w:numPr>
          <w:ilvl w:val="12"/>
          <w:numId w:val="0"/>
        </w:numPr>
        <w:tabs>
          <w:tab w:val="left" w:pos="7655"/>
        </w:tabs>
        <w:spacing w:line="-180" w:lineRule="auto"/>
        <w:ind w:left="284" w:right="284"/>
        <w:jc w:val="both"/>
        <w:rPr>
          <w:sz w:val="16"/>
        </w:rPr>
      </w:pPr>
      <w:r>
        <w:rPr>
          <w:sz w:val="16"/>
        </w:rPr>
        <w:t>“Grante, the most recently arrived of an élite of...supra-transcendental pianists...resplendent and revelatory...effortless fluency...singing elegance...digital prowess...never in doubt...sound...detailed and immediate within a spacious frame”</w:t>
      </w:r>
    </w:p>
    <w:p w14:paraId="0F57BEC4" w14:textId="77777777" w:rsidR="00311AAA" w:rsidRPr="000C5F58" w:rsidRDefault="00311AAA">
      <w:pPr>
        <w:numPr>
          <w:ilvl w:val="12"/>
          <w:numId w:val="0"/>
        </w:numPr>
        <w:tabs>
          <w:tab w:val="left" w:pos="7655"/>
        </w:tabs>
        <w:spacing w:line="-180" w:lineRule="auto"/>
        <w:ind w:left="284" w:right="284"/>
        <w:jc w:val="right"/>
        <w:rPr>
          <w:i/>
          <w:sz w:val="16"/>
          <w:lang w:val="it-IT"/>
        </w:rPr>
      </w:pPr>
      <w:r w:rsidRPr="000C5F58">
        <w:rPr>
          <w:b/>
          <w:i/>
          <w:sz w:val="16"/>
          <w:lang w:val="it-IT"/>
        </w:rPr>
        <w:t>Fanfare</w:t>
      </w:r>
    </w:p>
    <w:p w14:paraId="343E1B3A" w14:textId="77777777" w:rsidR="00311AAA" w:rsidRPr="000C5F58" w:rsidRDefault="00311AAA">
      <w:pPr>
        <w:numPr>
          <w:ilvl w:val="12"/>
          <w:numId w:val="0"/>
        </w:numPr>
        <w:tabs>
          <w:tab w:val="left" w:pos="2977"/>
          <w:tab w:val="left" w:pos="6804"/>
          <w:tab w:val="left" w:pos="7655"/>
        </w:tabs>
        <w:spacing w:line="-200" w:lineRule="auto"/>
        <w:jc w:val="both"/>
        <w:rPr>
          <w:lang w:val="it-IT"/>
        </w:rPr>
      </w:pPr>
    </w:p>
    <w:p w14:paraId="4DA7587C" w14:textId="77777777" w:rsidR="00311AAA" w:rsidRPr="000C5F58" w:rsidRDefault="00311AAA">
      <w:pPr>
        <w:numPr>
          <w:ilvl w:val="12"/>
          <w:numId w:val="0"/>
        </w:numPr>
        <w:tabs>
          <w:tab w:val="left" w:pos="2977"/>
          <w:tab w:val="left" w:pos="6804"/>
          <w:tab w:val="left" w:pos="7655"/>
        </w:tabs>
        <w:spacing w:line="-200" w:lineRule="auto"/>
        <w:jc w:val="both"/>
        <w:rPr>
          <w:lang w:val="it-IT"/>
        </w:rPr>
      </w:pPr>
    </w:p>
    <w:p w14:paraId="27FA73C6" w14:textId="77777777" w:rsidR="00311AAA" w:rsidRPr="000C5F58" w:rsidRDefault="00311AAA">
      <w:pPr>
        <w:numPr>
          <w:ilvl w:val="12"/>
          <w:numId w:val="0"/>
        </w:numPr>
        <w:tabs>
          <w:tab w:val="left" w:pos="6237"/>
          <w:tab w:val="left" w:pos="7655"/>
          <w:tab w:val="right" w:pos="9639"/>
        </w:tabs>
        <w:spacing w:line="-200" w:lineRule="auto"/>
        <w:jc w:val="both"/>
        <w:rPr>
          <w:b/>
          <w:i/>
          <w:sz w:val="18"/>
          <w:szCs w:val="18"/>
          <w:lang w:val="it-IT"/>
        </w:rPr>
      </w:pPr>
      <w:r w:rsidRPr="000C5F58">
        <w:rPr>
          <w:b/>
          <w:i/>
          <w:sz w:val="18"/>
          <w:szCs w:val="18"/>
          <w:lang w:val="it-IT"/>
        </w:rPr>
        <w:t>DONNA AMATO (piano)</w:t>
      </w:r>
      <w:r w:rsidRPr="000C5F58">
        <w:rPr>
          <w:b/>
          <w:i/>
          <w:sz w:val="18"/>
          <w:szCs w:val="18"/>
          <w:lang w:val="it-IT"/>
        </w:rPr>
        <w:tab/>
      </w:r>
      <w:r w:rsidRPr="000C5F58">
        <w:rPr>
          <w:sz w:val="18"/>
          <w:szCs w:val="18"/>
          <w:lang w:val="it-IT"/>
        </w:rPr>
        <w:t>AIR-CD-9025</w:t>
      </w:r>
      <w:r w:rsidRPr="000C5F58">
        <w:rPr>
          <w:sz w:val="18"/>
          <w:szCs w:val="18"/>
          <w:lang w:val="it-IT"/>
        </w:rPr>
        <w:tab/>
        <w:t>CD</w:t>
      </w:r>
      <w:r w:rsidRPr="000C5F58">
        <w:rPr>
          <w:sz w:val="18"/>
          <w:szCs w:val="18"/>
          <w:lang w:val="it-IT"/>
        </w:rPr>
        <w:tab/>
      </w:r>
      <w:r w:rsidRPr="000C5F58">
        <w:rPr>
          <w:b/>
          <w:sz w:val="18"/>
          <w:szCs w:val="18"/>
          <w:lang w:val="it-IT"/>
        </w:rPr>
        <w:t>Altarus</w:t>
      </w:r>
    </w:p>
    <w:p w14:paraId="4E384DE4" w14:textId="77777777" w:rsidR="00311AAA" w:rsidRPr="000C5F58" w:rsidRDefault="00311AAA">
      <w:pPr>
        <w:numPr>
          <w:ilvl w:val="12"/>
          <w:numId w:val="0"/>
        </w:numPr>
        <w:tabs>
          <w:tab w:val="left" w:pos="709"/>
          <w:tab w:val="right" w:pos="3402"/>
          <w:tab w:val="right" w:pos="9639"/>
        </w:tabs>
        <w:spacing w:line="-200" w:lineRule="auto"/>
        <w:jc w:val="both"/>
        <w:rPr>
          <w:sz w:val="18"/>
          <w:szCs w:val="18"/>
          <w:lang w:val="it-IT"/>
        </w:rPr>
      </w:pPr>
      <w:r w:rsidRPr="000C5F58">
        <w:rPr>
          <w:sz w:val="18"/>
          <w:szCs w:val="18"/>
          <w:lang w:val="it-IT"/>
        </w:rPr>
        <w:t>Quaere Reliqua Hujus Materiei inter Secretiora</w:t>
      </w:r>
      <w:r w:rsidRPr="000C5F58">
        <w:rPr>
          <w:sz w:val="18"/>
          <w:szCs w:val="18"/>
          <w:lang w:val="it-IT"/>
        </w:rPr>
        <w:tab/>
      </w:r>
      <w:r w:rsidRPr="000C5F58">
        <w:rPr>
          <w:b/>
          <w:sz w:val="18"/>
          <w:szCs w:val="18"/>
          <w:lang w:val="it-IT"/>
        </w:rPr>
        <w:t>USA, 1994</w:t>
      </w:r>
    </w:p>
    <w:p w14:paraId="6111114C" w14:textId="77777777" w:rsidR="00311AAA" w:rsidRPr="00E43886" w:rsidRDefault="00311AAA">
      <w:pPr>
        <w:numPr>
          <w:ilvl w:val="12"/>
          <w:numId w:val="0"/>
        </w:numPr>
        <w:tabs>
          <w:tab w:val="left" w:pos="709"/>
          <w:tab w:val="left" w:pos="7655"/>
          <w:tab w:val="left" w:pos="7938"/>
          <w:tab w:val="right" w:pos="9639"/>
        </w:tabs>
        <w:spacing w:line="-200" w:lineRule="auto"/>
        <w:jc w:val="both"/>
        <w:rPr>
          <w:sz w:val="18"/>
          <w:szCs w:val="18"/>
        </w:rPr>
      </w:pPr>
      <w:r w:rsidRPr="00E43886">
        <w:rPr>
          <w:sz w:val="18"/>
          <w:szCs w:val="18"/>
        </w:rPr>
        <w:t>St. Bertrand de Comminges (</w:t>
      </w:r>
      <w:r w:rsidRPr="00E43886">
        <w:rPr>
          <w:i/>
          <w:sz w:val="18"/>
          <w:szCs w:val="18"/>
        </w:rPr>
        <w:t>He was Laughing in the Tower</w:t>
      </w:r>
      <w:r w:rsidRPr="00E43886">
        <w:rPr>
          <w:sz w:val="18"/>
          <w:szCs w:val="18"/>
        </w:rPr>
        <w:t>)</w:t>
      </w:r>
    </w:p>
    <w:p w14:paraId="66D178E8" w14:textId="77777777" w:rsidR="00311AAA" w:rsidRPr="000C5F58" w:rsidRDefault="00311AAA">
      <w:pPr>
        <w:numPr>
          <w:ilvl w:val="12"/>
          <w:numId w:val="0"/>
        </w:numPr>
        <w:tabs>
          <w:tab w:val="left" w:pos="1276"/>
          <w:tab w:val="left" w:pos="4111"/>
          <w:tab w:val="left" w:pos="7655"/>
          <w:tab w:val="left" w:pos="7938"/>
          <w:tab w:val="right" w:pos="9639"/>
        </w:tabs>
        <w:spacing w:line="-200" w:lineRule="auto"/>
        <w:jc w:val="both"/>
        <w:rPr>
          <w:sz w:val="18"/>
          <w:szCs w:val="18"/>
          <w:lang w:val="it-IT"/>
        </w:rPr>
      </w:pPr>
      <w:r w:rsidRPr="000C5F58">
        <w:rPr>
          <w:sz w:val="18"/>
          <w:szCs w:val="18"/>
          <w:lang w:val="it-IT"/>
        </w:rPr>
        <w:t>Toccatinetta</w:t>
      </w:r>
    </w:p>
    <w:p w14:paraId="0D18567E" w14:textId="77777777" w:rsidR="00311AAA" w:rsidRPr="000C5F58" w:rsidRDefault="00311AAA">
      <w:pPr>
        <w:numPr>
          <w:ilvl w:val="12"/>
          <w:numId w:val="0"/>
        </w:numPr>
        <w:tabs>
          <w:tab w:val="left" w:pos="1276"/>
          <w:tab w:val="left" w:pos="4111"/>
          <w:tab w:val="left" w:pos="7655"/>
          <w:tab w:val="left" w:pos="7938"/>
          <w:tab w:val="right" w:pos="9639"/>
        </w:tabs>
        <w:spacing w:line="-200" w:lineRule="auto"/>
        <w:jc w:val="both"/>
        <w:rPr>
          <w:sz w:val="18"/>
          <w:szCs w:val="18"/>
          <w:lang w:val="it-IT"/>
        </w:rPr>
      </w:pPr>
      <w:r w:rsidRPr="000C5F58">
        <w:rPr>
          <w:sz w:val="18"/>
          <w:szCs w:val="18"/>
          <w:lang w:val="it-IT"/>
        </w:rPr>
        <w:t>2 Sutras sul Nome dell’amico Alexis</w:t>
      </w:r>
    </w:p>
    <w:p w14:paraId="79BADD10" w14:textId="77777777" w:rsidR="00311AAA" w:rsidRPr="00E43886" w:rsidRDefault="00311AAA">
      <w:pPr>
        <w:numPr>
          <w:ilvl w:val="12"/>
          <w:numId w:val="0"/>
        </w:numPr>
        <w:tabs>
          <w:tab w:val="left" w:pos="1276"/>
          <w:tab w:val="left" w:pos="4111"/>
          <w:tab w:val="left" w:pos="7655"/>
          <w:tab w:val="left" w:pos="7938"/>
          <w:tab w:val="right" w:pos="9639"/>
        </w:tabs>
        <w:spacing w:line="-200" w:lineRule="auto"/>
        <w:jc w:val="both"/>
        <w:rPr>
          <w:sz w:val="18"/>
          <w:szCs w:val="18"/>
        </w:rPr>
      </w:pPr>
      <w:proofErr w:type="spellStart"/>
      <w:r w:rsidRPr="00E43886">
        <w:rPr>
          <w:sz w:val="18"/>
          <w:szCs w:val="18"/>
        </w:rPr>
        <w:t>Passeggiata</w:t>
      </w:r>
      <w:proofErr w:type="spellEnd"/>
      <w:r w:rsidRPr="00E43886">
        <w:rPr>
          <w:sz w:val="18"/>
          <w:szCs w:val="18"/>
        </w:rPr>
        <w:t xml:space="preserve"> </w:t>
      </w:r>
      <w:proofErr w:type="spellStart"/>
      <w:r w:rsidRPr="00E43886">
        <w:rPr>
          <w:sz w:val="18"/>
          <w:szCs w:val="18"/>
        </w:rPr>
        <w:t>Arlecchinesca</w:t>
      </w:r>
      <w:proofErr w:type="spellEnd"/>
    </w:p>
    <w:p w14:paraId="10BF9EFC" w14:textId="77777777" w:rsidR="00311AAA" w:rsidRDefault="00311AAA">
      <w:pPr>
        <w:numPr>
          <w:ilvl w:val="12"/>
          <w:numId w:val="0"/>
        </w:numPr>
        <w:tabs>
          <w:tab w:val="left" w:pos="7655"/>
        </w:tabs>
        <w:spacing w:line="-80" w:lineRule="auto"/>
        <w:ind w:left="284" w:right="284"/>
        <w:jc w:val="both"/>
        <w:rPr>
          <w:sz w:val="8"/>
        </w:rPr>
      </w:pPr>
    </w:p>
    <w:p w14:paraId="2242D9E1" w14:textId="77777777" w:rsidR="00311AAA" w:rsidRDefault="00311AAA">
      <w:pPr>
        <w:numPr>
          <w:ilvl w:val="12"/>
          <w:numId w:val="0"/>
        </w:numPr>
        <w:tabs>
          <w:tab w:val="left" w:pos="7655"/>
        </w:tabs>
        <w:spacing w:line="-180" w:lineRule="auto"/>
        <w:ind w:left="284" w:right="284"/>
        <w:jc w:val="both"/>
        <w:rPr>
          <w:sz w:val="16"/>
        </w:rPr>
      </w:pPr>
      <w:r>
        <w:rPr>
          <w:sz w:val="16"/>
        </w:rPr>
        <w:t>“Donna Amato...brings...qualities of fiery brilliance and endurance to Sorabji...much to be impressed and amazed by...”</w:t>
      </w:r>
    </w:p>
    <w:p w14:paraId="79AD4648" w14:textId="77777777" w:rsidR="00311AAA" w:rsidRDefault="00311AAA">
      <w:pPr>
        <w:numPr>
          <w:ilvl w:val="12"/>
          <w:numId w:val="0"/>
        </w:numPr>
        <w:tabs>
          <w:tab w:val="left" w:pos="7655"/>
        </w:tabs>
        <w:spacing w:line="-180" w:lineRule="auto"/>
        <w:ind w:left="284" w:right="284"/>
        <w:jc w:val="right"/>
        <w:rPr>
          <w:i/>
          <w:sz w:val="16"/>
        </w:rPr>
      </w:pPr>
      <w:r>
        <w:rPr>
          <w:b/>
          <w:i/>
          <w:sz w:val="16"/>
        </w:rPr>
        <w:t>BBC Music Magazine</w:t>
      </w:r>
    </w:p>
    <w:p w14:paraId="076E252E" w14:textId="77777777" w:rsidR="00311AAA" w:rsidRDefault="00311AAA">
      <w:pPr>
        <w:numPr>
          <w:ilvl w:val="12"/>
          <w:numId w:val="0"/>
        </w:numPr>
        <w:tabs>
          <w:tab w:val="left" w:pos="7655"/>
        </w:tabs>
        <w:spacing w:line="-80" w:lineRule="auto"/>
        <w:ind w:left="284" w:right="284"/>
        <w:jc w:val="both"/>
        <w:rPr>
          <w:sz w:val="8"/>
        </w:rPr>
      </w:pPr>
    </w:p>
    <w:p w14:paraId="27951447" w14:textId="77777777" w:rsidR="00311AAA" w:rsidRDefault="00311AAA">
      <w:pPr>
        <w:numPr>
          <w:ilvl w:val="12"/>
          <w:numId w:val="0"/>
        </w:numPr>
        <w:tabs>
          <w:tab w:val="left" w:pos="7655"/>
        </w:tabs>
        <w:spacing w:line="-180" w:lineRule="auto"/>
        <w:ind w:left="284" w:right="284"/>
        <w:jc w:val="both"/>
        <w:rPr>
          <w:sz w:val="16"/>
        </w:rPr>
      </w:pPr>
      <w:r>
        <w:rPr>
          <w:sz w:val="16"/>
        </w:rPr>
        <w:t>“...very impressive achievement</w:t>
      </w:r>
      <w:r w:rsidR="00E43886">
        <w:rPr>
          <w:sz w:val="16"/>
        </w:rPr>
        <w:t>…</w:t>
      </w:r>
      <w:r>
        <w:rPr>
          <w:sz w:val="16"/>
        </w:rPr>
        <w:t>insightful performances of unfamiliar but...great music.  Sorabji retained... deep respect for (Busoni) all his life...it shows in (</w:t>
      </w:r>
      <w:proofErr w:type="spellStart"/>
      <w:r>
        <w:rPr>
          <w:sz w:val="16"/>
        </w:rPr>
        <w:t>Passeggiata</w:t>
      </w:r>
      <w:proofErr w:type="spellEnd"/>
      <w:r>
        <w:rPr>
          <w:sz w:val="16"/>
        </w:rPr>
        <w:t xml:space="preserve"> </w:t>
      </w:r>
      <w:proofErr w:type="spellStart"/>
      <w:r>
        <w:rPr>
          <w:sz w:val="16"/>
        </w:rPr>
        <w:t>Arlecchinesca</w:t>
      </w:r>
      <w:proofErr w:type="spellEnd"/>
      <w:r>
        <w:rPr>
          <w:sz w:val="16"/>
        </w:rPr>
        <w:t xml:space="preserve">) written nearly six decades after Busoni’s death ...Amato’s playing evinces similar virtues (she has made performing editions of several Sorabji </w:t>
      </w:r>
      <w:proofErr w:type="gramStart"/>
      <w:r>
        <w:rPr>
          <w:sz w:val="16"/>
        </w:rPr>
        <w:t>scores)...</w:t>
      </w:r>
      <w:proofErr w:type="gramEnd"/>
      <w:r>
        <w:rPr>
          <w:sz w:val="16"/>
        </w:rPr>
        <w:t>her interpretations are formed through considerable knowledge.  An excellent illustrated booklet accompanies.  Strongly recommended.”</w:t>
      </w:r>
    </w:p>
    <w:p w14:paraId="1D37B4F9" w14:textId="77777777" w:rsidR="00311AAA" w:rsidRDefault="00311AAA">
      <w:pPr>
        <w:numPr>
          <w:ilvl w:val="12"/>
          <w:numId w:val="0"/>
        </w:numPr>
        <w:tabs>
          <w:tab w:val="left" w:pos="7655"/>
        </w:tabs>
        <w:spacing w:line="-180" w:lineRule="auto"/>
        <w:ind w:left="284" w:right="284"/>
        <w:jc w:val="right"/>
        <w:rPr>
          <w:i/>
          <w:sz w:val="16"/>
        </w:rPr>
      </w:pPr>
      <w:r>
        <w:rPr>
          <w:b/>
          <w:i/>
          <w:sz w:val="16"/>
        </w:rPr>
        <w:t>The Gramophone</w:t>
      </w:r>
    </w:p>
    <w:p w14:paraId="7D266B60" w14:textId="77777777" w:rsidR="00311AAA" w:rsidRDefault="00311AAA">
      <w:pPr>
        <w:numPr>
          <w:ilvl w:val="12"/>
          <w:numId w:val="0"/>
        </w:numPr>
        <w:tabs>
          <w:tab w:val="left" w:pos="7655"/>
        </w:tabs>
        <w:spacing w:line="-80" w:lineRule="auto"/>
        <w:ind w:left="284" w:right="284"/>
        <w:jc w:val="both"/>
        <w:rPr>
          <w:sz w:val="8"/>
        </w:rPr>
      </w:pPr>
    </w:p>
    <w:p w14:paraId="45F2478C" w14:textId="77777777" w:rsidR="00311AAA" w:rsidRDefault="00311AAA">
      <w:pPr>
        <w:numPr>
          <w:ilvl w:val="12"/>
          <w:numId w:val="0"/>
        </w:numPr>
        <w:tabs>
          <w:tab w:val="left" w:pos="7655"/>
        </w:tabs>
        <w:spacing w:line="-180" w:lineRule="auto"/>
        <w:ind w:left="284" w:right="284"/>
        <w:jc w:val="both"/>
        <w:rPr>
          <w:sz w:val="16"/>
        </w:rPr>
      </w:pPr>
      <w:r>
        <w:rPr>
          <w:sz w:val="16"/>
        </w:rPr>
        <w:t xml:space="preserve">“If you are prepared to let yourself relax into a rare world...go to </w:t>
      </w:r>
      <w:proofErr w:type="spellStart"/>
      <w:r>
        <w:rPr>
          <w:sz w:val="16"/>
        </w:rPr>
        <w:t>Altarus</w:t>
      </w:r>
      <w:proofErr w:type="spellEnd"/>
      <w:r>
        <w:rPr>
          <w:sz w:val="16"/>
        </w:rPr>
        <w:t xml:space="preserve"> AIR-CD-9025 and listen to the exceptional Donna Amato playing six piano pieces by Sorabji...tremendous music-making by a unique artist inspired by a unique composer”</w:t>
      </w:r>
    </w:p>
    <w:p w14:paraId="7AAFA17E" w14:textId="77777777" w:rsidR="00311AAA" w:rsidRDefault="00311AAA">
      <w:pPr>
        <w:numPr>
          <w:ilvl w:val="12"/>
          <w:numId w:val="0"/>
        </w:numPr>
        <w:tabs>
          <w:tab w:val="left" w:pos="7655"/>
        </w:tabs>
        <w:spacing w:line="-180" w:lineRule="auto"/>
        <w:ind w:left="284" w:right="284"/>
        <w:jc w:val="right"/>
        <w:rPr>
          <w:b/>
          <w:i/>
          <w:sz w:val="16"/>
        </w:rPr>
      </w:pPr>
      <w:r>
        <w:rPr>
          <w:b/>
          <w:i/>
          <w:sz w:val="16"/>
        </w:rPr>
        <w:t>Musical Opinion</w:t>
      </w:r>
    </w:p>
    <w:p w14:paraId="3ED36499" w14:textId="77777777" w:rsidR="00311AAA" w:rsidRDefault="00311AAA">
      <w:pPr>
        <w:numPr>
          <w:ilvl w:val="12"/>
          <w:numId w:val="0"/>
        </w:numPr>
        <w:tabs>
          <w:tab w:val="left" w:pos="7655"/>
        </w:tabs>
        <w:spacing w:line="-80" w:lineRule="auto"/>
        <w:ind w:left="284" w:right="284"/>
        <w:jc w:val="both"/>
        <w:rPr>
          <w:sz w:val="8"/>
        </w:rPr>
      </w:pPr>
    </w:p>
    <w:p w14:paraId="4EC704F1" w14:textId="77777777" w:rsidR="00311AAA" w:rsidRDefault="00311AAA">
      <w:pPr>
        <w:numPr>
          <w:ilvl w:val="12"/>
          <w:numId w:val="0"/>
        </w:numPr>
        <w:tabs>
          <w:tab w:val="left" w:pos="7655"/>
        </w:tabs>
        <w:spacing w:line="-180" w:lineRule="auto"/>
        <w:ind w:left="284" w:right="284"/>
        <w:jc w:val="both"/>
        <w:rPr>
          <w:sz w:val="16"/>
        </w:rPr>
      </w:pPr>
      <w:r>
        <w:rPr>
          <w:sz w:val="16"/>
        </w:rPr>
        <w:t>“Written when Sorabji was 89</w:t>
      </w:r>
      <w:proofErr w:type="gramStart"/>
      <w:r>
        <w:rPr>
          <w:sz w:val="16"/>
        </w:rPr>
        <w:t>...(</w:t>
      </w:r>
      <w:proofErr w:type="spellStart"/>
      <w:proofErr w:type="gramEnd"/>
      <w:r>
        <w:rPr>
          <w:sz w:val="16"/>
        </w:rPr>
        <w:t>Passeggiata</w:t>
      </w:r>
      <w:proofErr w:type="spellEnd"/>
      <w:r>
        <w:rPr>
          <w:sz w:val="16"/>
        </w:rPr>
        <w:t xml:space="preserve"> </w:t>
      </w:r>
      <w:proofErr w:type="spellStart"/>
      <w:r>
        <w:rPr>
          <w:sz w:val="16"/>
        </w:rPr>
        <w:t>Arlecchinesca</w:t>
      </w:r>
      <w:proofErr w:type="spellEnd"/>
      <w:r>
        <w:rPr>
          <w:sz w:val="16"/>
        </w:rPr>
        <w:t xml:space="preserve">) is...a sharply focussed yet kaleidoscopically inventive piece, taking its material for a somewhat strenuous walk...through astonishingly varied harmonic and polyphonic surroundings: testimony to the vast experience, defiant individuality and undimmed </w:t>
      </w:r>
      <w:r w:rsidR="00E43886">
        <w:rPr>
          <w:sz w:val="16"/>
        </w:rPr>
        <w:t xml:space="preserve">mental vigour of its composer. </w:t>
      </w:r>
      <w:r>
        <w:rPr>
          <w:sz w:val="16"/>
        </w:rPr>
        <w:t xml:space="preserve">Amato’s well-balanced programme...the principal works here are transcendentally virtuosic, yet by Sorabji’s standards quite short and eminently programmable within the confines of an orthodox recital...as remarkable for their </w:t>
      </w:r>
      <w:proofErr w:type="spellStart"/>
      <w:r>
        <w:rPr>
          <w:sz w:val="16"/>
        </w:rPr>
        <w:t>onomatopœic</w:t>
      </w:r>
      <w:proofErr w:type="spellEnd"/>
      <w:r>
        <w:rPr>
          <w:sz w:val="16"/>
        </w:rPr>
        <w:t xml:space="preserve"> wit and power of sulphurous suggestion as for their exuberant cartwheels across the entire range of the keyboard. Ms Amato</w:t>
      </w:r>
      <w:r w:rsidR="00E43886">
        <w:rPr>
          <w:sz w:val="16"/>
        </w:rPr>
        <w:t>,</w:t>
      </w:r>
      <w:r>
        <w:rPr>
          <w:sz w:val="16"/>
        </w:rPr>
        <w:t xml:space="preserve"> who herself prepared the performing editions...falls short in none of these requirements; having</w:t>
      </w:r>
      <w:r w:rsidR="00E43886">
        <w:rPr>
          <w:sz w:val="16"/>
        </w:rPr>
        <w:t>…</w:t>
      </w:r>
      <w:r>
        <w:rPr>
          <w:sz w:val="16"/>
        </w:rPr>
        <w:t xml:space="preserve">studied (the) editions...I can also report that her playing is extremely accurate, while the recording is of </w:t>
      </w:r>
      <w:proofErr w:type="spellStart"/>
      <w:r>
        <w:rPr>
          <w:sz w:val="16"/>
        </w:rPr>
        <w:t>Altarus’s</w:t>
      </w:r>
      <w:proofErr w:type="spellEnd"/>
      <w:r>
        <w:rPr>
          <w:sz w:val="16"/>
        </w:rPr>
        <w:t xml:space="preserve"> highest quality”</w:t>
      </w:r>
    </w:p>
    <w:p w14:paraId="441576B4" w14:textId="77777777" w:rsidR="00311AAA" w:rsidRDefault="00311AAA">
      <w:pPr>
        <w:numPr>
          <w:ilvl w:val="12"/>
          <w:numId w:val="0"/>
        </w:numPr>
        <w:tabs>
          <w:tab w:val="left" w:pos="7655"/>
        </w:tabs>
        <w:spacing w:line="-180" w:lineRule="auto"/>
        <w:ind w:left="284" w:right="284"/>
        <w:jc w:val="right"/>
        <w:rPr>
          <w:i/>
          <w:sz w:val="16"/>
        </w:rPr>
      </w:pPr>
      <w:r>
        <w:rPr>
          <w:b/>
          <w:i/>
          <w:sz w:val="16"/>
        </w:rPr>
        <w:t>Tempo</w:t>
      </w:r>
    </w:p>
    <w:p w14:paraId="0677B97A" w14:textId="77777777" w:rsidR="00311AAA" w:rsidRDefault="00311AAA">
      <w:pPr>
        <w:numPr>
          <w:ilvl w:val="12"/>
          <w:numId w:val="0"/>
        </w:numPr>
        <w:tabs>
          <w:tab w:val="left" w:pos="7655"/>
        </w:tabs>
        <w:spacing w:line="-80" w:lineRule="auto"/>
        <w:ind w:left="284" w:right="284"/>
        <w:jc w:val="both"/>
        <w:rPr>
          <w:sz w:val="8"/>
        </w:rPr>
      </w:pPr>
    </w:p>
    <w:p w14:paraId="3A1327E1" w14:textId="77777777" w:rsidR="00311AAA" w:rsidRDefault="00311AAA">
      <w:pPr>
        <w:numPr>
          <w:ilvl w:val="12"/>
          <w:numId w:val="0"/>
        </w:numPr>
        <w:tabs>
          <w:tab w:val="left" w:pos="7655"/>
        </w:tabs>
        <w:spacing w:line="-180" w:lineRule="auto"/>
        <w:ind w:left="284" w:right="284"/>
        <w:jc w:val="both"/>
        <w:rPr>
          <w:sz w:val="16"/>
        </w:rPr>
      </w:pPr>
      <w:r>
        <w:rPr>
          <w:sz w:val="16"/>
        </w:rPr>
        <w:t xml:space="preserve">“Donna Amato makes an eloquent case for the validity and expressive power of Sorabji’s rarified and phantasmal world...her playing...solid, pure, poised and </w:t>
      </w:r>
      <w:proofErr w:type="spellStart"/>
      <w:r>
        <w:rPr>
          <w:sz w:val="16"/>
        </w:rPr>
        <w:t>colorful</w:t>
      </w:r>
      <w:proofErr w:type="spellEnd"/>
      <w:r>
        <w:rPr>
          <w:sz w:val="16"/>
        </w:rPr>
        <w:t xml:space="preserve">...she handles...lightning shifts of mood and sensibility...with ease and understanding ...the sense of vast, hollow, infinite space that inhabits the heart of St. Bertrand de Comminges is evidence of a true keyboard original.  As with other </w:t>
      </w:r>
      <w:proofErr w:type="spellStart"/>
      <w:r>
        <w:rPr>
          <w:sz w:val="16"/>
        </w:rPr>
        <w:t>Altarus</w:t>
      </w:r>
      <w:proofErr w:type="spellEnd"/>
      <w:r>
        <w:rPr>
          <w:sz w:val="16"/>
        </w:rPr>
        <w:t xml:space="preserve"> releases, the sound is exceptional, the accompanying notes worthy of a graduate thesis”</w:t>
      </w:r>
    </w:p>
    <w:p w14:paraId="0BEDC32D" w14:textId="77777777" w:rsidR="00311AAA" w:rsidRDefault="00311AAA">
      <w:pPr>
        <w:numPr>
          <w:ilvl w:val="12"/>
          <w:numId w:val="0"/>
        </w:numPr>
        <w:tabs>
          <w:tab w:val="left" w:pos="7655"/>
        </w:tabs>
        <w:spacing w:line="-180" w:lineRule="auto"/>
        <w:ind w:left="284" w:right="284"/>
        <w:jc w:val="right"/>
        <w:rPr>
          <w:b/>
          <w:i/>
          <w:sz w:val="16"/>
        </w:rPr>
      </w:pPr>
      <w:r>
        <w:rPr>
          <w:b/>
          <w:i/>
          <w:sz w:val="16"/>
        </w:rPr>
        <w:t>American Record Guide</w:t>
      </w:r>
    </w:p>
    <w:p w14:paraId="3B65400F" w14:textId="77777777" w:rsidR="00311AAA" w:rsidRDefault="00311AAA">
      <w:pPr>
        <w:numPr>
          <w:ilvl w:val="12"/>
          <w:numId w:val="0"/>
        </w:numPr>
        <w:tabs>
          <w:tab w:val="left" w:pos="7655"/>
        </w:tabs>
        <w:spacing w:line="-80" w:lineRule="auto"/>
        <w:ind w:left="284" w:right="284"/>
        <w:jc w:val="both"/>
        <w:rPr>
          <w:sz w:val="8"/>
        </w:rPr>
      </w:pPr>
    </w:p>
    <w:p w14:paraId="36574775" w14:textId="77777777" w:rsidR="00311AAA" w:rsidRDefault="00311AAA">
      <w:pPr>
        <w:numPr>
          <w:ilvl w:val="12"/>
          <w:numId w:val="0"/>
        </w:numPr>
        <w:tabs>
          <w:tab w:val="left" w:pos="7655"/>
        </w:tabs>
        <w:spacing w:line="-180" w:lineRule="auto"/>
        <w:ind w:left="284" w:right="284"/>
        <w:jc w:val="both"/>
        <w:rPr>
          <w:sz w:val="16"/>
        </w:rPr>
      </w:pPr>
      <w:r>
        <w:rPr>
          <w:sz w:val="16"/>
        </w:rPr>
        <w:t xml:space="preserve">“Sorabji’s torrential invention...sly, teasing, tweaking humour that alludes and disappears before it explains.  The structure (of </w:t>
      </w:r>
      <w:proofErr w:type="spellStart"/>
      <w:r>
        <w:rPr>
          <w:sz w:val="16"/>
        </w:rPr>
        <w:t>Toccatinetta</w:t>
      </w:r>
      <w:proofErr w:type="spellEnd"/>
      <w:r>
        <w:rPr>
          <w:sz w:val="16"/>
        </w:rPr>
        <w:t xml:space="preserve">) is as clear as any that Sorabji wrote...like the two preceding works on this disc...accessible and easy to get to grips with...likewise infused with a tongue-in-cheek humour...an obvious choice for pianists...Amato plays as well here as I have ever heard her play anywhere...cope(s) almost nonchalantly with Sorabji’s...outrageous demands...presentation of typically meticulous generosity...a twenty-four-page booklet... </w:t>
      </w:r>
      <w:r>
        <w:rPr>
          <w:sz w:val="16"/>
        </w:rPr>
        <w:lastRenderedPageBreak/>
        <w:t>with full exegeses of the music...profusely illustrated with pictures...from the original M. R. James ghost stories...recommended both for neophytes and initiates”</w:t>
      </w:r>
    </w:p>
    <w:p w14:paraId="4D5D1C55" w14:textId="77777777" w:rsidR="00311AAA" w:rsidRDefault="00311AAA">
      <w:pPr>
        <w:numPr>
          <w:ilvl w:val="12"/>
          <w:numId w:val="0"/>
        </w:numPr>
        <w:tabs>
          <w:tab w:val="left" w:pos="7655"/>
        </w:tabs>
        <w:spacing w:line="-180" w:lineRule="auto"/>
        <w:ind w:left="284" w:right="284"/>
        <w:jc w:val="right"/>
        <w:rPr>
          <w:i/>
          <w:sz w:val="16"/>
        </w:rPr>
      </w:pPr>
      <w:r>
        <w:rPr>
          <w:b/>
          <w:i/>
          <w:sz w:val="16"/>
        </w:rPr>
        <w:t>Fanfare</w:t>
      </w:r>
    </w:p>
    <w:p w14:paraId="0814D800" w14:textId="77777777" w:rsidR="00311AAA" w:rsidRDefault="00311AAA">
      <w:pPr>
        <w:numPr>
          <w:ilvl w:val="12"/>
          <w:numId w:val="0"/>
        </w:numPr>
        <w:tabs>
          <w:tab w:val="left" w:pos="2977"/>
          <w:tab w:val="left" w:pos="6804"/>
          <w:tab w:val="left" w:pos="7655"/>
        </w:tabs>
        <w:spacing w:line="-200" w:lineRule="auto"/>
        <w:jc w:val="both"/>
      </w:pPr>
    </w:p>
    <w:p w14:paraId="22AF39CA" w14:textId="77777777" w:rsidR="00311AAA" w:rsidRDefault="00311AAA">
      <w:pPr>
        <w:numPr>
          <w:ilvl w:val="12"/>
          <w:numId w:val="0"/>
        </w:numPr>
        <w:tabs>
          <w:tab w:val="left" w:pos="2977"/>
          <w:tab w:val="left" w:pos="6804"/>
          <w:tab w:val="left" w:pos="7655"/>
        </w:tabs>
        <w:spacing w:line="-200" w:lineRule="auto"/>
        <w:jc w:val="both"/>
      </w:pPr>
    </w:p>
    <w:p w14:paraId="3748C04B" w14:textId="77777777" w:rsidR="00311AAA" w:rsidRPr="00E43886" w:rsidRDefault="00311AAA">
      <w:pPr>
        <w:numPr>
          <w:ilvl w:val="12"/>
          <w:numId w:val="0"/>
        </w:numPr>
        <w:tabs>
          <w:tab w:val="left" w:pos="709"/>
          <w:tab w:val="left" w:pos="2977"/>
          <w:tab w:val="left" w:pos="6237"/>
          <w:tab w:val="left" w:pos="7655"/>
          <w:tab w:val="right" w:pos="9639"/>
        </w:tabs>
        <w:spacing w:line="-200" w:lineRule="auto"/>
        <w:jc w:val="both"/>
        <w:rPr>
          <w:b/>
          <w:i/>
          <w:sz w:val="18"/>
          <w:szCs w:val="18"/>
        </w:rPr>
      </w:pPr>
      <w:r w:rsidRPr="00E43886">
        <w:rPr>
          <w:b/>
          <w:i/>
          <w:sz w:val="18"/>
          <w:szCs w:val="18"/>
        </w:rPr>
        <w:t>MICHAEL HABERMANN (piano)</w:t>
      </w:r>
      <w:r w:rsidRPr="00E43886">
        <w:rPr>
          <w:b/>
          <w:i/>
          <w:sz w:val="18"/>
          <w:szCs w:val="18"/>
        </w:rPr>
        <w:tab/>
        <w:t>“The Legendary Works for Piano”</w:t>
      </w:r>
      <w:r w:rsidRPr="00E43886">
        <w:rPr>
          <w:b/>
          <w:i/>
          <w:sz w:val="18"/>
          <w:szCs w:val="18"/>
        </w:rPr>
        <w:tab/>
      </w:r>
      <w:r w:rsidRPr="00E43886">
        <w:rPr>
          <w:sz w:val="18"/>
          <w:szCs w:val="18"/>
        </w:rPr>
        <w:t>CD 82264</w:t>
      </w:r>
      <w:r w:rsidRPr="00E43886">
        <w:rPr>
          <w:sz w:val="18"/>
          <w:szCs w:val="18"/>
        </w:rPr>
        <w:tab/>
        <w:t>CD</w:t>
      </w:r>
      <w:r w:rsidRPr="00E43886">
        <w:rPr>
          <w:sz w:val="18"/>
          <w:szCs w:val="18"/>
        </w:rPr>
        <w:tab/>
      </w:r>
      <w:r w:rsidRPr="00E43886">
        <w:rPr>
          <w:b/>
          <w:sz w:val="18"/>
          <w:szCs w:val="18"/>
        </w:rPr>
        <w:t>Élan</w:t>
      </w:r>
    </w:p>
    <w:p w14:paraId="7D05C2C7" w14:textId="77777777" w:rsidR="00311AAA" w:rsidRPr="00E35E45" w:rsidRDefault="00311AAA">
      <w:pPr>
        <w:numPr>
          <w:ilvl w:val="12"/>
          <w:numId w:val="0"/>
        </w:numPr>
        <w:tabs>
          <w:tab w:val="right" w:pos="9639"/>
        </w:tabs>
        <w:spacing w:line="-200" w:lineRule="auto"/>
        <w:jc w:val="both"/>
        <w:rPr>
          <w:sz w:val="18"/>
          <w:szCs w:val="18"/>
        </w:rPr>
      </w:pPr>
      <w:proofErr w:type="spellStart"/>
      <w:r w:rsidRPr="00E35E45">
        <w:rPr>
          <w:sz w:val="18"/>
          <w:szCs w:val="18"/>
        </w:rPr>
        <w:t>Gulist</w:t>
      </w:r>
      <w:r w:rsidR="0053754F" w:rsidRPr="00E35E45">
        <w:rPr>
          <w:sz w:val="18"/>
          <w:szCs w:val="18"/>
        </w:rPr>
        <w:t>ā</w:t>
      </w:r>
      <w:r w:rsidRPr="00E35E45">
        <w:rPr>
          <w:sz w:val="18"/>
          <w:szCs w:val="18"/>
        </w:rPr>
        <w:t>n</w:t>
      </w:r>
      <w:proofErr w:type="spellEnd"/>
      <w:r w:rsidRPr="00E35E45">
        <w:rPr>
          <w:sz w:val="18"/>
          <w:szCs w:val="18"/>
        </w:rPr>
        <w:tab/>
      </w:r>
      <w:r w:rsidRPr="00E35E45">
        <w:rPr>
          <w:b/>
          <w:sz w:val="18"/>
          <w:szCs w:val="18"/>
        </w:rPr>
        <w:t>USA, 1995</w:t>
      </w:r>
    </w:p>
    <w:p w14:paraId="610E3BB6" w14:textId="77777777" w:rsidR="00311AAA" w:rsidRPr="00E35E45" w:rsidRDefault="00311AAA">
      <w:pPr>
        <w:numPr>
          <w:ilvl w:val="12"/>
          <w:numId w:val="0"/>
        </w:numPr>
        <w:tabs>
          <w:tab w:val="left" w:pos="709"/>
          <w:tab w:val="right" w:pos="3402"/>
          <w:tab w:val="right" w:pos="9639"/>
        </w:tabs>
        <w:spacing w:line="-200" w:lineRule="auto"/>
        <w:jc w:val="both"/>
        <w:rPr>
          <w:sz w:val="18"/>
          <w:szCs w:val="18"/>
        </w:rPr>
      </w:pPr>
      <w:r w:rsidRPr="00E35E45">
        <w:rPr>
          <w:sz w:val="18"/>
          <w:szCs w:val="18"/>
        </w:rPr>
        <w:t xml:space="preserve">Quaere </w:t>
      </w:r>
      <w:proofErr w:type="spellStart"/>
      <w:r w:rsidRPr="00E35E45">
        <w:rPr>
          <w:sz w:val="18"/>
          <w:szCs w:val="18"/>
        </w:rPr>
        <w:t>Reliqua</w:t>
      </w:r>
      <w:proofErr w:type="spellEnd"/>
      <w:r w:rsidRPr="00E35E45">
        <w:rPr>
          <w:sz w:val="18"/>
          <w:szCs w:val="18"/>
        </w:rPr>
        <w:t xml:space="preserve"> </w:t>
      </w:r>
      <w:proofErr w:type="spellStart"/>
      <w:r w:rsidRPr="00E35E45">
        <w:rPr>
          <w:sz w:val="18"/>
          <w:szCs w:val="18"/>
        </w:rPr>
        <w:t>Hujus</w:t>
      </w:r>
      <w:proofErr w:type="spellEnd"/>
      <w:r w:rsidRPr="00E35E45">
        <w:rPr>
          <w:sz w:val="18"/>
          <w:szCs w:val="18"/>
        </w:rPr>
        <w:t xml:space="preserve"> </w:t>
      </w:r>
      <w:proofErr w:type="spellStart"/>
      <w:r w:rsidRPr="00E35E45">
        <w:rPr>
          <w:sz w:val="18"/>
          <w:szCs w:val="18"/>
        </w:rPr>
        <w:t>Materiei</w:t>
      </w:r>
      <w:proofErr w:type="spellEnd"/>
      <w:r w:rsidRPr="00E35E45">
        <w:rPr>
          <w:sz w:val="18"/>
          <w:szCs w:val="18"/>
        </w:rPr>
        <w:t xml:space="preserve"> inter </w:t>
      </w:r>
      <w:proofErr w:type="spellStart"/>
      <w:r w:rsidRPr="00E35E45">
        <w:rPr>
          <w:sz w:val="18"/>
          <w:szCs w:val="18"/>
        </w:rPr>
        <w:t>Secretiora</w:t>
      </w:r>
      <w:proofErr w:type="spellEnd"/>
    </w:p>
    <w:p w14:paraId="7A1592D9" w14:textId="77777777" w:rsidR="00311AAA" w:rsidRPr="000C5F58" w:rsidRDefault="00311AAA">
      <w:pPr>
        <w:numPr>
          <w:ilvl w:val="12"/>
          <w:numId w:val="0"/>
        </w:numPr>
        <w:tabs>
          <w:tab w:val="left" w:pos="709"/>
          <w:tab w:val="right" w:pos="3402"/>
          <w:tab w:val="right" w:pos="9639"/>
        </w:tabs>
        <w:spacing w:line="-200" w:lineRule="auto"/>
        <w:jc w:val="both"/>
        <w:rPr>
          <w:sz w:val="18"/>
          <w:szCs w:val="18"/>
          <w:lang w:val="it-IT"/>
        </w:rPr>
      </w:pPr>
      <w:r w:rsidRPr="000C5F58">
        <w:rPr>
          <w:sz w:val="18"/>
          <w:szCs w:val="18"/>
          <w:lang w:val="it-IT"/>
        </w:rPr>
        <w:t>Fantasiettina sul nome illustre dell’egregio poeta Hugh M’Diarmid ossia Christopher Grieve</w:t>
      </w:r>
    </w:p>
    <w:p w14:paraId="28AF97F4" w14:textId="77777777" w:rsidR="00311AAA" w:rsidRPr="00E43886" w:rsidRDefault="00311AAA">
      <w:pPr>
        <w:numPr>
          <w:ilvl w:val="12"/>
          <w:numId w:val="0"/>
        </w:numPr>
        <w:tabs>
          <w:tab w:val="left" w:pos="709"/>
          <w:tab w:val="right" w:pos="3402"/>
          <w:tab w:val="right" w:pos="9639"/>
        </w:tabs>
        <w:spacing w:line="-200" w:lineRule="auto"/>
        <w:jc w:val="both"/>
        <w:rPr>
          <w:sz w:val="18"/>
          <w:szCs w:val="18"/>
        </w:rPr>
      </w:pPr>
      <w:r w:rsidRPr="00E43886">
        <w:rPr>
          <w:sz w:val="18"/>
          <w:szCs w:val="18"/>
        </w:rPr>
        <w:t xml:space="preserve">Nocturne: </w:t>
      </w:r>
      <w:proofErr w:type="spellStart"/>
      <w:r w:rsidRPr="00E43886">
        <w:rPr>
          <w:i/>
          <w:sz w:val="18"/>
          <w:szCs w:val="18"/>
        </w:rPr>
        <w:t>Dj</w:t>
      </w:r>
      <w:r w:rsidR="00CA040E" w:rsidRPr="00E43886">
        <w:rPr>
          <w:i/>
          <w:sz w:val="18"/>
          <w:szCs w:val="18"/>
        </w:rPr>
        <w:t>ā</w:t>
      </w:r>
      <w:r w:rsidRPr="00E43886">
        <w:rPr>
          <w:i/>
          <w:sz w:val="18"/>
          <w:szCs w:val="18"/>
        </w:rPr>
        <w:t>mi</w:t>
      </w:r>
      <w:proofErr w:type="spellEnd"/>
    </w:p>
    <w:p w14:paraId="73652EB3" w14:textId="77777777" w:rsidR="00311AAA" w:rsidRDefault="00311AAA">
      <w:pPr>
        <w:numPr>
          <w:ilvl w:val="12"/>
          <w:numId w:val="0"/>
        </w:numPr>
        <w:tabs>
          <w:tab w:val="left" w:pos="7655"/>
        </w:tabs>
        <w:spacing w:line="-80" w:lineRule="auto"/>
        <w:ind w:left="284" w:right="284"/>
        <w:jc w:val="both"/>
        <w:rPr>
          <w:sz w:val="8"/>
        </w:rPr>
      </w:pPr>
    </w:p>
    <w:p w14:paraId="0BBD78AD" w14:textId="77777777" w:rsidR="00311AAA" w:rsidRDefault="00311AAA">
      <w:pPr>
        <w:numPr>
          <w:ilvl w:val="12"/>
          <w:numId w:val="0"/>
        </w:numPr>
        <w:tabs>
          <w:tab w:val="left" w:pos="7655"/>
        </w:tabs>
        <w:spacing w:line="-180" w:lineRule="auto"/>
        <w:ind w:left="284" w:right="284"/>
        <w:jc w:val="both"/>
        <w:rPr>
          <w:sz w:val="16"/>
        </w:rPr>
      </w:pPr>
      <w:r>
        <w:rPr>
          <w:sz w:val="16"/>
        </w:rPr>
        <w:t xml:space="preserve">“...an assured and extensive experience...(his) mature works afford...a range of vividly </w:t>
      </w:r>
      <w:proofErr w:type="spellStart"/>
      <w:r>
        <w:rPr>
          <w:sz w:val="16"/>
        </w:rPr>
        <w:t>colored</w:t>
      </w:r>
      <w:proofErr w:type="spellEnd"/>
      <w:r>
        <w:rPr>
          <w:sz w:val="16"/>
        </w:rPr>
        <w:t xml:space="preserve"> but unfamiliar emotions”</w:t>
      </w:r>
    </w:p>
    <w:p w14:paraId="7ECB2AD5" w14:textId="77777777" w:rsidR="00311AAA" w:rsidRDefault="00311AAA">
      <w:pPr>
        <w:numPr>
          <w:ilvl w:val="12"/>
          <w:numId w:val="0"/>
        </w:numPr>
        <w:tabs>
          <w:tab w:val="left" w:pos="7655"/>
        </w:tabs>
        <w:spacing w:line="-180" w:lineRule="auto"/>
        <w:ind w:left="284" w:right="284"/>
        <w:jc w:val="right"/>
        <w:rPr>
          <w:b/>
          <w:i/>
          <w:sz w:val="16"/>
        </w:rPr>
      </w:pPr>
      <w:r>
        <w:rPr>
          <w:b/>
          <w:i/>
          <w:sz w:val="16"/>
        </w:rPr>
        <w:t>Fanfare</w:t>
      </w:r>
    </w:p>
    <w:p w14:paraId="5337311A" w14:textId="77777777" w:rsidR="00311AAA" w:rsidRDefault="00311AAA">
      <w:pPr>
        <w:numPr>
          <w:ilvl w:val="12"/>
          <w:numId w:val="0"/>
        </w:numPr>
        <w:tabs>
          <w:tab w:val="left" w:pos="7655"/>
        </w:tabs>
        <w:spacing w:line="-80" w:lineRule="auto"/>
        <w:ind w:left="284" w:right="284"/>
        <w:jc w:val="both"/>
        <w:rPr>
          <w:sz w:val="8"/>
        </w:rPr>
      </w:pPr>
    </w:p>
    <w:p w14:paraId="076398E0" w14:textId="77777777" w:rsidR="00311AAA" w:rsidRDefault="00311AAA">
      <w:pPr>
        <w:numPr>
          <w:ilvl w:val="12"/>
          <w:numId w:val="0"/>
        </w:numPr>
        <w:tabs>
          <w:tab w:val="left" w:pos="7655"/>
        </w:tabs>
        <w:spacing w:line="-180" w:lineRule="auto"/>
        <w:ind w:left="284" w:right="284"/>
        <w:jc w:val="both"/>
        <w:rPr>
          <w:sz w:val="16"/>
        </w:rPr>
      </w:pPr>
      <w:r>
        <w:rPr>
          <w:sz w:val="16"/>
        </w:rPr>
        <w:t>“Habermann approaches the music with...sensitivity...flexibility of pulse and overall spontaneity...”</w:t>
      </w:r>
    </w:p>
    <w:p w14:paraId="12EC8878" w14:textId="77777777" w:rsidR="00311AAA" w:rsidRDefault="00311AAA">
      <w:pPr>
        <w:numPr>
          <w:ilvl w:val="12"/>
          <w:numId w:val="0"/>
        </w:numPr>
        <w:tabs>
          <w:tab w:val="left" w:pos="7655"/>
        </w:tabs>
        <w:spacing w:line="-180" w:lineRule="auto"/>
        <w:ind w:left="284" w:right="284"/>
        <w:jc w:val="right"/>
        <w:rPr>
          <w:b/>
          <w:i/>
          <w:sz w:val="16"/>
        </w:rPr>
      </w:pPr>
      <w:r>
        <w:rPr>
          <w:b/>
          <w:i/>
          <w:sz w:val="16"/>
        </w:rPr>
        <w:t>American Record Guide</w:t>
      </w:r>
    </w:p>
    <w:p w14:paraId="173C14D3" w14:textId="77777777" w:rsidR="00311AAA" w:rsidRDefault="00311AAA">
      <w:pPr>
        <w:numPr>
          <w:ilvl w:val="12"/>
          <w:numId w:val="0"/>
        </w:numPr>
        <w:tabs>
          <w:tab w:val="left" w:pos="2977"/>
          <w:tab w:val="left" w:pos="6804"/>
          <w:tab w:val="left" w:pos="7655"/>
        </w:tabs>
        <w:spacing w:line="-200" w:lineRule="auto"/>
        <w:jc w:val="both"/>
      </w:pPr>
    </w:p>
    <w:p w14:paraId="76F7A316" w14:textId="77777777" w:rsidR="00311AAA" w:rsidRDefault="00311AAA">
      <w:pPr>
        <w:numPr>
          <w:ilvl w:val="12"/>
          <w:numId w:val="0"/>
        </w:numPr>
        <w:tabs>
          <w:tab w:val="left" w:pos="2977"/>
          <w:tab w:val="left" w:pos="6804"/>
          <w:tab w:val="left" w:pos="7655"/>
        </w:tabs>
        <w:spacing w:line="-200" w:lineRule="auto"/>
        <w:jc w:val="both"/>
      </w:pPr>
    </w:p>
    <w:p w14:paraId="15388B4A" w14:textId="77777777" w:rsidR="00311AAA" w:rsidRPr="00E43886" w:rsidRDefault="00311AAA">
      <w:pPr>
        <w:numPr>
          <w:ilvl w:val="12"/>
          <w:numId w:val="0"/>
        </w:numPr>
        <w:tabs>
          <w:tab w:val="left" w:pos="709"/>
          <w:tab w:val="left" w:pos="3969"/>
          <w:tab w:val="left" w:pos="6237"/>
          <w:tab w:val="left" w:pos="7655"/>
          <w:tab w:val="right" w:pos="9639"/>
        </w:tabs>
        <w:spacing w:line="-200" w:lineRule="auto"/>
        <w:jc w:val="both"/>
        <w:rPr>
          <w:sz w:val="18"/>
          <w:szCs w:val="18"/>
        </w:rPr>
      </w:pPr>
      <w:r w:rsidRPr="00E43886">
        <w:rPr>
          <w:b/>
          <w:i/>
          <w:sz w:val="18"/>
          <w:szCs w:val="18"/>
        </w:rPr>
        <w:t>CHARLES HOPKINS (piano)</w:t>
      </w:r>
      <w:r w:rsidRPr="00E43886">
        <w:rPr>
          <w:b/>
          <w:i/>
          <w:sz w:val="18"/>
          <w:szCs w:val="18"/>
        </w:rPr>
        <w:tab/>
      </w:r>
      <w:r w:rsidRPr="00E43886">
        <w:rPr>
          <w:sz w:val="18"/>
          <w:szCs w:val="18"/>
        </w:rPr>
        <w:tab/>
        <w:t>AIR-CD-9036</w:t>
      </w:r>
      <w:r w:rsidRPr="00E43886">
        <w:rPr>
          <w:sz w:val="18"/>
          <w:szCs w:val="18"/>
        </w:rPr>
        <w:tab/>
        <w:t>CD single</w:t>
      </w:r>
      <w:r w:rsidRPr="00E43886">
        <w:rPr>
          <w:sz w:val="18"/>
          <w:szCs w:val="18"/>
        </w:rPr>
        <w:tab/>
      </w:r>
      <w:proofErr w:type="spellStart"/>
      <w:r w:rsidRPr="00E43886">
        <w:rPr>
          <w:b/>
          <w:sz w:val="18"/>
          <w:szCs w:val="18"/>
        </w:rPr>
        <w:t>Altarus</w:t>
      </w:r>
      <w:proofErr w:type="spellEnd"/>
    </w:p>
    <w:p w14:paraId="354458F2" w14:textId="77777777" w:rsidR="00311AAA" w:rsidRPr="00E43886" w:rsidRDefault="003B4FB4">
      <w:pPr>
        <w:numPr>
          <w:ilvl w:val="12"/>
          <w:numId w:val="0"/>
        </w:numPr>
        <w:tabs>
          <w:tab w:val="right" w:pos="9639"/>
        </w:tabs>
        <w:spacing w:line="-200" w:lineRule="auto"/>
        <w:jc w:val="both"/>
        <w:rPr>
          <w:sz w:val="18"/>
          <w:szCs w:val="18"/>
        </w:rPr>
      </w:pPr>
      <w:proofErr w:type="spellStart"/>
      <w:r w:rsidRPr="00E43886">
        <w:rPr>
          <w:sz w:val="18"/>
          <w:szCs w:val="18"/>
        </w:rPr>
        <w:t>Gulist</w:t>
      </w:r>
      <w:r w:rsidR="00E43886">
        <w:rPr>
          <w:sz w:val="18"/>
          <w:szCs w:val="18"/>
        </w:rPr>
        <w:t>ā</w:t>
      </w:r>
      <w:r w:rsidRPr="00E43886">
        <w:rPr>
          <w:sz w:val="18"/>
          <w:szCs w:val="18"/>
        </w:rPr>
        <w:t>n</w:t>
      </w:r>
      <w:proofErr w:type="spellEnd"/>
      <w:r w:rsidR="00311AAA" w:rsidRPr="00E43886">
        <w:rPr>
          <w:sz w:val="18"/>
          <w:szCs w:val="18"/>
        </w:rPr>
        <w:tab/>
      </w:r>
      <w:r w:rsidR="00311AAA" w:rsidRPr="00E43886">
        <w:rPr>
          <w:b/>
          <w:sz w:val="18"/>
          <w:szCs w:val="18"/>
        </w:rPr>
        <w:t>USA, 1995</w:t>
      </w:r>
    </w:p>
    <w:p w14:paraId="1A150532" w14:textId="77777777" w:rsidR="00311AAA" w:rsidRDefault="00311AAA">
      <w:pPr>
        <w:numPr>
          <w:ilvl w:val="12"/>
          <w:numId w:val="0"/>
        </w:numPr>
        <w:tabs>
          <w:tab w:val="left" w:pos="7655"/>
        </w:tabs>
        <w:spacing w:line="-80" w:lineRule="auto"/>
        <w:ind w:left="284" w:right="284"/>
        <w:jc w:val="both"/>
        <w:rPr>
          <w:sz w:val="8"/>
        </w:rPr>
      </w:pPr>
    </w:p>
    <w:p w14:paraId="33751B5E" w14:textId="77777777" w:rsidR="00311AAA" w:rsidRDefault="00311AAA">
      <w:pPr>
        <w:numPr>
          <w:ilvl w:val="12"/>
          <w:numId w:val="0"/>
        </w:numPr>
        <w:tabs>
          <w:tab w:val="left" w:pos="7655"/>
        </w:tabs>
        <w:spacing w:line="-180" w:lineRule="auto"/>
        <w:ind w:left="284" w:right="284"/>
        <w:jc w:val="both"/>
        <w:rPr>
          <w:sz w:val="16"/>
        </w:rPr>
      </w:pPr>
      <w:r>
        <w:rPr>
          <w:sz w:val="16"/>
        </w:rPr>
        <w:t>“I have found every (</w:t>
      </w:r>
      <w:proofErr w:type="spellStart"/>
      <w:r>
        <w:rPr>
          <w:sz w:val="16"/>
        </w:rPr>
        <w:t>Altarus</w:t>
      </w:r>
      <w:proofErr w:type="spellEnd"/>
      <w:r>
        <w:rPr>
          <w:sz w:val="16"/>
        </w:rPr>
        <w:t>) disc (of Sorabji) exceptionally rewarding and extremely well produced...Hopkins’...illuminating and extremely detailed booklet-notes...the sound-world...a heady, intoxicating brew...underlying intuitive logic...exceptionally difficult to perform... Hopkins makes it sound deceptively easy as he delivers a most ravishing account of this extraordinary work...recorded sound...very fine...a thoroughly rewarding and recommendable disc”</w:t>
      </w:r>
    </w:p>
    <w:p w14:paraId="2EA7B493" w14:textId="77777777" w:rsidR="00311AAA" w:rsidRDefault="00311AAA">
      <w:pPr>
        <w:numPr>
          <w:ilvl w:val="12"/>
          <w:numId w:val="0"/>
        </w:numPr>
        <w:tabs>
          <w:tab w:val="left" w:pos="7655"/>
        </w:tabs>
        <w:spacing w:line="-180" w:lineRule="auto"/>
        <w:ind w:left="284" w:right="284"/>
        <w:jc w:val="right"/>
        <w:rPr>
          <w:b/>
          <w:i/>
          <w:sz w:val="16"/>
        </w:rPr>
      </w:pPr>
      <w:r>
        <w:rPr>
          <w:b/>
          <w:i/>
          <w:sz w:val="16"/>
        </w:rPr>
        <w:t>The Gramophone</w:t>
      </w:r>
    </w:p>
    <w:p w14:paraId="72C7338E" w14:textId="77777777" w:rsidR="00311AAA" w:rsidRDefault="00311AAA">
      <w:pPr>
        <w:numPr>
          <w:ilvl w:val="12"/>
          <w:numId w:val="0"/>
        </w:numPr>
        <w:tabs>
          <w:tab w:val="left" w:pos="7655"/>
        </w:tabs>
        <w:spacing w:line="-80" w:lineRule="auto"/>
        <w:ind w:left="284" w:right="284"/>
        <w:jc w:val="both"/>
        <w:rPr>
          <w:sz w:val="8"/>
        </w:rPr>
      </w:pPr>
    </w:p>
    <w:p w14:paraId="5F11CBB7" w14:textId="77777777" w:rsidR="00311AAA" w:rsidRDefault="00311AAA">
      <w:pPr>
        <w:numPr>
          <w:ilvl w:val="12"/>
          <w:numId w:val="0"/>
        </w:numPr>
        <w:tabs>
          <w:tab w:val="left" w:pos="7655"/>
        </w:tabs>
        <w:spacing w:line="180" w:lineRule="exact"/>
        <w:ind w:left="284" w:right="284"/>
        <w:jc w:val="both"/>
        <w:rPr>
          <w:sz w:val="16"/>
        </w:rPr>
      </w:pPr>
      <w:r>
        <w:rPr>
          <w:sz w:val="16"/>
        </w:rPr>
        <w:t xml:space="preserve">“...something like a pianistic equivalent of the Szymanowski symphony, but going far beyond Szymanowski in improvisatory fantasy and </w:t>
      </w:r>
      <w:proofErr w:type="spellStart"/>
      <w:r>
        <w:rPr>
          <w:sz w:val="16"/>
        </w:rPr>
        <w:t>langorous</w:t>
      </w:r>
      <w:proofErr w:type="spellEnd"/>
      <w:r>
        <w:rPr>
          <w:sz w:val="16"/>
        </w:rPr>
        <w:t>, iridescent arabesque...Hopkins...clearly an artist of considerable quality and learning...the musical text seems very accurately rendered indeed...</w:t>
      </w:r>
      <w:proofErr w:type="spellStart"/>
      <w:r>
        <w:rPr>
          <w:sz w:val="16"/>
        </w:rPr>
        <w:t>Altarus’s</w:t>
      </w:r>
      <w:proofErr w:type="spellEnd"/>
      <w:r>
        <w:rPr>
          <w:sz w:val="16"/>
        </w:rPr>
        <w:t xml:space="preserve"> admirably clear recording...As well as negotiating the thorniest thickets of Sorabji’s rose-garden Hopkins contributes the liner notes, in the shape of a formidably scholarly and multi-cultured essay on ‘Sorabji, Sa‘di and the </w:t>
      </w:r>
      <w:proofErr w:type="spellStart"/>
      <w:r>
        <w:rPr>
          <w:sz w:val="16"/>
        </w:rPr>
        <w:t>Sufic</w:t>
      </w:r>
      <w:proofErr w:type="spellEnd"/>
      <w:r>
        <w:rPr>
          <w:sz w:val="16"/>
        </w:rPr>
        <w:t xml:space="preserve"> tradition’.  Colour reproductions of Persian miniatures, and a facsimile of one manuscript page, complete </w:t>
      </w:r>
      <w:proofErr w:type="spellStart"/>
      <w:r>
        <w:rPr>
          <w:sz w:val="16"/>
        </w:rPr>
        <w:t>Altarus’s</w:t>
      </w:r>
      <w:proofErr w:type="spellEnd"/>
      <w:r>
        <w:rPr>
          <w:sz w:val="16"/>
        </w:rPr>
        <w:t xml:space="preserve"> impressive production”</w:t>
      </w:r>
    </w:p>
    <w:p w14:paraId="48C11282" w14:textId="77777777" w:rsidR="00311AAA" w:rsidRDefault="005F366F" w:rsidP="005F366F">
      <w:pPr>
        <w:numPr>
          <w:ilvl w:val="12"/>
          <w:numId w:val="0"/>
        </w:numPr>
        <w:tabs>
          <w:tab w:val="left" w:pos="7655"/>
        </w:tabs>
        <w:spacing w:line="-180" w:lineRule="auto"/>
        <w:ind w:left="284" w:right="284"/>
        <w:jc w:val="right"/>
        <w:rPr>
          <w:sz w:val="8"/>
        </w:rPr>
      </w:pPr>
      <w:r>
        <w:rPr>
          <w:b/>
          <w:i/>
          <w:sz w:val="16"/>
        </w:rPr>
        <w:t>Tempo</w:t>
      </w:r>
    </w:p>
    <w:p w14:paraId="31EFD5B3" w14:textId="77777777" w:rsidR="005F366F" w:rsidRDefault="005F366F">
      <w:pPr>
        <w:numPr>
          <w:ilvl w:val="12"/>
          <w:numId w:val="0"/>
        </w:numPr>
        <w:tabs>
          <w:tab w:val="left" w:pos="7655"/>
        </w:tabs>
        <w:spacing w:line="-180" w:lineRule="auto"/>
        <w:ind w:left="284" w:right="284"/>
        <w:jc w:val="both"/>
        <w:rPr>
          <w:sz w:val="16"/>
        </w:rPr>
      </w:pPr>
    </w:p>
    <w:p w14:paraId="58E61103" w14:textId="77777777" w:rsidR="00311AAA" w:rsidRDefault="00311AAA">
      <w:pPr>
        <w:numPr>
          <w:ilvl w:val="12"/>
          <w:numId w:val="0"/>
        </w:numPr>
        <w:tabs>
          <w:tab w:val="left" w:pos="7655"/>
        </w:tabs>
        <w:spacing w:line="-180" w:lineRule="auto"/>
        <w:ind w:left="284" w:right="284"/>
        <w:jc w:val="both"/>
        <w:rPr>
          <w:sz w:val="16"/>
        </w:rPr>
      </w:pPr>
      <w:r>
        <w:rPr>
          <w:sz w:val="16"/>
        </w:rPr>
        <w:t>“Hopkins...traces...sinuous...delicate lines with skill and sympathy...recording...appropriately lush and resonant...really an outstanding disc”</w:t>
      </w:r>
    </w:p>
    <w:p w14:paraId="0D2789E4" w14:textId="77777777" w:rsidR="00311AAA" w:rsidRDefault="00311AAA">
      <w:pPr>
        <w:numPr>
          <w:ilvl w:val="12"/>
          <w:numId w:val="0"/>
        </w:numPr>
        <w:tabs>
          <w:tab w:val="left" w:pos="7655"/>
        </w:tabs>
        <w:spacing w:line="-180" w:lineRule="auto"/>
        <w:ind w:left="284" w:right="284"/>
        <w:jc w:val="right"/>
        <w:rPr>
          <w:b/>
          <w:i/>
          <w:sz w:val="16"/>
        </w:rPr>
      </w:pPr>
      <w:r>
        <w:rPr>
          <w:b/>
          <w:i/>
          <w:sz w:val="16"/>
        </w:rPr>
        <w:t>American Record Guide</w:t>
      </w:r>
    </w:p>
    <w:p w14:paraId="40E1B596" w14:textId="77777777" w:rsidR="00311AAA" w:rsidRDefault="00311AAA">
      <w:pPr>
        <w:numPr>
          <w:ilvl w:val="12"/>
          <w:numId w:val="0"/>
        </w:numPr>
        <w:jc w:val="both"/>
      </w:pPr>
    </w:p>
    <w:p w14:paraId="2E001974" w14:textId="77777777" w:rsidR="00311AAA" w:rsidRDefault="00311AAA">
      <w:pPr>
        <w:numPr>
          <w:ilvl w:val="12"/>
          <w:numId w:val="0"/>
        </w:numPr>
        <w:jc w:val="both"/>
      </w:pPr>
    </w:p>
    <w:p w14:paraId="54DD4870" w14:textId="77777777" w:rsidR="00311AAA" w:rsidRPr="00E43886" w:rsidRDefault="00311AAA">
      <w:pPr>
        <w:numPr>
          <w:ilvl w:val="12"/>
          <w:numId w:val="0"/>
        </w:numPr>
        <w:tabs>
          <w:tab w:val="left" w:pos="709"/>
          <w:tab w:val="left" w:pos="3969"/>
          <w:tab w:val="left" w:pos="6237"/>
          <w:tab w:val="left" w:pos="7655"/>
          <w:tab w:val="right" w:pos="9639"/>
        </w:tabs>
        <w:spacing w:line="-200" w:lineRule="auto"/>
        <w:jc w:val="both"/>
        <w:rPr>
          <w:sz w:val="18"/>
          <w:szCs w:val="18"/>
        </w:rPr>
      </w:pPr>
      <w:r w:rsidRPr="00E43886">
        <w:rPr>
          <w:b/>
          <w:i/>
          <w:sz w:val="18"/>
          <w:szCs w:val="18"/>
        </w:rPr>
        <w:t>MARC-ANDRÉ HAMELIN (piano)</w:t>
      </w:r>
      <w:r w:rsidRPr="00E43886">
        <w:rPr>
          <w:b/>
          <w:i/>
          <w:sz w:val="18"/>
          <w:szCs w:val="18"/>
        </w:rPr>
        <w:tab/>
        <w:t>“The Composer-Pianists”</w:t>
      </w:r>
      <w:r w:rsidRPr="00E43886">
        <w:rPr>
          <w:b/>
          <w:i/>
          <w:sz w:val="18"/>
          <w:szCs w:val="18"/>
        </w:rPr>
        <w:tab/>
      </w:r>
      <w:r w:rsidRPr="00E43886">
        <w:rPr>
          <w:sz w:val="18"/>
          <w:szCs w:val="18"/>
        </w:rPr>
        <w:t>CDA-67050</w:t>
      </w:r>
      <w:r w:rsidRPr="00E43886">
        <w:rPr>
          <w:sz w:val="18"/>
          <w:szCs w:val="18"/>
        </w:rPr>
        <w:tab/>
        <w:t>CD</w:t>
      </w:r>
      <w:r w:rsidRPr="00E43886">
        <w:rPr>
          <w:sz w:val="18"/>
          <w:szCs w:val="18"/>
        </w:rPr>
        <w:tab/>
      </w:r>
      <w:r w:rsidRPr="00E43886">
        <w:rPr>
          <w:b/>
          <w:sz w:val="18"/>
          <w:szCs w:val="18"/>
        </w:rPr>
        <w:t>Hyperion</w:t>
      </w:r>
    </w:p>
    <w:p w14:paraId="4830CD99" w14:textId="77777777" w:rsidR="00311AAA" w:rsidRPr="00E43886" w:rsidRDefault="00311AAA">
      <w:pPr>
        <w:numPr>
          <w:ilvl w:val="12"/>
          <w:numId w:val="0"/>
        </w:numPr>
        <w:tabs>
          <w:tab w:val="right" w:pos="9639"/>
        </w:tabs>
        <w:spacing w:line="-200" w:lineRule="auto"/>
        <w:jc w:val="both"/>
        <w:rPr>
          <w:sz w:val="18"/>
          <w:szCs w:val="18"/>
        </w:rPr>
      </w:pPr>
      <w:r w:rsidRPr="00E43886">
        <w:rPr>
          <w:sz w:val="18"/>
          <w:szCs w:val="18"/>
        </w:rPr>
        <w:t xml:space="preserve">Pastiche on </w:t>
      </w:r>
      <w:r w:rsidRPr="00E43886">
        <w:rPr>
          <w:i/>
          <w:sz w:val="18"/>
          <w:szCs w:val="18"/>
        </w:rPr>
        <w:t>Hindu Merchant’s Song</w:t>
      </w:r>
      <w:r w:rsidRPr="00E43886">
        <w:rPr>
          <w:sz w:val="18"/>
          <w:szCs w:val="18"/>
        </w:rPr>
        <w:t xml:space="preserve"> from </w:t>
      </w:r>
      <w:r w:rsidRPr="00E43886">
        <w:rPr>
          <w:i/>
          <w:sz w:val="18"/>
          <w:szCs w:val="18"/>
        </w:rPr>
        <w:t>Sadko</w:t>
      </w:r>
      <w:r w:rsidRPr="00E43886">
        <w:rPr>
          <w:sz w:val="18"/>
          <w:szCs w:val="18"/>
        </w:rPr>
        <w:t xml:space="preserve"> (Rimsky-Korsakov)</w:t>
      </w:r>
      <w:r w:rsidRPr="00E43886">
        <w:rPr>
          <w:sz w:val="18"/>
          <w:szCs w:val="18"/>
        </w:rPr>
        <w:tab/>
      </w:r>
      <w:r w:rsidRPr="00E43886">
        <w:rPr>
          <w:b/>
          <w:sz w:val="18"/>
          <w:szCs w:val="18"/>
        </w:rPr>
        <w:t>UK, 1998</w:t>
      </w:r>
    </w:p>
    <w:p w14:paraId="134C496A" w14:textId="77777777" w:rsidR="00311AAA" w:rsidRPr="00E43886" w:rsidRDefault="00311AAA" w:rsidP="00CA040E">
      <w:pPr>
        <w:numPr>
          <w:ilvl w:val="12"/>
          <w:numId w:val="0"/>
        </w:numPr>
        <w:tabs>
          <w:tab w:val="right" w:pos="5472"/>
          <w:tab w:val="left" w:pos="6237"/>
          <w:tab w:val="left" w:pos="7655"/>
          <w:tab w:val="right" w:pos="9639"/>
        </w:tabs>
        <w:spacing w:line="200" w:lineRule="exact"/>
        <w:jc w:val="both"/>
        <w:rPr>
          <w:sz w:val="18"/>
          <w:szCs w:val="18"/>
        </w:rPr>
      </w:pPr>
      <w:r w:rsidRPr="00E43886">
        <w:rPr>
          <w:sz w:val="18"/>
          <w:szCs w:val="18"/>
        </w:rPr>
        <w:tab/>
        <w:t>(Trois Pastiches, iii)</w:t>
      </w:r>
    </w:p>
    <w:p w14:paraId="70A93162" w14:textId="77777777" w:rsidR="00311AAA" w:rsidRPr="00E43886" w:rsidRDefault="00311AAA">
      <w:pPr>
        <w:numPr>
          <w:ilvl w:val="12"/>
          <w:numId w:val="0"/>
        </w:numPr>
        <w:jc w:val="both"/>
        <w:rPr>
          <w:sz w:val="18"/>
          <w:szCs w:val="18"/>
        </w:rPr>
      </w:pPr>
      <w:r w:rsidRPr="00E43886">
        <w:rPr>
          <w:sz w:val="18"/>
          <w:szCs w:val="18"/>
        </w:rPr>
        <w:t>(Recital of works by Alkan, Busoni, Feinberg, Godowsky, Rossini/Hamelin,</w:t>
      </w:r>
    </w:p>
    <w:p w14:paraId="25D8808D" w14:textId="77777777" w:rsidR="00311AAA" w:rsidRPr="00E43886" w:rsidRDefault="00311AAA">
      <w:pPr>
        <w:numPr>
          <w:ilvl w:val="12"/>
          <w:numId w:val="0"/>
        </w:numPr>
        <w:jc w:val="both"/>
        <w:rPr>
          <w:sz w:val="18"/>
          <w:szCs w:val="18"/>
        </w:rPr>
      </w:pPr>
      <w:r w:rsidRPr="00E43886">
        <w:rPr>
          <w:sz w:val="18"/>
          <w:szCs w:val="18"/>
        </w:rPr>
        <w:t xml:space="preserve">Chopin/Hamelin, </w:t>
      </w:r>
      <w:proofErr w:type="spellStart"/>
      <w:r w:rsidRPr="00E43886">
        <w:rPr>
          <w:sz w:val="18"/>
          <w:szCs w:val="18"/>
        </w:rPr>
        <w:t>Medtner</w:t>
      </w:r>
      <w:proofErr w:type="spellEnd"/>
      <w:r w:rsidRPr="00E43886">
        <w:rPr>
          <w:sz w:val="18"/>
          <w:szCs w:val="18"/>
        </w:rPr>
        <w:t xml:space="preserve">, </w:t>
      </w:r>
      <w:proofErr w:type="spellStart"/>
      <w:r w:rsidRPr="00E43886">
        <w:rPr>
          <w:sz w:val="18"/>
          <w:szCs w:val="18"/>
        </w:rPr>
        <w:t>Rakhmaninov</w:t>
      </w:r>
      <w:proofErr w:type="spellEnd"/>
      <w:r w:rsidRPr="00E43886">
        <w:rPr>
          <w:sz w:val="18"/>
          <w:szCs w:val="18"/>
        </w:rPr>
        <w:t>, Skryabin, Sorabji)</w:t>
      </w:r>
    </w:p>
    <w:p w14:paraId="7DC8761D" w14:textId="77777777" w:rsidR="00311AAA" w:rsidRDefault="00311AAA">
      <w:pPr>
        <w:numPr>
          <w:ilvl w:val="12"/>
          <w:numId w:val="0"/>
        </w:numPr>
        <w:jc w:val="both"/>
      </w:pPr>
    </w:p>
    <w:p w14:paraId="0E682F06" w14:textId="77777777" w:rsidR="00CF1A89" w:rsidRDefault="00CF1A89">
      <w:pPr>
        <w:numPr>
          <w:ilvl w:val="12"/>
          <w:numId w:val="0"/>
        </w:numPr>
        <w:jc w:val="both"/>
      </w:pPr>
    </w:p>
    <w:p w14:paraId="4DE0AFA7" w14:textId="77777777" w:rsidR="00311AAA" w:rsidRPr="000C5F58" w:rsidRDefault="00311AAA">
      <w:pPr>
        <w:numPr>
          <w:ilvl w:val="12"/>
          <w:numId w:val="0"/>
        </w:numPr>
        <w:tabs>
          <w:tab w:val="left" w:pos="709"/>
          <w:tab w:val="left" w:pos="3969"/>
          <w:tab w:val="left" w:pos="6237"/>
          <w:tab w:val="left" w:pos="7655"/>
          <w:tab w:val="right" w:pos="9639"/>
        </w:tabs>
        <w:spacing w:line="-200" w:lineRule="auto"/>
        <w:jc w:val="both"/>
        <w:rPr>
          <w:sz w:val="18"/>
          <w:szCs w:val="18"/>
          <w:lang w:val="it-IT"/>
        </w:rPr>
      </w:pPr>
      <w:r w:rsidRPr="000C5F58">
        <w:rPr>
          <w:b/>
          <w:i/>
          <w:sz w:val="18"/>
          <w:szCs w:val="18"/>
          <w:lang w:val="it-IT"/>
        </w:rPr>
        <w:t>TELLEF JOHNSON (piano)</w:t>
      </w:r>
      <w:r w:rsidRPr="000C5F58">
        <w:rPr>
          <w:b/>
          <w:i/>
          <w:sz w:val="18"/>
          <w:szCs w:val="18"/>
          <w:lang w:val="it-IT"/>
        </w:rPr>
        <w:tab/>
      </w:r>
      <w:r w:rsidRPr="000C5F58">
        <w:rPr>
          <w:b/>
          <w:i/>
          <w:sz w:val="18"/>
          <w:szCs w:val="18"/>
          <w:lang w:val="it-IT"/>
        </w:rPr>
        <w:tab/>
      </w:r>
      <w:r w:rsidRPr="000C5F58">
        <w:rPr>
          <w:sz w:val="18"/>
          <w:szCs w:val="18"/>
          <w:lang w:val="it-IT"/>
        </w:rPr>
        <w:t>AIR-CD-9049</w:t>
      </w:r>
      <w:r w:rsidRPr="000C5F58">
        <w:rPr>
          <w:sz w:val="18"/>
          <w:szCs w:val="18"/>
          <w:lang w:val="it-IT"/>
        </w:rPr>
        <w:tab/>
        <w:t>CD</w:t>
      </w:r>
      <w:r w:rsidRPr="000C5F58">
        <w:rPr>
          <w:sz w:val="18"/>
          <w:szCs w:val="18"/>
          <w:lang w:val="it-IT"/>
        </w:rPr>
        <w:tab/>
      </w:r>
      <w:r w:rsidRPr="000C5F58">
        <w:rPr>
          <w:b/>
          <w:sz w:val="18"/>
          <w:szCs w:val="18"/>
          <w:lang w:val="it-IT"/>
        </w:rPr>
        <w:t>Altarus</w:t>
      </w:r>
    </w:p>
    <w:p w14:paraId="3FBF7588" w14:textId="77777777" w:rsidR="00311AAA" w:rsidRPr="000C5F58" w:rsidRDefault="003B4FB4" w:rsidP="003B4FB4">
      <w:pPr>
        <w:numPr>
          <w:ilvl w:val="12"/>
          <w:numId w:val="0"/>
        </w:numPr>
        <w:tabs>
          <w:tab w:val="left" w:pos="3969"/>
          <w:tab w:val="left" w:pos="6237"/>
          <w:tab w:val="left" w:pos="7655"/>
          <w:tab w:val="right" w:pos="9639"/>
        </w:tabs>
        <w:spacing w:line="-200" w:lineRule="auto"/>
        <w:jc w:val="both"/>
        <w:rPr>
          <w:sz w:val="18"/>
          <w:szCs w:val="18"/>
          <w:lang w:val="it-IT"/>
        </w:rPr>
      </w:pPr>
      <w:r w:rsidRPr="000C5F58">
        <w:rPr>
          <w:sz w:val="18"/>
          <w:szCs w:val="18"/>
          <w:lang w:val="it-IT"/>
        </w:rPr>
        <w:t>Piano Sonata No. 2</w:t>
      </w:r>
      <w:r w:rsidR="00311AAA" w:rsidRPr="000C5F58">
        <w:rPr>
          <w:sz w:val="18"/>
          <w:szCs w:val="18"/>
          <w:lang w:val="it-IT"/>
        </w:rPr>
        <w:tab/>
      </w:r>
      <w:r w:rsidR="00311AAA" w:rsidRPr="000C5F58">
        <w:rPr>
          <w:sz w:val="18"/>
          <w:szCs w:val="18"/>
          <w:lang w:val="it-IT"/>
        </w:rPr>
        <w:tab/>
      </w:r>
      <w:r w:rsidR="00311AAA" w:rsidRPr="000C5F58">
        <w:rPr>
          <w:sz w:val="18"/>
          <w:szCs w:val="18"/>
          <w:lang w:val="it-IT"/>
        </w:rPr>
        <w:tab/>
      </w:r>
      <w:r w:rsidR="00311AAA" w:rsidRPr="000C5F58">
        <w:rPr>
          <w:sz w:val="18"/>
          <w:szCs w:val="18"/>
          <w:lang w:val="it-IT"/>
        </w:rPr>
        <w:tab/>
      </w:r>
      <w:r w:rsidR="00311AAA" w:rsidRPr="000C5F58">
        <w:rPr>
          <w:b/>
          <w:sz w:val="18"/>
          <w:szCs w:val="18"/>
          <w:lang w:val="it-IT"/>
        </w:rPr>
        <w:t>USA, 1999</w:t>
      </w:r>
    </w:p>
    <w:p w14:paraId="2F0CB068" w14:textId="77777777" w:rsidR="00311AAA" w:rsidRPr="000C5F58" w:rsidRDefault="00311AAA">
      <w:pPr>
        <w:numPr>
          <w:ilvl w:val="12"/>
          <w:numId w:val="0"/>
        </w:numPr>
        <w:tabs>
          <w:tab w:val="left" w:pos="7655"/>
        </w:tabs>
        <w:spacing w:line="-80" w:lineRule="auto"/>
        <w:ind w:left="284" w:right="284"/>
        <w:jc w:val="both"/>
        <w:rPr>
          <w:sz w:val="8"/>
          <w:lang w:val="it-IT"/>
        </w:rPr>
      </w:pPr>
    </w:p>
    <w:p w14:paraId="14D862FF" w14:textId="77777777" w:rsidR="00311AAA" w:rsidRDefault="00311AAA">
      <w:pPr>
        <w:numPr>
          <w:ilvl w:val="12"/>
          <w:numId w:val="0"/>
        </w:numPr>
        <w:spacing w:line="180" w:lineRule="exact"/>
        <w:ind w:left="284" w:right="284"/>
        <w:jc w:val="both"/>
        <w:rPr>
          <w:sz w:val="16"/>
        </w:rPr>
      </w:pPr>
      <w:r>
        <w:rPr>
          <w:sz w:val="16"/>
        </w:rPr>
        <w:t xml:space="preserve">“Sorabji’s extraordinary, tumultuous, coruscating second piano sonata takes up where the first, thrillingly presented by Marc-André Hamelin on </w:t>
      </w:r>
      <w:proofErr w:type="spellStart"/>
      <w:r>
        <w:rPr>
          <w:sz w:val="16"/>
        </w:rPr>
        <w:t>Altarus</w:t>
      </w:r>
      <w:proofErr w:type="spellEnd"/>
      <w:r>
        <w:rPr>
          <w:sz w:val="16"/>
        </w:rPr>
        <w:t xml:space="preserve"> AIR-CD-9050, left off.  If the first...was a magic carpet ride (as its performer memorably described it), the second, a darker, stormier work, is more like a magic carpet ride through a succession of tornadoes...unsettled and unsettling quality, as well as moments of exquisite lushness and sensuality...and outbreaks of almost unprecedented (for the time) pianistic vehemence.  Live recording of first modern performance (and U.S. première), with negligible audience noise and studio quality sonics, played by a remarkable young composer-pianist hitherto unrepresented on CD who seems set to be a rising star both as performer and composer </w:t>
      </w:r>
      <w:proofErr w:type="gramStart"/>
      <w:r>
        <w:rPr>
          <w:sz w:val="16"/>
        </w:rPr>
        <w:t>in the near future</w:t>
      </w:r>
      <w:proofErr w:type="gramEnd"/>
      <w:r>
        <w:rPr>
          <w:sz w:val="16"/>
        </w:rPr>
        <w:t>.”</w:t>
      </w:r>
    </w:p>
    <w:p w14:paraId="4C5A829D" w14:textId="77777777" w:rsidR="00311AAA" w:rsidRDefault="00311AAA">
      <w:pPr>
        <w:numPr>
          <w:ilvl w:val="12"/>
          <w:numId w:val="0"/>
        </w:numPr>
        <w:tabs>
          <w:tab w:val="left" w:pos="7655"/>
        </w:tabs>
        <w:spacing w:line="-180" w:lineRule="auto"/>
        <w:ind w:left="284" w:right="284"/>
        <w:jc w:val="right"/>
        <w:rPr>
          <w:b/>
          <w:i/>
          <w:sz w:val="16"/>
        </w:rPr>
      </w:pPr>
      <w:r>
        <w:rPr>
          <w:b/>
          <w:i/>
          <w:sz w:val="16"/>
        </w:rPr>
        <w:t>Records International</w:t>
      </w:r>
    </w:p>
    <w:p w14:paraId="4751A0CB" w14:textId="77777777" w:rsidR="00311AAA" w:rsidRDefault="00311AAA">
      <w:pPr>
        <w:numPr>
          <w:ilvl w:val="12"/>
          <w:numId w:val="0"/>
        </w:numPr>
        <w:jc w:val="both"/>
      </w:pPr>
    </w:p>
    <w:p w14:paraId="21926AD5" w14:textId="77777777" w:rsidR="00311AAA" w:rsidRDefault="00311AAA">
      <w:pPr>
        <w:numPr>
          <w:ilvl w:val="12"/>
          <w:numId w:val="0"/>
        </w:numPr>
        <w:jc w:val="both"/>
      </w:pPr>
    </w:p>
    <w:p w14:paraId="0919341D" w14:textId="77777777" w:rsidR="00311AAA" w:rsidRPr="00E43886" w:rsidRDefault="00311AAA">
      <w:pPr>
        <w:numPr>
          <w:ilvl w:val="12"/>
          <w:numId w:val="0"/>
        </w:numPr>
        <w:tabs>
          <w:tab w:val="left" w:pos="709"/>
          <w:tab w:val="left" w:pos="3969"/>
          <w:tab w:val="left" w:pos="6237"/>
          <w:tab w:val="left" w:pos="7655"/>
          <w:tab w:val="right" w:pos="9639"/>
        </w:tabs>
        <w:spacing w:line="-200" w:lineRule="auto"/>
        <w:jc w:val="both"/>
        <w:rPr>
          <w:sz w:val="18"/>
          <w:szCs w:val="18"/>
        </w:rPr>
      </w:pPr>
      <w:r w:rsidRPr="00E43886">
        <w:rPr>
          <w:b/>
          <w:i/>
          <w:sz w:val="18"/>
          <w:szCs w:val="18"/>
        </w:rPr>
        <w:t>GEOFFREY DOUGLAS MADGE (piano)</w:t>
      </w:r>
      <w:r w:rsidRPr="00E43886">
        <w:rPr>
          <w:b/>
          <w:i/>
          <w:sz w:val="18"/>
          <w:szCs w:val="18"/>
        </w:rPr>
        <w:tab/>
      </w:r>
      <w:r w:rsidRPr="00E43886">
        <w:rPr>
          <w:sz w:val="18"/>
          <w:szCs w:val="18"/>
        </w:rPr>
        <w:tab/>
        <w:t>CD-1062/1064</w:t>
      </w:r>
      <w:r w:rsidRPr="00E43886">
        <w:rPr>
          <w:sz w:val="18"/>
          <w:szCs w:val="18"/>
        </w:rPr>
        <w:tab/>
        <w:t>5-CD set</w:t>
      </w:r>
      <w:r w:rsidRPr="00E43886">
        <w:rPr>
          <w:sz w:val="18"/>
          <w:szCs w:val="18"/>
        </w:rPr>
        <w:tab/>
      </w:r>
      <w:r w:rsidRPr="00E43886">
        <w:rPr>
          <w:b/>
          <w:sz w:val="18"/>
          <w:szCs w:val="18"/>
        </w:rPr>
        <w:t>BIS</w:t>
      </w:r>
    </w:p>
    <w:p w14:paraId="26F101FF" w14:textId="77777777" w:rsidR="00F73A39" w:rsidRPr="00E43886" w:rsidRDefault="003B4FB4">
      <w:pPr>
        <w:numPr>
          <w:ilvl w:val="12"/>
          <w:numId w:val="0"/>
        </w:numPr>
        <w:tabs>
          <w:tab w:val="left" w:pos="709"/>
          <w:tab w:val="left" w:pos="3969"/>
          <w:tab w:val="left" w:pos="6237"/>
          <w:tab w:val="left" w:pos="7655"/>
          <w:tab w:val="right" w:pos="9639"/>
        </w:tabs>
        <w:spacing w:line="-200" w:lineRule="auto"/>
        <w:jc w:val="both"/>
        <w:rPr>
          <w:b/>
          <w:sz w:val="18"/>
          <w:szCs w:val="18"/>
        </w:rPr>
      </w:pPr>
      <w:r w:rsidRPr="00E43886">
        <w:rPr>
          <w:sz w:val="18"/>
          <w:szCs w:val="18"/>
        </w:rPr>
        <w:t xml:space="preserve">Opus </w:t>
      </w:r>
      <w:proofErr w:type="spellStart"/>
      <w:r w:rsidRPr="00E43886">
        <w:rPr>
          <w:sz w:val="18"/>
          <w:szCs w:val="18"/>
        </w:rPr>
        <w:t>Clavicembalisticum</w:t>
      </w:r>
      <w:proofErr w:type="spellEnd"/>
      <w:r w:rsidR="00311AAA" w:rsidRPr="00E43886">
        <w:rPr>
          <w:sz w:val="18"/>
          <w:szCs w:val="18"/>
        </w:rPr>
        <w:tab/>
      </w:r>
      <w:r w:rsidR="00311AAA" w:rsidRPr="00E43886">
        <w:rPr>
          <w:sz w:val="18"/>
          <w:szCs w:val="18"/>
        </w:rPr>
        <w:tab/>
      </w:r>
      <w:r w:rsidR="00311AAA" w:rsidRPr="00E43886">
        <w:rPr>
          <w:sz w:val="18"/>
          <w:szCs w:val="18"/>
        </w:rPr>
        <w:tab/>
      </w:r>
      <w:r w:rsidR="00311AAA" w:rsidRPr="00E43886">
        <w:rPr>
          <w:sz w:val="18"/>
          <w:szCs w:val="18"/>
        </w:rPr>
        <w:tab/>
      </w:r>
      <w:r w:rsidR="00311AAA" w:rsidRPr="00E43886">
        <w:rPr>
          <w:b/>
          <w:sz w:val="18"/>
          <w:szCs w:val="18"/>
        </w:rPr>
        <w:t>Sweden, 1999</w:t>
      </w:r>
    </w:p>
    <w:p w14:paraId="06E655BA" w14:textId="77777777" w:rsidR="005F366F" w:rsidRDefault="005F366F">
      <w:pPr>
        <w:numPr>
          <w:ilvl w:val="12"/>
          <w:numId w:val="0"/>
        </w:numPr>
        <w:tabs>
          <w:tab w:val="left" w:pos="709"/>
          <w:tab w:val="left" w:pos="3969"/>
          <w:tab w:val="left" w:pos="6237"/>
          <w:tab w:val="left" w:pos="7655"/>
          <w:tab w:val="right" w:pos="9639"/>
        </w:tabs>
        <w:spacing w:line="-200" w:lineRule="auto"/>
        <w:jc w:val="both"/>
        <w:rPr>
          <w:b/>
        </w:rPr>
      </w:pPr>
    </w:p>
    <w:p w14:paraId="4D737BFD" w14:textId="77777777" w:rsidR="005F366F" w:rsidRDefault="005F366F">
      <w:pPr>
        <w:numPr>
          <w:ilvl w:val="12"/>
          <w:numId w:val="0"/>
        </w:numPr>
        <w:tabs>
          <w:tab w:val="left" w:pos="709"/>
          <w:tab w:val="left" w:pos="3969"/>
          <w:tab w:val="left" w:pos="6237"/>
          <w:tab w:val="left" w:pos="7655"/>
          <w:tab w:val="right" w:pos="9639"/>
        </w:tabs>
        <w:spacing w:line="-200" w:lineRule="auto"/>
        <w:jc w:val="both"/>
        <w:rPr>
          <w:b/>
          <w:i/>
        </w:rPr>
      </w:pPr>
    </w:p>
    <w:p w14:paraId="62687452" w14:textId="77777777" w:rsidR="00311AAA" w:rsidRPr="00E35E45" w:rsidRDefault="00311AAA">
      <w:pPr>
        <w:numPr>
          <w:ilvl w:val="12"/>
          <w:numId w:val="0"/>
        </w:numPr>
        <w:tabs>
          <w:tab w:val="left" w:pos="709"/>
          <w:tab w:val="left" w:pos="3969"/>
          <w:tab w:val="left" w:pos="6237"/>
          <w:tab w:val="left" w:pos="7655"/>
          <w:tab w:val="right" w:pos="9639"/>
        </w:tabs>
        <w:spacing w:line="-200" w:lineRule="auto"/>
        <w:jc w:val="both"/>
        <w:rPr>
          <w:sz w:val="18"/>
          <w:szCs w:val="18"/>
        </w:rPr>
      </w:pPr>
      <w:r w:rsidRPr="00E43886">
        <w:rPr>
          <w:b/>
          <w:i/>
          <w:sz w:val="18"/>
          <w:szCs w:val="18"/>
        </w:rPr>
        <w:t>FREDRIK ULLÉN (piano)</w:t>
      </w:r>
      <w:r w:rsidRPr="00E43886">
        <w:rPr>
          <w:b/>
          <w:i/>
          <w:sz w:val="18"/>
          <w:szCs w:val="18"/>
        </w:rPr>
        <w:tab/>
        <w:t>“Got A Minute?”</w:t>
      </w:r>
      <w:r w:rsidRPr="00E43886">
        <w:rPr>
          <w:sz w:val="18"/>
          <w:szCs w:val="18"/>
        </w:rPr>
        <w:tab/>
      </w:r>
      <w:r w:rsidRPr="00E35E45">
        <w:rPr>
          <w:sz w:val="18"/>
          <w:szCs w:val="18"/>
        </w:rPr>
        <w:t>CD-1083</w:t>
      </w:r>
      <w:r w:rsidRPr="00E35E45">
        <w:rPr>
          <w:sz w:val="18"/>
          <w:szCs w:val="18"/>
        </w:rPr>
        <w:tab/>
        <w:t>CD</w:t>
      </w:r>
      <w:r w:rsidRPr="00E35E45">
        <w:rPr>
          <w:sz w:val="18"/>
          <w:szCs w:val="18"/>
        </w:rPr>
        <w:tab/>
      </w:r>
      <w:r w:rsidRPr="00E35E45">
        <w:rPr>
          <w:b/>
          <w:sz w:val="18"/>
          <w:szCs w:val="18"/>
        </w:rPr>
        <w:t>BIS</w:t>
      </w:r>
    </w:p>
    <w:p w14:paraId="5C435EB4" w14:textId="77777777" w:rsidR="00311AAA" w:rsidRPr="00E35E45" w:rsidRDefault="00311AAA">
      <w:pPr>
        <w:numPr>
          <w:ilvl w:val="12"/>
          <w:numId w:val="0"/>
        </w:numPr>
        <w:tabs>
          <w:tab w:val="left" w:pos="709"/>
          <w:tab w:val="left" w:pos="3969"/>
          <w:tab w:val="left" w:pos="6237"/>
          <w:tab w:val="left" w:pos="7655"/>
          <w:tab w:val="right" w:pos="9639"/>
        </w:tabs>
        <w:spacing w:line="-200" w:lineRule="auto"/>
        <w:jc w:val="both"/>
        <w:rPr>
          <w:sz w:val="18"/>
          <w:szCs w:val="18"/>
        </w:rPr>
      </w:pPr>
      <w:r w:rsidRPr="00E35E45">
        <w:rPr>
          <w:sz w:val="18"/>
          <w:szCs w:val="18"/>
        </w:rPr>
        <w:t xml:space="preserve">Pastiche on </w:t>
      </w:r>
      <w:r w:rsidRPr="00E35E45">
        <w:rPr>
          <w:i/>
          <w:sz w:val="18"/>
          <w:szCs w:val="18"/>
        </w:rPr>
        <w:t>Minute Waltz</w:t>
      </w:r>
      <w:r w:rsidRPr="00E35E45">
        <w:rPr>
          <w:sz w:val="18"/>
          <w:szCs w:val="18"/>
        </w:rPr>
        <w:t>, Op. 64 No. 1 (Chopin)</w:t>
      </w:r>
      <w:r w:rsidRPr="00E35E45">
        <w:rPr>
          <w:sz w:val="18"/>
          <w:szCs w:val="18"/>
        </w:rPr>
        <w:tab/>
      </w:r>
      <w:r w:rsidRPr="00E35E45">
        <w:rPr>
          <w:sz w:val="18"/>
          <w:szCs w:val="18"/>
        </w:rPr>
        <w:tab/>
      </w:r>
      <w:r w:rsidRPr="00E35E45">
        <w:rPr>
          <w:sz w:val="18"/>
          <w:szCs w:val="18"/>
        </w:rPr>
        <w:tab/>
      </w:r>
      <w:r w:rsidR="00CA040E" w:rsidRPr="00E35E45">
        <w:rPr>
          <w:sz w:val="18"/>
          <w:szCs w:val="18"/>
        </w:rPr>
        <w:tab/>
      </w:r>
      <w:r w:rsidRPr="00E35E45">
        <w:rPr>
          <w:b/>
          <w:sz w:val="18"/>
          <w:szCs w:val="18"/>
        </w:rPr>
        <w:t>Sweden, 2000</w:t>
      </w:r>
    </w:p>
    <w:p w14:paraId="1F951554" w14:textId="77777777" w:rsidR="00311AAA" w:rsidRPr="00E35E45" w:rsidRDefault="00311AAA" w:rsidP="00CA040E">
      <w:pPr>
        <w:numPr>
          <w:ilvl w:val="12"/>
          <w:numId w:val="0"/>
        </w:numPr>
        <w:tabs>
          <w:tab w:val="right" w:pos="3969"/>
        </w:tabs>
        <w:jc w:val="both"/>
        <w:rPr>
          <w:sz w:val="18"/>
          <w:szCs w:val="18"/>
        </w:rPr>
      </w:pPr>
      <w:r w:rsidRPr="00E35E45">
        <w:rPr>
          <w:sz w:val="18"/>
          <w:szCs w:val="18"/>
        </w:rPr>
        <w:tab/>
        <w:t xml:space="preserve">(Trois Pastiches, </w:t>
      </w:r>
      <w:proofErr w:type="spellStart"/>
      <w:r w:rsidRPr="00E35E45">
        <w:rPr>
          <w:sz w:val="18"/>
          <w:szCs w:val="18"/>
        </w:rPr>
        <w:t>i</w:t>
      </w:r>
      <w:proofErr w:type="spellEnd"/>
      <w:r w:rsidRPr="00E35E45">
        <w:rPr>
          <w:sz w:val="18"/>
          <w:szCs w:val="18"/>
        </w:rPr>
        <w:t>)</w:t>
      </w:r>
    </w:p>
    <w:p w14:paraId="35600D9C" w14:textId="77777777" w:rsidR="00311AAA" w:rsidRPr="00E35E45" w:rsidRDefault="00311AAA">
      <w:pPr>
        <w:numPr>
          <w:ilvl w:val="12"/>
          <w:numId w:val="0"/>
        </w:numPr>
        <w:tabs>
          <w:tab w:val="right" w:pos="4139"/>
        </w:tabs>
        <w:jc w:val="both"/>
        <w:rPr>
          <w:sz w:val="18"/>
          <w:szCs w:val="18"/>
        </w:rPr>
      </w:pPr>
      <w:r w:rsidRPr="00E35E45">
        <w:rPr>
          <w:sz w:val="18"/>
          <w:szCs w:val="18"/>
        </w:rPr>
        <w:t>Pasticcio Capriccioso</w:t>
      </w:r>
    </w:p>
    <w:p w14:paraId="40F6E832" w14:textId="77777777" w:rsidR="00311AAA" w:rsidRPr="00E43886" w:rsidRDefault="00311AAA">
      <w:pPr>
        <w:numPr>
          <w:ilvl w:val="12"/>
          <w:numId w:val="0"/>
        </w:numPr>
        <w:tabs>
          <w:tab w:val="right" w:pos="4139"/>
        </w:tabs>
        <w:jc w:val="both"/>
        <w:rPr>
          <w:sz w:val="18"/>
          <w:szCs w:val="18"/>
        </w:rPr>
      </w:pPr>
      <w:r w:rsidRPr="00E43886">
        <w:rPr>
          <w:sz w:val="18"/>
          <w:szCs w:val="18"/>
        </w:rPr>
        <w:t>(Recital of Chopin transcriptions by various composers)</w:t>
      </w:r>
    </w:p>
    <w:p w14:paraId="5B36ADCA" w14:textId="77777777" w:rsidR="00311AAA" w:rsidRDefault="00311AAA">
      <w:pPr>
        <w:numPr>
          <w:ilvl w:val="12"/>
          <w:numId w:val="0"/>
        </w:numPr>
        <w:tabs>
          <w:tab w:val="left" w:pos="7655"/>
        </w:tabs>
        <w:spacing w:line="-80" w:lineRule="auto"/>
        <w:ind w:left="284" w:right="284"/>
        <w:jc w:val="both"/>
        <w:rPr>
          <w:sz w:val="8"/>
        </w:rPr>
      </w:pPr>
    </w:p>
    <w:p w14:paraId="5BB6003D" w14:textId="77777777" w:rsidR="00311AAA" w:rsidRDefault="00311AAA">
      <w:pPr>
        <w:numPr>
          <w:ilvl w:val="12"/>
          <w:numId w:val="0"/>
        </w:numPr>
        <w:spacing w:line="180" w:lineRule="exact"/>
        <w:ind w:left="284" w:right="284"/>
        <w:jc w:val="both"/>
        <w:rPr>
          <w:sz w:val="16"/>
        </w:rPr>
      </w:pPr>
      <w:r>
        <w:rPr>
          <w:sz w:val="16"/>
        </w:rPr>
        <w:t>“...</w:t>
      </w:r>
      <w:proofErr w:type="spellStart"/>
      <w:r>
        <w:rPr>
          <w:sz w:val="16"/>
        </w:rPr>
        <w:t>Ullén</w:t>
      </w:r>
      <w:proofErr w:type="spellEnd"/>
      <w:r>
        <w:rPr>
          <w:sz w:val="16"/>
        </w:rPr>
        <w:t>(’s) own stimulating notes...</w:t>
      </w:r>
      <w:proofErr w:type="spellStart"/>
      <w:r>
        <w:rPr>
          <w:sz w:val="16"/>
        </w:rPr>
        <w:t>Ullén</w:t>
      </w:r>
      <w:proofErr w:type="spellEnd"/>
      <w:r>
        <w:rPr>
          <w:sz w:val="16"/>
        </w:rPr>
        <w:t xml:space="preserve"> rivals Charles Rosen in dexterity...The transformation process is taken one step - no, a couple of miles - further by Sorabji’s whose two terrifyingly difficult ‘pastiches’ transform Chopin’s delicate poetry into fascinating, dense contrapuntal cascades of </w:t>
      </w:r>
      <w:proofErr w:type="spellStart"/>
      <w:r>
        <w:rPr>
          <w:sz w:val="16"/>
        </w:rPr>
        <w:t>pantonal</w:t>
      </w:r>
      <w:proofErr w:type="spellEnd"/>
      <w:r>
        <w:rPr>
          <w:sz w:val="16"/>
        </w:rPr>
        <w:t xml:space="preserve"> horror.  </w:t>
      </w:r>
      <w:proofErr w:type="spellStart"/>
      <w:r>
        <w:rPr>
          <w:sz w:val="16"/>
        </w:rPr>
        <w:t>Ullén</w:t>
      </w:r>
      <w:proofErr w:type="spellEnd"/>
      <w:r>
        <w:rPr>
          <w:sz w:val="16"/>
        </w:rPr>
        <w:t xml:space="preserve"> has a good set of fingers but is no mere technician, producing an attractively warm tone.”</w:t>
      </w:r>
    </w:p>
    <w:p w14:paraId="7034068A" w14:textId="77777777" w:rsidR="00E43886" w:rsidRDefault="00311AAA">
      <w:pPr>
        <w:numPr>
          <w:ilvl w:val="12"/>
          <w:numId w:val="0"/>
        </w:numPr>
        <w:tabs>
          <w:tab w:val="left" w:pos="7655"/>
        </w:tabs>
        <w:spacing w:line="-180" w:lineRule="auto"/>
        <w:ind w:left="284" w:right="284"/>
        <w:jc w:val="right"/>
        <w:rPr>
          <w:b/>
          <w:i/>
          <w:sz w:val="16"/>
        </w:rPr>
      </w:pPr>
      <w:r>
        <w:rPr>
          <w:b/>
          <w:i/>
          <w:sz w:val="16"/>
        </w:rPr>
        <w:t>International Record Review</w:t>
      </w:r>
    </w:p>
    <w:p w14:paraId="16EBC8EE" w14:textId="77777777" w:rsidR="00A37329" w:rsidRPr="00A37329" w:rsidRDefault="00A37329" w:rsidP="00E43886">
      <w:pPr>
        <w:numPr>
          <w:ilvl w:val="12"/>
          <w:numId w:val="0"/>
        </w:numPr>
        <w:tabs>
          <w:tab w:val="left" w:pos="709"/>
          <w:tab w:val="left" w:pos="3969"/>
          <w:tab w:val="left" w:pos="6237"/>
          <w:tab w:val="left" w:pos="7655"/>
          <w:tab w:val="right" w:pos="9639"/>
        </w:tabs>
        <w:spacing w:line="-200" w:lineRule="auto"/>
        <w:jc w:val="both"/>
        <w:rPr>
          <w:sz w:val="18"/>
          <w:szCs w:val="18"/>
        </w:rPr>
      </w:pPr>
    </w:p>
    <w:p w14:paraId="6E882268" w14:textId="77777777" w:rsidR="00311AAA" w:rsidRPr="00E43886" w:rsidRDefault="00311AAA" w:rsidP="00E43886">
      <w:pPr>
        <w:numPr>
          <w:ilvl w:val="12"/>
          <w:numId w:val="0"/>
        </w:numPr>
        <w:tabs>
          <w:tab w:val="left" w:pos="709"/>
          <w:tab w:val="left" w:pos="3969"/>
          <w:tab w:val="left" w:pos="6237"/>
          <w:tab w:val="left" w:pos="7655"/>
          <w:tab w:val="right" w:pos="9639"/>
        </w:tabs>
        <w:spacing w:line="-200" w:lineRule="auto"/>
        <w:jc w:val="both"/>
        <w:rPr>
          <w:b/>
          <w:i/>
          <w:sz w:val="18"/>
          <w:szCs w:val="18"/>
        </w:rPr>
      </w:pPr>
      <w:r w:rsidRPr="00E43886">
        <w:rPr>
          <w:b/>
          <w:i/>
          <w:sz w:val="18"/>
          <w:szCs w:val="18"/>
        </w:rPr>
        <w:t>JONATHAN POWELL (piano)</w:t>
      </w:r>
      <w:r w:rsidRPr="00E43886">
        <w:rPr>
          <w:b/>
          <w:i/>
          <w:sz w:val="18"/>
          <w:szCs w:val="18"/>
        </w:rPr>
        <w:tab/>
      </w:r>
      <w:r w:rsidR="00E43886">
        <w:rPr>
          <w:b/>
          <w:i/>
          <w:sz w:val="18"/>
          <w:szCs w:val="18"/>
        </w:rPr>
        <w:tab/>
      </w:r>
      <w:r w:rsidRPr="00E43886">
        <w:rPr>
          <w:sz w:val="18"/>
          <w:szCs w:val="18"/>
        </w:rPr>
        <w:t>AIR-CD-9067</w:t>
      </w:r>
      <w:r w:rsidRPr="00E43886">
        <w:rPr>
          <w:sz w:val="18"/>
          <w:szCs w:val="18"/>
        </w:rPr>
        <w:tab/>
        <w:t>CD</w:t>
      </w:r>
      <w:r w:rsidRPr="00E43886">
        <w:rPr>
          <w:b/>
          <w:i/>
          <w:sz w:val="18"/>
          <w:szCs w:val="18"/>
        </w:rPr>
        <w:tab/>
      </w:r>
      <w:proofErr w:type="spellStart"/>
      <w:r w:rsidRPr="00E43886">
        <w:rPr>
          <w:b/>
          <w:sz w:val="18"/>
          <w:szCs w:val="18"/>
        </w:rPr>
        <w:t>Altarus</w:t>
      </w:r>
      <w:proofErr w:type="spellEnd"/>
    </w:p>
    <w:p w14:paraId="779CE8B6" w14:textId="77777777" w:rsidR="00311AAA" w:rsidRPr="00E43886" w:rsidRDefault="00311AAA" w:rsidP="00E43886">
      <w:pPr>
        <w:numPr>
          <w:ilvl w:val="12"/>
          <w:numId w:val="0"/>
        </w:numPr>
        <w:tabs>
          <w:tab w:val="left" w:pos="709"/>
          <w:tab w:val="left" w:pos="3969"/>
          <w:tab w:val="left" w:pos="6237"/>
          <w:tab w:val="left" w:pos="7655"/>
          <w:tab w:val="right" w:pos="9639"/>
        </w:tabs>
        <w:spacing w:line="-200" w:lineRule="auto"/>
        <w:jc w:val="both"/>
        <w:rPr>
          <w:b/>
          <w:sz w:val="18"/>
          <w:szCs w:val="18"/>
        </w:rPr>
      </w:pPr>
      <w:proofErr w:type="spellStart"/>
      <w:r w:rsidRPr="00E43886">
        <w:rPr>
          <w:sz w:val="18"/>
          <w:szCs w:val="18"/>
        </w:rPr>
        <w:t>Passeggiata</w:t>
      </w:r>
      <w:proofErr w:type="spellEnd"/>
      <w:r w:rsidRPr="00E43886">
        <w:rPr>
          <w:sz w:val="18"/>
          <w:szCs w:val="18"/>
        </w:rPr>
        <w:t xml:space="preserve"> </w:t>
      </w:r>
      <w:proofErr w:type="spellStart"/>
      <w:r w:rsidRPr="00E43886">
        <w:rPr>
          <w:sz w:val="18"/>
          <w:szCs w:val="18"/>
        </w:rPr>
        <w:t>Veneziana</w:t>
      </w:r>
      <w:proofErr w:type="spellEnd"/>
      <w:r w:rsidRPr="00E43886">
        <w:rPr>
          <w:b/>
          <w:sz w:val="18"/>
          <w:szCs w:val="18"/>
        </w:rPr>
        <w:tab/>
      </w:r>
      <w:r w:rsidR="00E43886" w:rsidRPr="00E43886">
        <w:rPr>
          <w:b/>
          <w:sz w:val="18"/>
          <w:szCs w:val="18"/>
        </w:rPr>
        <w:tab/>
      </w:r>
      <w:r w:rsidR="00E43886" w:rsidRPr="00E43886">
        <w:rPr>
          <w:b/>
          <w:sz w:val="18"/>
          <w:szCs w:val="18"/>
        </w:rPr>
        <w:tab/>
      </w:r>
      <w:r w:rsidR="00E43886" w:rsidRPr="00E43886">
        <w:rPr>
          <w:b/>
          <w:sz w:val="18"/>
          <w:szCs w:val="18"/>
        </w:rPr>
        <w:tab/>
      </w:r>
      <w:r w:rsidRPr="00E43886">
        <w:rPr>
          <w:b/>
          <w:sz w:val="18"/>
          <w:szCs w:val="18"/>
        </w:rPr>
        <w:t>USA, 2002</w:t>
      </w:r>
    </w:p>
    <w:p w14:paraId="599894E9" w14:textId="77777777" w:rsidR="00311AAA" w:rsidRPr="00E43886" w:rsidRDefault="00311AAA">
      <w:pPr>
        <w:numPr>
          <w:ilvl w:val="12"/>
          <w:numId w:val="0"/>
        </w:numPr>
        <w:tabs>
          <w:tab w:val="right" w:pos="9639"/>
        </w:tabs>
        <w:spacing w:line="-200" w:lineRule="auto"/>
        <w:jc w:val="both"/>
        <w:rPr>
          <w:sz w:val="18"/>
          <w:szCs w:val="18"/>
        </w:rPr>
      </w:pPr>
      <w:r w:rsidRPr="00E43886">
        <w:rPr>
          <w:sz w:val="18"/>
          <w:szCs w:val="18"/>
        </w:rPr>
        <w:t>Villa Tasca</w:t>
      </w:r>
    </w:p>
    <w:p w14:paraId="4D95A628" w14:textId="77777777" w:rsidR="00311AAA" w:rsidRDefault="00311AAA">
      <w:pPr>
        <w:numPr>
          <w:ilvl w:val="12"/>
          <w:numId w:val="0"/>
        </w:numPr>
        <w:tabs>
          <w:tab w:val="left" w:pos="7655"/>
        </w:tabs>
        <w:spacing w:line="-80" w:lineRule="auto"/>
        <w:ind w:left="284" w:right="284"/>
        <w:jc w:val="both"/>
        <w:rPr>
          <w:sz w:val="8"/>
        </w:rPr>
      </w:pPr>
    </w:p>
    <w:p w14:paraId="01141B83" w14:textId="77777777" w:rsidR="00311AAA" w:rsidRDefault="00311AAA">
      <w:pPr>
        <w:numPr>
          <w:ilvl w:val="12"/>
          <w:numId w:val="0"/>
        </w:numPr>
        <w:tabs>
          <w:tab w:val="left" w:pos="7655"/>
        </w:tabs>
        <w:spacing w:line="-180" w:lineRule="auto"/>
        <w:ind w:left="284" w:right="284"/>
        <w:jc w:val="both"/>
        <w:rPr>
          <w:sz w:val="16"/>
        </w:rPr>
      </w:pPr>
      <w:r>
        <w:rPr>
          <w:sz w:val="16"/>
        </w:rPr>
        <w:t xml:space="preserve">“...The first </w:t>
      </w:r>
      <w:r w:rsidR="0068144B">
        <w:rPr>
          <w:sz w:val="16"/>
        </w:rPr>
        <w:t>–</w:t>
      </w:r>
      <w:r>
        <w:rPr>
          <w:sz w:val="16"/>
        </w:rPr>
        <w:t xml:space="preserve"> indeed, the only </w:t>
      </w:r>
      <w:r w:rsidR="0068144B">
        <w:rPr>
          <w:sz w:val="16"/>
        </w:rPr>
        <w:t>–</w:t>
      </w:r>
      <w:r>
        <w:rPr>
          <w:sz w:val="16"/>
        </w:rPr>
        <w:t xml:space="preserve"> record company to go out to bat for Sorabji in a big way was </w:t>
      </w:r>
      <w:proofErr w:type="spellStart"/>
      <w:r>
        <w:rPr>
          <w:sz w:val="16"/>
        </w:rPr>
        <w:t>Altarus</w:t>
      </w:r>
      <w:proofErr w:type="spellEnd"/>
      <w:r>
        <w:rPr>
          <w:sz w:val="16"/>
        </w:rPr>
        <w:t xml:space="preserve">, whose catalogue now has a healthy representation of his works.  Sorabji’s most recent champion...Jonathan Powell...is coming close to eclipsing the efforts of his predecessors... </w:t>
      </w:r>
      <w:r>
        <w:rPr>
          <w:sz w:val="16"/>
        </w:rPr>
        <w:lastRenderedPageBreak/>
        <w:t xml:space="preserve">Powell’s involvement with the music is enough to have taken him to view the Villa Tasca itself </w:t>
      </w:r>
      <w:r w:rsidR="0068144B">
        <w:rPr>
          <w:sz w:val="16"/>
        </w:rPr>
        <w:t>–</w:t>
      </w:r>
      <w:r>
        <w:rPr>
          <w:sz w:val="16"/>
        </w:rPr>
        <w:t xml:space="preserve"> his colour photographs enliven the booklet, where he also supplies the notes – although his dedication was already evident from these barnstorming performances.”</w:t>
      </w:r>
    </w:p>
    <w:p w14:paraId="7B700EEF" w14:textId="77777777" w:rsidR="00311AAA" w:rsidRPr="00E35E45" w:rsidRDefault="00311AAA">
      <w:pPr>
        <w:numPr>
          <w:ilvl w:val="12"/>
          <w:numId w:val="0"/>
        </w:numPr>
        <w:tabs>
          <w:tab w:val="left" w:pos="7655"/>
        </w:tabs>
        <w:spacing w:line="-180" w:lineRule="auto"/>
        <w:ind w:left="284" w:right="284"/>
        <w:jc w:val="right"/>
        <w:rPr>
          <w:i/>
          <w:sz w:val="16"/>
        </w:rPr>
      </w:pPr>
      <w:r w:rsidRPr="00E35E45">
        <w:rPr>
          <w:b/>
          <w:i/>
          <w:sz w:val="16"/>
        </w:rPr>
        <w:t>Tempo</w:t>
      </w:r>
    </w:p>
    <w:p w14:paraId="14F9D652" w14:textId="77777777" w:rsidR="00311AAA" w:rsidRPr="00E35E45" w:rsidRDefault="00311AAA">
      <w:pPr>
        <w:numPr>
          <w:ilvl w:val="12"/>
          <w:numId w:val="0"/>
        </w:numPr>
        <w:jc w:val="both"/>
      </w:pPr>
    </w:p>
    <w:p w14:paraId="4F9FD198" w14:textId="77777777" w:rsidR="00311AAA" w:rsidRPr="00E35E45" w:rsidRDefault="00311AAA">
      <w:pPr>
        <w:numPr>
          <w:ilvl w:val="12"/>
          <w:numId w:val="0"/>
        </w:numPr>
        <w:jc w:val="both"/>
      </w:pPr>
    </w:p>
    <w:p w14:paraId="41388AD6" w14:textId="77777777" w:rsidR="00311AAA" w:rsidRPr="00E35E45" w:rsidRDefault="00311AAA">
      <w:pPr>
        <w:numPr>
          <w:ilvl w:val="12"/>
          <w:numId w:val="0"/>
        </w:numPr>
        <w:tabs>
          <w:tab w:val="left" w:pos="3969"/>
          <w:tab w:val="left" w:pos="6237"/>
          <w:tab w:val="left" w:pos="7655"/>
          <w:tab w:val="right" w:pos="9639"/>
        </w:tabs>
        <w:spacing w:line="-200" w:lineRule="auto"/>
        <w:jc w:val="both"/>
        <w:rPr>
          <w:b/>
          <w:sz w:val="18"/>
          <w:szCs w:val="18"/>
        </w:rPr>
      </w:pPr>
      <w:r w:rsidRPr="00E35E45">
        <w:rPr>
          <w:b/>
          <w:i/>
          <w:sz w:val="18"/>
          <w:szCs w:val="18"/>
        </w:rPr>
        <w:t>ELIZABETH FARNUM (soprano), MARGARET KAMPMEIER (piano)</w:t>
      </w:r>
      <w:r w:rsidRPr="00E35E45">
        <w:rPr>
          <w:b/>
          <w:i/>
          <w:sz w:val="18"/>
          <w:szCs w:val="18"/>
        </w:rPr>
        <w:tab/>
      </w:r>
      <w:r w:rsidRPr="00E35E45">
        <w:rPr>
          <w:sz w:val="18"/>
          <w:szCs w:val="18"/>
        </w:rPr>
        <w:t>CRC 2613</w:t>
      </w:r>
      <w:r w:rsidRPr="00E35E45">
        <w:rPr>
          <w:sz w:val="18"/>
          <w:szCs w:val="18"/>
        </w:rPr>
        <w:tab/>
        <w:t>CD</w:t>
      </w:r>
      <w:r w:rsidRPr="00E35E45">
        <w:rPr>
          <w:sz w:val="18"/>
          <w:szCs w:val="18"/>
        </w:rPr>
        <w:tab/>
      </w:r>
      <w:r w:rsidRPr="00E35E45">
        <w:rPr>
          <w:b/>
          <w:sz w:val="18"/>
          <w:szCs w:val="18"/>
        </w:rPr>
        <w:t>Centaur</w:t>
      </w:r>
    </w:p>
    <w:p w14:paraId="31330CAF" w14:textId="77777777" w:rsidR="00311AAA" w:rsidRPr="00E43886" w:rsidRDefault="00311AAA">
      <w:pPr>
        <w:numPr>
          <w:ilvl w:val="12"/>
          <w:numId w:val="0"/>
        </w:numPr>
        <w:tabs>
          <w:tab w:val="right" w:pos="9639"/>
        </w:tabs>
        <w:spacing w:line="-200" w:lineRule="auto"/>
        <w:jc w:val="both"/>
        <w:rPr>
          <w:sz w:val="18"/>
          <w:szCs w:val="18"/>
        </w:rPr>
      </w:pPr>
      <w:r w:rsidRPr="00E43886">
        <w:rPr>
          <w:sz w:val="18"/>
          <w:szCs w:val="18"/>
        </w:rPr>
        <w:t>Songs</w:t>
      </w:r>
      <w:r w:rsidRPr="00E43886">
        <w:rPr>
          <w:sz w:val="18"/>
          <w:szCs w:val="18"/>
        </w:rPr>
        <w:tab/>
      </w:r>
      <w:r w:rsidRPr="00E43886">
        <w:rPr>
          <w:b/>
          <w:sz w:val="18"/>
          <w:szCs w:val="18"/>
        </w:rPr>
        <w:t>USA, 2002</w:t>
      </w:r>
    </w:p>
    <w:p w14:paraId="0E7A605B" w14:textId="77777777" w:rsidR="00311AAA" w:rsidRDefault="00311AAA">
      <w:pPr>
        <w:numPr>
          <w:ilvl w:val="12"/>
          <w:numId w:val="0"/>
        </w:numPr>
        <w:tabs>
          <w:tab w:val="left" w:pos="7655"/>
        </w:tabs>
        <w:spacing w:line="-80" w:lineRule="auto"/>
        <w:ind w:left="284" w:right="284"/>
        <w:jc w:val="both"/>
        <w:rPr>
          <w:sz w:val="8"/>
        </w:rPr>
      </w:pPr>
    </w:p>
    <w:p w14:paraId="07CF412E" w14:textId="77777777" w:rsidR="00311AAA" w:rsidRDefault="00311AAA">
      <w:pPr>
        <w:pStyle w:val="BlockText"/>
        <w:numPr>
          <w:ilvl w:val="12"/>
          <w:numId w:val="0"/>
        </w:numPr>
        <w:ind w:left="284"/>
      </w:pPr>
      <w:r>
        <w:t>“…pioneering and excellently prepared disc by all concerned…Whereas Debussy looks at his texts as an outsider viewing from the wings, Sorabji is interested in the texts as a vehicle for decoration and elaboration often disguising the personal emotion, although it most certainly does exist and can be found…(Elizabeth Farnum’s) diction is outstanding...(she) is terrific, she has made a specialty of contemporary music but this disc must have taken some preparation as can be seen from the recording dates.  Margaret Kampmeier is, if anything, even more outstanding mastering some of the most difficult accompaniments in the history of song writing and never overbalancing the texture.”</w:t>
      </w:r>
    </w:p>
    <w:p w14:paraId="35042514" w14:textId="77777777" w:rsidR="00311AAA" w:rsidRDefault="00311AAA">
      <w:pPr>
        <w:numPr>
          <w:ilvl w:val="12"/>
          <w:numId w:val="0"/>
        </w:numPr>
        <w:ind w:left="284" w:right="283"/>
        <w:jc w:val="right"/>
        <w:rPr>
          <w:i/>
          <w:sz w:val="16"/>
        </w:rPr>
      </w:pPr>
      <w:hyperlink r:id="rId16" w:history="1">
        <w:r>
          <w:rPr>
            <w:rStyle w:val="Hyperlink"/>
            <w:i/>
            <w:sz w:val="16"/>
          </w:rPr>
          <w:t>www.musicweb.uk.net/classrev/2003/May03/sorabji_songs.htm</w:t>
        </w:r>
      </w:hyperlink>
    </w:p>
    <w:p w14:paraId="7B0F3FE9" w14:textId="77777777" w:rsidR="00311AAA" w:rsidRDefault="00311AAA">
      <w:pPr>
        <w:numPr>
          <w:ilvl w:val="12"/>
          <w:numId w:val="0"/>
        </w:numPr>
        <w:tabs>
          <w:tab w:val="left" w:pos="7655"/>
        </w:tabs>
        <w:spacing w:line="80" w:lineRule="exact"/>
        <w:ind w:left="284" w:right="284"/>
        <w:jc w:val="both"/>
        <w:rPr>
          <w:sz w:val="8"/>
        </w:rPr>
      </w:pPr>
    </w:p>
    <w:p w14:paraId="1313D112" w14:textId="77777777" w:rsidR="00311AAA" w:rsidRDefault="00311AAA">
      <w:pPr>
        <w:pStyle w:val="BlockText"/>
        <w:numPr>
          <w:ilvl w:val="12"/>
          <w:numId w:val="0"/>
        </w:numPr>
        <w:ind w:left="284"/>
      </w:pPr>
      <w:r>
        <w:t>“Elizabeth Farnum’s attractive, agile soprano voice excellently suits this repertoire…she masters the composer’s colossal challenges with relaxed authority...an important release.”</w:t>
      </w:r>
    </w:p>
    <w:p w14:paraId="7A486A17" w14:textId="77777777" w:rsidR="00311AAA" w:rsidRDefault="00311AAA">
      <w:pPr>
        <w:pStyle w:val="BlockText"/>
        <w:numPr>
          <w:ilvl w:val="12"/>
          <w:numId w:val="0"/>
        </w:numPr>
        <w:ind w:left="284"/>
        <w:jc w:val="right"/>
        <w:rPr>
          <w:i/>
        </w:rPr>
      </w:pPr>
      <w:r>
        <w:rPr>
          <w:i/>
        </w:rPr>
        <w:t>www.classicstoday.com</w:t>
      </w:r>
    </w:p>
    <w:p w14:paraId="471AEA4B" w14:textId="77777777" w:rsidR="00311AAA" w:rsidRDefault="00311AAA">
      <w:pPr>
        <w:numPr>
          <w:ilvl w:val="12"/>
          <w:numId w:val="0"/>
        </w:numPr>
        <w:tabs>
          <w:tab w:val="left" w:pos="7655"/>
        </w:tabs>
        <w:spacing w:line="80" w:lineRule="exact"/>
        <w:ind w:left="284" w:right="284"/>
        <w:jc w:val="both"/>
        <w:rPr>
          <w:sz w:val="8"/>
        </w:rPr>
      </w:pPr>
    </w:p>
    <w:p w14:paraId="6E9B157C" w14:textId="77777777" w:rsidR="00311AAA" w:rsidRDefault="00311AAA">
      <w:pPr>
        <w:pStyle w:val="BlockText"/>
        <w:numPr>
          <w:ilvl w:val="12"/>
          <w:numId w:val="0"/>
        </w:numPr>
        <w:ind w:left="284"/>
      </w:pPr>
      <w:r>
        <w:t>“This CD has artistry aplenty…These two (artists) make it seem they’ve been doing this music for decades”</w:t>
      </w:r>
    </w:p>
    <w:p w14:paraId="4E9438DF" w14:textId="77777777" w:rsidR="00311AAA" w:rsidRDefault="00311AAA">
      <w:pPr>
        <w:pStyle w:val="BlockText"/>
        <w:numPr>
          <w:ilvl w:val="12"/>
          <w:numId w:val="0"/>
        </w:numPr>
        <w:ind w:left="284"/>
        <w:jc w:val="right"/>
        <w:rPr>
          <w:i/>
        </w:rPr>
      </w:pPr>
      <w:r>
        <w:rPr>
          <w:i/>
        </w:rPr>
        <w:t>Paul Rapoport</w:t>
      </w:r>
      <w:proofErr w:type="gramStart"/>
      <w:r>
        <w:rPr>
          <w:i/>
        </w:rPr>
        <w:t>. ??</w:t>
      </w:r>
      <w:proofErr w:type="gramEnd"/>
    </w:p>
    <w:p w14:paraId="2756A28C" w14:textId="77777777" w:rsidR="00311AAA" w:rsidRDefault="00311AAA">
      <w:pPr>
        <w:numPr>
          <w:ilvl w:val="12"/>
          <w:numId w:val="0"/>
        </w:numPr>
        <w:tabs>
          <w:tab w:val="left" w:pos="7655"/>
        </w:tabs>
        <w:spacing w:line="80" w:lineRule="exact"/>
        <w:ind w:left="284" w:right="284"/>
        <w:jc w:val="both"/>
        <w:rPr>
          <w:sz w:val="8"/>
        </w:rPr>
      </w:pPr>
    </w:p>
    <w:p w14:paraId="41A69F0A" w14:textId="77777777" w:rsidR="00311AAA" w:rsidRDefault="00311AAA">
      <w:pPr>
        <w:pStyle w:val="BlockText"/>
        <w:numPr>
          <w:ilvl w:val="12"/>
          <w:numId w:val="0"/>
        </w:numPr>
        <w:ind w:left="284"/>
      </w:pPr>
      <w:r>
        <w:t xml:space="preserve">“...it would be hard to imagine a more persuasive case made for music too often dismissed as a specialist taste...both artists declare their labour of love in every spine-tingling bar...Poems that take a </w:t>
      </w:r>
      <w:proofErr w:type="spellStart"/>
      <w:r>
        <w:t>Swinburnian</w:t>
      </w:r>
      <w:proofErr w:type="spellEnd"/>
      <w:r>
        <w:t xml:space="preserve"> excess to extremes are somehow magically cleansed of self-indulgence by both artists, such is their style and refinement.  Elizabeth Farnum is a richly versatile singer who offers heartfelt thanks to all who made this very demanding and elusive project possible.  Both artists sing and play as one and they have been beautifully balanced and recorded</w:t>
      </w:r>
      <w:proofErr w:type="gramStart"/>
      <w:r>
        <w:t>. ”</w:t>
      </w:r>
      <w:proofErr w:type="gramEnd"/>
    </w:p>
    <w:p w14:paraId="303015BB" w14:textId="77777777" w:rsidR="00311AAA" w:rsidRDefault="00311AAA">
      <w:pPr>
        <w:pStyle w:val="BlockText"/>
        <w:numPr>
          <w:ilvl w:val="12"/>
          <w:numId w:val="0"/>
        </w:numPr>
        <w:ind w:left="284"/>
        <w:jc w:val="right"/>
        <w:rPr>
          <w:i/>
        </w:rPr>
      </w:pPr>
      <w:r>
        <w:rPr>
          <w:i/>
        </w:rPr>
        <w:t>Gramophone</w:t>
      </w:r>
    </w:p>
    <w:p w14:paraId="3FBE6B45" w14:textId="77777777" w:rsidR="00311AAA" w:rsidRDefault="00311AAA">
      <w:pPr>
        <w:numPr>
          <w:ilvl w:val="12"/>
          <w:numId w:val="0"/>
        </w:numPr>
        <w:tabs>
          <w:tab w:val="left" w:pos="7655"/>
        </w:tabs>
        <w:spacing w:line="80" w:lineRule="exact"/>
        <w:ind w:left="284" w:right="284"/>
        <w:jc w:val="both"/>
        <w:rPr>
          <w:sz w:val="8"/>
        </w:rPr>
      </w:pPr>
    </w:p>
    <w:p w14:paraId="072602B9" w14:textId="77777777" w:rsidR="00311AAA" w:rsidRDefault="00311AAA">
      <w:pPr>
        <w:pStyle w:val="BlockText"/>
        <w:numPr>
          <w:ilvl w:val="12"/>
          <w:numId w:val="0"/>
        </w:numPr>
        <w:ind w:left="284"/>
      </w:pPr>
      <w:proofErr w:type="gramStart"/>
      <w:r>
        <w:t>“ Elizabeth</w:t>
      </w:r>
      <w:proofErr w:type="gramEnd"/>
      <w:r>
        <w:t xml:space="preserve"> Farnum...handles the difficult "Vocalise" (1916) with impressive ease.”</w:t>
      </w:r>
    </w:p>
    <w:p w14:paraId="58431FB7" w14:textId="77777777" w:rsidR="00311AAA" w:rsidRDefault="00311AAA">
      <w:pPr>
        <w:pStyle w:val="BlockText"/>
        <w:numPr>
          <w:ilvl w:val="12"/>
          <w:numId w:val="0"/>
        </w:numPr>
        <w:ind w:left="284"/>
        <w:jc w:val="right"/>
        <w:rPr>
          <w:i/>
        </w:rPr>
      </w:pPr>
      <w:r>
        <w:rPr>
          <w:i/>
        </w:rPr>
        <w:t>American Record Guide</w:t>
      </w:r>
    </w:p>
    <w:p w14:paraId="22248547" w14:textId="77777777" w:rsidR="00311AAA" w:rsidRDefault="00311AAA">
      <w:pPr>
        <w:numPr>
          <w:ilvl w:val="12"/>
          <w:numId w:val="0"/>
        </w:numPr>
        <w:tabs>
          <w:tab w:val="left" w:pos="7655"/>
        </w:tabs>
        <w:spacing w:line="80" w:lineRule="exact"/>
        <w:ind w:left="284" w:right="284"/>
        <w:jc w:val="both"/>
        <w:rPr>
          <w:sz w:val="8"/>
        </w:rPr>
      </w:pPr>
    </w:p>
    <w:p w14:paraId="6E19A771" w14:textId="77777777" w:rsidR="00311AAA" w:rsidRDefault="00311AAA">
      <w:pPr>
        <w:pStyle w:val="BlockText"/>
        <w:numPr>
          <w:ilvl w:val="12"/>
          <w:numId w:val="0"/>
        </w:numPr>
        <w:ind w:left="284"/>
      </w:pPr>
      <w:r>
        <w:t xml:space="preserve">“(Elizabeth </w:t>
      </w:r>
      <w:proofErr w:type="gramStart"/>
      <w:r>
        <w:t>Farnum)...</w:t>
      </w:r>
      <w:proofErr w:type="gramEnd"/>
      <w:r>
        <w:t>is equal to the considerable challenge of these songs which demand and receive both delicacy and a tempestuous fulminant...the singing has about it a dazzling confidence verging on hubris.”</w:t>
      </w:r>
    </w:p>
    <w:p w14:paraId="69399229" w14:textId="77777777" w:rsidR="00311AAA" w:rsidRDefault="00311AAA">
      <w:pPr>
        <w:numPr>
          <w:ilvl w:val="12"/>
          <w:numId w:val="0"/>
        </w:numPr>
        <w:ind w:left="284" w:right="283"/>
        <w:jc w:val="right"/>
        <w:rPr>
          <w:i/>
          <w:sz w:val="16"/>
        </w:rPr>
      </w:pPr>
      <w:r>
        <w:rPr>
          <w:rStyle w:val="Hyperlink"/>
          <w:i/>
          <w:sz w:val="16"/>
        </w:rPr>
        <w:t>www.musicweb.uk.net/classrev/2003/Apr03/sorabji_songs.htm</w:t>
      </w:r>
    </w:p>
    <w:p w14:paraId="60A90F53" w14:textId="77777777" w:rsidR="00311AAA" w:rsidRDefault="00311AAA">
      <w:pPr>
        <w:numPr>
          <w:ilvl w:val="12"/>
          <w:numId w:val="0"/>
        </w:numPr>
        <w:jc w:val="both"/>
      </w:pPr>
    </w:p>
    <w:p w14:paraId="50BDDA96" w14:textId="77777777" w:rsidR="00311AAA" w:rsidRDefault="00311AAA">
      <w:pPr>
        <w:numPr>
          <w:ilvl w:val="12"/>
          <w:numId w:val="0"/>
        </w:numPr>
        <w:jc w:val="both"/>
      </w:pPr>
    </w:p>
    <w:p w14:paraId="1E779ADD" w14:textId="77777777" w:rsidR="00311AAA" w:rsidRPr="000C5F58" w:rsidRDefault="00311AAA">
      <w:pPr>
        <w:numPr>
          <w:ilvl w:val="12"/>
          <w:numId w:val="0"/>
        </w:numPr>
        <w:tabs>
          <w:tab w:val="left" w:pos="6237"/>
          <w:tab w:val="left" w:pos="7655"/>
          <w:tab w:val="right" w:pos="9639"/>
        </w:tabs>
        <w:spacing w:line="-200" w:lineRule="auto"/>
        <w:jc w:val="both"/>
        <w:rPr>
          <w:b/>
          <w:sz w:val="18"/>
          <w:szCs w:val="18"/>
          <w:lang w:val="de-DE"/>
        </w:rPr>
      </w:pPr>
      <w:r w:rsidRPr="000C5F58">
        <w:rPr>
          <w:b/>
          <w:i/>
          <w:sz w:val="18"/>
          <w:szCs w:val="18"/>
          <w:lang w:val="de-DE"/>
        </w:rPr>
        <w:t>MICHAEL HABERMANN (piano)</w:t>
      </w:r>
      <w:r w:rsidRPr="000C5F58">
        <w:rPr>
          <w:b/>
          <w:i/>
          <w:sz w:val="18"/>
          <w:szCs w:val="18"/>
          <w:lang w:val="de-DE"/>
        </w:rPr>
        <w:tab/>
      </w:r>
      <w:r w:rsidRPr="000C5F58">
        <w:rPr>
          <w:sz w:val="18"/>
          <w:szCs w:val="18"/>
          <w:lang w:val="de-DE"/>
        </w:rPr>
        <w:t>CD-1306</w:t>
      </w:r>
      <w:r w:rsidRPr="000C5F58">
        <w:rPr>
          <w:sz w:val="18"/>
          <w:szCs w:val="18"/>
          <w:lang w:val="de-DE"/>
        </w:rPr>
        <w:tab/>
        <w:t>CD</w:t>
      </w:r>
      <w:r w:rsidRPr="000C5F58">
        <w:rPr>
          <w:b/>
          <w:i/>
          <w:sz w:val="18"/>
          <w:szCs w:val="18"/>
          <w:lang w:val="de-DE"/>
        </w:rPr>
        <w:tab/>
      </w:r>
      <w:r w:rsidRPr="000C5F58">
        <w:rPr>
          <w:b/>
          <w:sz w:val="18"/>
          <w:szCs w:val="18"/>
          <w:lang w:val="de-DE"/>
        </w:rPr>
        <w:t>BIS</w:t>
      </w:r>
    </w:p>
    <w:p w14:paraId="6D7CD91D" w14:textId="77777777" w:rsidR="00311AAA" w:rsidRPr="000C5F58" w:rsidRDefault="00311AAA" w:rsidP="00A37329">
      <w:pPr>
        <w:numPr>
          <w:ilvl w:val="12"/>
          <w:numId w:val="0"/>
        </w:numPr>
        <w:tabs>
          <w:tab w:val="right" w:pos="9639"/>
        </w:tabs>
        <w:spacing w:line="200" w:lineRule="exact"/>
        <w:jc w:val="both"/>
        <w:rPr>
          <w:sz w:val="18"/>
          <w:szCs w:val="18"/>
          <w:lang w:val="it-IT"/>
        </w:rPr>
      </w:pPr>
      <w:r w:rsidRPr="000C5F58">
        <w:rPr>
          <w:sz w:val="18"/>
          <w:szCs w:val="18"/>
          <w:lang w:val="it-IT"/>
        </w:rPr>
        <w:t>Passeggiata Veneziana</w:t>
      </w:r>
      <w:r w:rsidRPr="000C5F58">
        <w:rPr>
          <w:sz w:val="18"/>
          <w:szCs w:val="18"/>
          <w:lang w:val="it-IT"/>
        </w:rPr>
        <w:tab/>
      </w:r>
      <w:r w:rsidRPr="000C5F58">
        <w:rPr>
          <w:b/>
          <w:sz w:val="18"/>
          <w:szCs w:val="18"/>
          <w:lang w:val="it-IT"/>
        </w:rPr>
        <w:t>Sweden, 2003</w:t>
      </w:r>
    </w:p>
    <w:p w14:paraId="69A21CA7" w14:textId="77777777" w:rsidR="00311AAA" w:rsidRPr="000C5F58" w:rsidRDefault="00311AAA" w:rsidP="00A37329">
      <w:pPr>
        <w:numPr>
          <w:ilvl w:val="12"/>
          <w:numId w:val="0"/>
        </w:numPr>
        <w:spacing w:line="200" w:lineRule="exact"/>
        <w:jc w:val="both"/>
        <w:rPr>
          <w:sz w:val="18"/>
          <w:szCs w:val="18"/>
          <w:lang w:val="it-IT"/>
        </w:rPr>
      </w:pPr>
      <w:r w:rsidRPr="000C5F58">
        <w:rPr>
          <w:sz w:val="18"/>
          <w:szCs w:val="18"/>
          <w:lang w:val="it-IT"/>
        </w:rPr>
        <w:t>Symphonic Variations (Variation 56)</w:t>
      </w:r>
    </w:p>
    <w:p w14:paraId="0B321AE6" w14:textId="77777777" w:rsidR="00311AAA" w:rsidRPr="00E43886" w:rsidRDefault="00311AAA" w:rsidP="00A37329">
      <w:pPr>
        <w:numPr>
          <w:ilvl w:val="12"/>
          <w:numId w:val="0"/>
        </w:numPr>
        <w:spacing w:line="200" w:lineRule="exact"/>
        <w:jc w:val="both"/>
        <w:rPr>
          <w:sz w:val="18"/>
          <w:szCs w:val="18"/>
          <w:lang w:val="fr-FR"/>
        </w:rPr>
      </w:pPr>
      <w:proofErr w:type="gramStart"/>
      <w:r w:rsidRPr="00E43886">
        <w:rPr>
          <w:sz w:val="18"/>
          <w:szCs w:val="18"/>
          <w:lang w:val="fr-FR"/>
        </w:rPr>
        <w:t>Quasi Habanera</w:t>
      </w:r>
      <w:proofErr w:type="gramEnd"/>
    </w:p>
    <w:p w14:paraId="1C3E9012" w14:textId="77777777" w:rsidR="00311AAA" w:rsidRPr="00E43886" w:rsidRDefault="00311AAA" w:rsidP="00A37329">
      <w:pPr>
        <w:numPr>
          <w:ilvl w:val="12"/>
          <w:numId w:val="0"/>
        </w:numPr>
        <w:spacing w:line="200" w:lineRule="exact"/>
        <w:jc w:val="both"/>
        <w:rPr>
          <w:sz w:val="18"/>
          <w:szCs w:val="18"/>
          <w:lang w:val="fr-FR"/>
        </w:rPr>
      </w:pPr>
      <w:r w:rsidRPr="00E43886">
        <w:rPr>
          <w:sz w:val="18"/>
          <w:szCs w:val="18"/>
          <w:lang w:val="fr-FR"/>
        </w:rPr>
        <w:t>Rapsodie Espagnole (Ravel) (transcription de concert)</w:t>
      </w:r>
    </w:p>
    <w:p w14:paraId="2729C3F4" w14:textId="77777777" w:rsidR="00311AAA" w:rsidRPr="00E43886" w:rsidRDefault="00311AAA" w:rsidP="00A37329">
      <w:pPr>
        <w:numPr>
          <w:ilvl w:val="12"/>
          <w:numId w:val="0"/>
        </w:numPr>
        <w:spacing w:line="200" w:lineRule="exact"/>
        <w:jc w:val="both"/>
        <w:rPr>
          <w:sz w:val="18"/>
          <w:szCs w:val="18"/>
        </w:rPr>
      </w:pPr>
      <w:r w:rsidRPr="00E43886">
        <w:rPr>
          <w:sz w:val="18"/>
          <w:szCs w:val="18"/>
        </w:rPr>
        <w:t>Pasticcio Capriccioso</w:t>
      </w:r>
    </w:p>
    <w:p w14:paraId="084F3113" w14:textId="77777777" w:rsidR="00CA040E" w:rsidRPr="00E43886" w:rsidRDefault="00311AAA" w:rsidP="00A37329">
      <w:pPr>
        <w:numPr>
          <w:ilvl w:val="12"/>
          <w:numId w:val="0"/>
        </w:numPr>
        <w:tabs>
          <w:tab w:val="right" w:pos="9639"/>
        </w:tabs>
        <w:spacing w:line="200" w:lineRule="exact"/>
        <w:jc w:val="both"/>
        <w:rPr>
          <w:sz w:val="18"/>
          <w:szCs w:val="18"/>
        </w:rPr>
      </w:pPr>
      <w:r w:rsidRPr="00E43886">
        <w:rPr>
          <w:sz w:val="18"/>
          <w:szCs w:val="18"/>
        </w:rPr>
        <w:t>Chromatic Fantasia (J. S. Bach) (transcription with another Bach fugue)</w:t>
      </w:r>
    </w:p>
    <w:p w14:paraId="611A59AD" w14:textId="77777777" w:rsidR="00CA040E" w:rsidRPr="00E43886" w:rsidRDefault="00311AAA" w:rsidP="0053754F">
      <w:pPr>
        <w:numPr>
          <w:ilvl w:val="12"/>
          <w:numId w:val="0"/>
        </w:numPr>
        <w:tabs>
          <w:tab w:val="left" w:pos="3969"/>
          <w:tab w:val="left" w:pos="6237"/>
          <w:tab w:val="left" w:pos="7655"/>
          <w:tab w:val="right" w:pos="9639"/>
        </w:tabs>
        <w:jc w:val="both"/>
        <w:rPr>
          <w:b/>
          <w:sz w:val="18"/>
          <w:szCs w:val="18"/>
        </w:rPr>
      </w:pPr>
      <w:r w:rsidRPr="00E43886">
        <w:rPr>
          <w:b/>
          <w:i/>
          <w:sz w:val="18"/>
          <w:szCs w:val="18"/>
        </w:rPr>
        <w:t>JONATHAN POWELL (piano)</w:t>
      </w:r>
      <w:r w:rsidR="00CA040E" w:rsidRPr="00E43886">
        <w:rPr>
          <w:b/>
          <w:i/>
          <w:sz w:val="18"/>
          <w:szCs w:val="18"/>
        </w:rPr>
        <w:tab/>
      </w:r>
      <w:r w:rsidR="00CA040E" w:rsidRPr="00E43886">
        <w:rPr>
          <w:b/>
          <w:i/>
          <w:sz w:val="18"/>
          <w:szCs w:val="18"/>
        </w:rPr>
        <w:tab/>
      </w:r>
      <w:r w:rsidRPr="00E43886">
        <w:rPr>
          <w:sz w:val="18"/>
          <w:szCs w:val="18"/>
        </w:rPr>
        <w:t>AIR-CD-9068</w:t>
      </w:r>
      <w:r w:rsidRPr="00E43886">
        <w:rPr>
          <w:sz w:val="18"/>
          <w:szCs w:val="18"/>
        </w:rPr>
        <w:tab/>
        <w:t>CD</w:t>
      </w:r>
      <w:r w:rsidR="0053754F" w:rsidRPr="00E43886">
        <w:rPr>
          <w:sz w:val="18"/>
          <w:szCs w:val="18"/>
        </w:rPr>
        <w:tab/>
      </w:r>
      <w:proofErr w:type="spellStart"/>
      <w:r w:rsidRPr="00E43886">
        <w:rPr>
          <w:b/>
          <w:sz w:val="18"/>
          <w:szCs w:val="18"/>
        </w:rPr>
        <w:t>Altarus</w:t>
      </w:r>
      <w:proofErr w:type="spellEnd"/>
      <w:r w:rsidR="00CA040E" w:rsidRPr="00E43886">
        <w:rPr>
          <w:b/>
          <w:sz w:val="18"/>
          <w:szCs w:val="18"/>
        </w:rPr>
        <w:tab/>
      </w:r>
    </w:p>
    <w:p w14:paraId="4AEF2F64" w14:textId="77777777" w:rsidR="00F662A1" w:rsidRPr="00E43886" w:rsidRDefault="00F662A1" w:rsidP="00F662A1">
      <w:pPr>
        <w:numPr>
          <w:ilvl w:val="12"/>
          <w:numId w:val="0"/>
        </w:numPr>
        <w:tabs>
          <w:tab w:val="left" w:pos="3969"/>
          <w:tab w:val="left" w:pos="6237"/>
          <w:tab w:val="left" w:pos="7655"/>
          <w:tab w:val="right" w:pos="9639"/>
        </w:tabs>
        <w:jc w:val="both"/>
        <w:rPr>
          <w:sz w:val="18"/>
          <w:szCs w:val="18"/>
        </w:rPr>
      </w:pPr>
      <w:r w:rsidRPr="00E43886">
        <w:rPr>
          <w:sz w:val="18"/>
          <w:szCs w:val="18"/>
        </w:rPr>
        <w:t>Toccata No. 1</w:t>
      </w:r>
      <w:r w:rsidRPr="00E43886">
        <w:rPr>
          <w:b/>
          <w:i/>
          <w:sz w:val="18"/>
          <w:szCs w:val="18"/>
        </w:rPr>
        <w:tab/>
      </w:r>
      <w:r w:rsidRPr="00E43886">
        <w:rPr>
          <w:b/>
          <w:i/>
          <w:sz w:val="18"/>
          <w:szCs w:val="18"/>
        </w:rPr>
        <w:tab/>
      </w:r>
      <w:r w:rsidRPr="00E43886">
        <w:rPr>
          <w:b/>
          <w:i/>
          <w:sz w:val="18"/>
          <w:szCs w:val="18"/>
        </w:rPr>
        <w:tab/>
      </w:r>
      <w:r w:rsidRPr="00E43886">
        <w:rPr>
          <w:b/>
          <w:i/>
          <w:sz w:val="18"/>
          <w:szCs w:val="18"/>
        </w:rPr>
        <w:tab/>
      </w:r>
      <w:r w:rsidR="00311AAA" w:rsidRPr="00E43886">
        <w:rPr>
          <w:b/>
          <w:sz w:val="18"/>
          <w:szCs w:val="18"/>
        </w:rPr>
        <w:t>USA, 2003</w:t>
      </w:r>
    </w:p>
    <w:p w14:paraId="54F9FE98" w14:textId="77777777" w:rsidR="00311AAA" w:rsidRDefault="00311AAA">
      <w:pPr>
        <w:numPr>
          <w:ilvl w:val="12"/>
          <w:numId w:val="0"/>
        </w:numPr>
        <w:tabs>
          <w:tab w:val="left" w:pos="7655"/>
        </w:tabs>
        <w:spacing w:line="80" w:lineRule="exact"/>
        <w:ind w:left="284" w:right="284"/>
        <w:jc w:val="both"/>
        <w:rPr>
          <w:sz w:val="8"/>
        </w:rPr>
      </w:pPr>
    </w:p>
    <w:p w14:paraId="15A9034F" w14:textId="77777777" w:rsidR="00311AAA" w:rsidRDefault="00311AAA">
      <w:pPr>
        <w:numPr>
          <w:ilvl w:val="12"/>
          <w:numId w:val="0"/>
        </w:numPr>
        <w:ind w:left="284" w:right="283"/>
        <w:jc w:val="both"/>
        <w:rPr>
          <w:sz w:val="16"/>
        </w:rPr>
      </w:pPr>
      <w:r>
        <w:rPr>
          <w:sz w:val="16"/>
        </w:rPr>
        <w:t xml:space="preserve">“This 75-minute disc is devoted to a single work of Sorabji, and a very fine example indeed it is of the sort of thing he is, or was, principally known for before recent performances of early rhapsodic quasi-expressionistic works, lighter pieces and extended </w:t>
      </w:r>
      <w:proofErr w:type="spellStart"/>
      <w:r>
        <w:rPr>
          <w:sz w:val="16"/>
        </w:rPr>
        <w:t>langorous</w:t>
      </w:r>
      <w:proofErr w:type="spellEnd"/>
      <w:r>
        <w:rPr>
          <w:sz w:val="16"/>
        </w:rPr>
        <w:t xml:space="preserve"> tropical-mood works began to demonstrate that the expressive range of this extraordinary figure in 20th-century music was wider than even his long-time admirers had realised.  This is to say that the First Toccata, from a couple of years before Opus </w:t>
      </w:r>
      <w:proofErr w:type="spellStart"/>
      <w:r>
        <w:rPr>
          <w:sz w:val="16"/>
        </w:rPr>
        <w:t>Clavicembalisticum</w:t>
      </w:r>
      <w:proofErr w:type="spellEnd"/>
      <w:r>
        <w:rPr>
          <w:sz w:val="16"/>
        </w:rPr>
        <w:t xml:space="preserve">, has a certain amount in common with that watershed in Sorabji's output.  The quicksilver cadenza will certainly call to mind the fantasia and cadenzas in OC, while the fugues, culminating in the anticipated massive and apocalyptic coda-stretta, are also of the type familiar from other large-scale mature works of the composer.  It has to be said, though, that Sorabji never repeated himself, and the extent to which all his fugues </w:t>
      </w:r>
      <w:r w:rsidR="0068144B">
        <w:rPr>
          <w:sz w:val="16"/>
        </w:rPr>
        <w:t>–</w:t>
      </w:r>
      <w:r>
        <w:rPr>
          <w:sz w:val="16"/>
        </w:rPr>
        <w:t xml:space="preserve"> which typically share unusually long-breathed subjects of similar construction, very comprehensively worked - have </w:t>
      </w:r>
      <w:proofErr w:type="gramStart"/>
      <w:r>
        <w:rPr>
          <w:sz w:val="16"/>
        </w:rPr>
        <w:t>an</w:t>
      </w:r>
      <w:proofErr w:type="gramEnd"/>
      <w:r>
        <w:rPr>
          <w:sz w:val="16"/>
        </w:rPr>
        <w:t xml:space="preserve"> unique character, is truly remarkable.  The first, and longest, section of the work is the chorale prelude and passacaglia - the latter putting the theme through every possible pianistic device in a half-hour so concentrated it feels like five minutes.  The chorale prelude is unlike anything else of Sorabji's that has so far been recorded; slow-moving in even eighth-notes, spare of texture except for some gorgeous moments of harmonic resolution, it harks back to severe pre-classical forms in its austerity.  Altogether a fascinating work, providing yet another view of the development of this unique figure in 20th-century music.”</w:t>
      </w:r>
    </w:p>
    <w:p w14:paraId="0FF0AB5E" w14:textId="77777777" w:rsidR="00311AAA" w:rsidRDefault="00311AAA">
      <w:pPr>
        <w:numPr>
          <w:ilvl w:val="12"/>
          <w:numId w:val="0"/>
        </w:numPr>
        <w:tabs>
          <w:tab w:val="left" w:pos="7655"/>
        </w:tabs>
        <w:spacing w:line="-180" w:lineRule="auto"/>
        <w:ind w:left="284" w:right="284"/>
        <w:jc w:val="right"/>
        <w:rPr>
          <w:b/>
          <w:i/>
          <w:sz w:val="16"/>
        </w:rPr>
      </w:pPr>
      <w:r>
        <w:rPr>
          <w:b/>
          <w:i/>
          <w:sz w:val="16"/>
        </w:rPr>
        <w:t>Records International</w:t>
      </w:r>
    </w:p>
    <w:p w14:paraId="1EEAFB6F" w14:textId="77777777" w:rsidR="00311AAA" w:rsidRDefault="00311AAA">
      <w:pPr>
        <w:numPr>
          <w:ilvl w:val="12"/>
          <w:numId w:val="0"/>
        </w:numPr>
        <w:tabs>
          <w:tab w:val="left" w:pos="3969"/>
          <w:tab w:val="left" w:pos="6237"/>
          <w:tab w:val="left" w:pos="7655"/>
          <w:tab w:val="right" w:pos="9639"/>
        </w:tabs>
        <w:spacing w:line="-200" w:lineRule="auto"/>
        <w:jc w:val="both"/>
      </w:pPr>
    </w:p>
    <w:p w14:paraId="37BC9356" w14:textId="77777777" w:rsidR="00311AAA" w:rsidRDefault="00311AAA">
      <w:pPr>
        <w:numPr>
          <w:ilvl w:val="12"/>
          <w:numId w:val="0"/>
        </w:numPr>
        <w:tabs>
          <w:tab w:val="left" w:pos="3969"/>
          <w:tab w:val="left" w:pos="6237"/>
          <w:tab w:val="left" w:pos="7655"/>
          <w:tab w:val="right" w:pos="9639"/>
        </w:tabs>
        <w:spacing w:line="-200" w:lineRule="auto"/>
        <w:jc w:val="both"/>
      </w:pPr>
    </w:p>
    <w:p w14:paraId="586D250E" w14:textId="77777777" w:rsidR="00311AAA" w:rsidRPr="00E43886" w:rsidRDefault="00311AAA">
      <w:pPr>
        <w:tabs>
          <w:tab w:val="left" w:pos="3969"/>
          <w:tab w:val="left" w:pos="6237"/>
          <w:tab w:val="left" w:pos="7655"/>
          <w:tab w:val="right" w:pos="9639"/>
        </w:tabs>
        <w:spacing w:line="-200" w:lineRule="auto"/>
        <w:jc w:val="both"/>
        <w:rPr>
          <w:b/>
          <w:sz w:val="18"/>
          <w:szCs w:val="18"/>
        </w:rPr>
      </w:pPr>
      <w:r w:rsidRPr="00E43886">
        <w:rPr>
          <w:b/>
          <w:i/>
          <w:sz w:val="18"/>
          <w:szCs w:val="18"/>
        </w:rPr>
        <w:t>MICHAEL HABERMANN (piano)</w:t>
      </w:r>
      <w:r w:rsidRPr="00E43886">
        <w:rPr>
          <w:sz w:val="18"/>
          <w:szCs w:val="18"/>
        </w:rPr>
        <w:tab/>
      </w:r>
      <w:r w:rsidRPr="00E43886">
        <w:rPr>
          <w:sz w:val="18"/>
          <w:szCs w:val="18"/>
        </w:rPr>
        <w:tab/>
        <w:t>BMS427-9</w:t>
      </w:r>
      <w:r w:rsidRPr="00E43886">
        <w:rPr>
          <w:sz w:val="18"/>
          <w:szCs w:val="18"/>
        </w:rPr>
        <w:tab/>
        <w:t>3-CD set</w:t>
      </w:r>
      <w:r w:rsidRPr="00E43886">
        <w:rPr>
          <w:b/>
          <w:i/>
          <w:sz w:val="18"/>
          <w:szCs w:val="18"/>
        </w:rPr>
        <w:tab/>
      </w:r>
      <w:r w:rsidRPr="00E43886">
        <w:rPr>
          <w:b/>
          <w:sz w:val="18"/>
          <w:szCs w:val="18"/>
        </w:rPr>
        <w:t>BMS</w:t>
      </w:r>
    </w:p>
    <w:p w14:paraId="6E33699E" w14:textId="77777777" w:rsidR="00311AAA" w:rsidRPr="00E43886" w:rsidRDefault="00311AAA">
      <w:pPr>
        <w:tabs>
          <w:tab w:val="left" w:pos="3969"/>
          <w:tab w:val="left" w:pos="6237"/>
          <w:tab w:val="left" w:pos="7655"/>
          <w:tab w:val="right" w:pos="9639"/>
        </w:tabs>
        <w:spacing w:line="-200" w:lineRule="auto"/>
        <w:jc w:val="both"/>
        <w:rPr>
          <w:b/>
          <w:sz w:val="18"/>
          <w:szCs w:val="18"/>
        </w:rPr>
      </w:pPr>
      <w:r w:rsidRPr="00E43886">
        <w:rPr>
          <w:sz w:val="18"/>
          <w:szCs w:val="18"/>
        </w:rPr>
        <w:t>(compilation of all above items recorded by MH)</w:t>
      </w:r>
      <w:r w:rsidRPr="00E43886">
        <w:rPr>
          <w:sz w:val="18"/>
          <w:szCs w:val="18"/>
        </w:rPr>
        <w:tab/>
      </w:r>
      <w:r w:rsidRPr="00E43886">
        <w:rPr>
          <w:sz w:val="18"/>
          <w:szCs w:val="18"/>
        </w:rPr>
        <w:tab/>
      </w:r>
      <w:r w:rsidRPr="00E43886">
        <w:rPr>
          <w:sz w:val="18"/>
          <w:szCs w:val="18"/>
        </w:rPr>
        <w:tab/>
      </w:r>
      <w:r w:rsidRPr="00E43886">
        <w:rPr>
          <w:sz w:val="18"/>
          <w:szCs w:val="18"/>
        </w:rPr>
        <w:tab/>
      </w:r>
      <w:r w:rsidRPr="00E43886">
        <w:rPr>
          <w:b/>
          <w:sz w:val="18"/>
          <w:szCs w:val="18"/>
        </w:rPr>
        <w:t>UK, 2003</w:t>
      </w:r>
    </w:p>
    <w:p w14:paraId="4567C2F1" w14:textId="77777777" w:rsidR="00A37329" w:rsidRPr="00A37329" w:rsidRDefault="00A37329">
      <w:pPr>
        <w:tabs>
          <w:tab w:val="left" w:pos="3969"/>
          <w:tab w:val="left" w:pos="6237"/>
          <w:tab w:val="left" w:pos="7655"/>
          <w:tab w:val="right" w:pos="9639"/>
        </w:tabs>
        <w:spacing w:line="-200" w:lineRule="auto"/>
        <w:jc w:val="both"/>
        <w:rPr>
          <w:sz w:val="18"/>
          <w:szCs w:val="18"/>
        </w:rPr>
      </w:pPr>
    </w:p>
    <w:p w14:paraId="38AE6ACC" w14:textId="77777777" w:rsidR="00311AAA" w:rsidRPr="00E43886" w:rsidRDefault="00311AAA">
      <w:pPr>
        <w:tabs>
          <w:tab w:val="left" w:pos="3969"/>
          <w:tab w:val="left" w:pos="6237"/>
          <w:tab w:val="left" w:pos="7655"/>
          <w:tab w:val="right" w:pos="9639"/>
        </w:tabs>
        <w:spacing w:line="-200" w:lineRule="auto"/>
        <w:jc w:val="both"/>
        <w:rPr>
          <w:bCs/>
          <w:iCs/>
          <w:sz w:val="18"/>
          <w:szCs w:val="18"/>
        </w:rPr>
      </w:pPr>
      <w:r w:rsidRPr="00E43886">
        <w:rPr>
          <w:b/>
          <w:i/>
          <w:sz w:val="18"/>
          <w:szCs w:val="18"/>
        </w:rPr>
        <w:t>MURRAY MCLACHLAN (piano)</w:t>
      </w:r>
      <w:r w:rsidRPr="00E43886">
        <w:rPr>
          <w:b/>
          <w:i/>
          <w:sz w:val="18"/>
          <w:szCs w:val="18"/>
        </w:rPr>
        <w:tab/>
      </w:r>
      <w:r w:rsidRPr="00E43886">
        <w:rPr>
          <w:b/>
          <w:i/>
          <w:sz w:val="18"/>
          <w:szCs w:val="18"/>
        </w:rPr>
        <w:tab/>
      </w:r>
      <w:r w:rsidRPr="00E43886">
        <w:rPr>
          <w:sz w:val="18"/>
          <w:szCs w:val="18"/>
        </w:rPr>
        <w:t>CD DRD0219</w:t>
      </w:r>
      <w:r w:rsidRPr="00E43886">
        <w:rPr>
          <w:sz w:val="18"/>
          <w:szCs w:val="18"/>
        </w:rPr>
        <w:tab/>
        <w:t>CD</w:t>
      </w:r>
      <w:r w:rsidRPr="00E43886">
        <w:rPr>
          <w:sz w:val="18"/>
          <w:szCs w:val="18"/>
        </w:rPr>
        <w:tab/>
      </w:r>
      <w:r w:rsidRPr="00E43886">
        <w:rPr>
          <w:b/>
          <w:iCs/>
          <w:sz w:val="18"/>
          <w:szCs w:val="18"/>
        </w:rPr>
        <w:t>Dunelm</w:t>
      </w:r>
    </w:p>
    <w:p w14:paraId="1643E662" w14:textId="77777777" w:rsidR="00311AAA" w:rsidRPr="00E43886" w:rsidRDefault="00311AAA">
      <w:pPr>
        <w:tabs>
          <w:tab w:val="left" w:pos="709"/>
          <w:tab w:val="right" w:pos="9639"/>
        </w:tabs>
        <w:spacing w:line="-200" w:lineRule="auto"/>
        <w:jc w:val="both"/>
        <w:rPr>
          <w:sz w:val="18"/>
          <w:szCs w:val="18"/>
        </w:rPr>
      </w:pPr>
      <w:proofErr w:type="spellStart"/>
      <w:r w:rsidRPr="00E43886">
        <w:rPr>
          <w:sz w:val="18"/>
          <w:szCs w:val="18"/>
        </w:rPr>
        <w:t>Fantasiettina</w:t>
      </w:r>
      <w:proofErr w:type="spellEnd"/>
      <w:r w:rsidRPr="00E43886">
        <w:rPr>
          <w:b/>
          <w:sz w:val="18"/>
          <w:szCs w:val="18"/>
        </w:rPr>
        <w:tab/>
        <w:t>UK, 2004</w:t>
      </w:r>
    </w:p>
    <w:p w14:paraId="45EA0203" w14:textId="77777777" w:rsidR="00311AAA" w:rsidRPr="00E43886" w:rsidRDefault="00311AAA">
      <w:pPr>
        <w:tabs>
          <w:tab w:val="left" w:pos="709"/>
          <w:tab w:val="left" w:pos="2977"/>
          <w:tab w:val="left" w:pos="6237"/>
          <w:tab w:val="left" w:pos="7655"/>
          <w:tab w:val="right" w:pos="9639"/>
        </w:tabs>
        <w:spacing w:line="-200" w:lineRule="auto"/>
        <w:jc w:val="both"/>
        <w:rPr>
          <w:sz w:val="18"/>
          <w:szCs w:val="18"/>
        </w:rPr>
      </w:pPr>
      <w:r w:rsidRPr="00E43886">
        <w:rPr>
          <w:sz w:val="18"/>
          <w:szCs w:val="18"/>
        </w:rPr>
        <w:t>(Recital of works by Bartók, Sorabji, Chisholm,</w:t>
      </w:r>
    </w:p>
    <w:p w14:paraId="3D5C00B6" w14:textId="77777777" w:rsidR="00311AAA" w:rsidRPr="00E43886" w:rsidRDefault="00311AAA">
      <w:pPr>
        <w:tabs>
          <w:tab w:val="left" w:pos="709"/>
          <w:tab w:val="left" w:pos="2977"/>
          <w:tab w:val="right" w:pos="9639"/>
        </w:tabs>
        <w:spacing w:line="-200" w:lineRule="auto"/>
        <w:jc w:val="both"/>
        <w:rPr>
          <w:b/>
          <w:sz w:val="18"/>
          <w:szCs w:val="18"/>
        </w:rPr>
      </w:pPr>
      <w:r w:rsidRPr="00E43886">
        <w:rPr>
          <w:sz w:val="18"/>
          <w:szCs w:val="18"/>
        </w:rPr>
        <w:t>Stevenson and Busoni)</w:t>
      </w:r>
    </w:p>
    <w:p w14:paraId="0D9414DF" w14:textId="77777777" w:rsidR="00311AAA" w:rsidRDefault="00311AAA">
      <w:pPr>
        <w:jc w:val="both"/>
      </w:pPr>
    </w:p>
    <w:p w14:paraId="04F15ED2" w14:textId="77777777" w:rsidR="00CF1A89" w:rsidRDefault="00CF1A89">
      <w:pPr>
        <w:jc w:val="both"/>
      </w:pPr>
    </w:p>
    <w:p w14:paraId="3ACF4D6B" w14:textId="77777777" w:rsidR="00311AAA" w:rsidRPr="00E43886" w:rsidRDefault="00311AAA">
      <w:pPr>
        <w:tabs>
          <w:tab w:val="left" w:pos="3969"/>
          <w:tab w:val="left" w:pos="6237"/>
          <w:tab w:val="left" w:pos="7655"/>
          <w:tab w:val="right" w:pos="9639"/>
        </w:tabs>
        <w:spacing w:line="-200" w:lineRule="auto"/>
        <w:jc w:val="both"/>
        <w:rPr>
          <w:b/>
          <w:sz w:val="18"/>
          <w:szCs w:val="18"/>
        </w:rPr>
      </w:pPr>
      <w:r w:rsidRPr="00E43886">
        <w:rPr>
          <w:b/>
          <w:i/>
          <w:sz w:val="18"/>
          <w:szCs w:val="18"/>
        </w:rPr>
        <w:t>JONATHAN POWELL (piano)</w:t>
      </w:r>
      <w:r w:rsidRPr="00E43886">
        <w:rPr>
          <w:b/>
          <w:i/>
          <w:sz w:val="18"/>
          <w:szCs w:val="18"/>
        </w:rPr>
        <w:tab/>
      </w:r>
      <w:r w:rsidRPr="00E43886">
        <w:rPr>
          <w:sz w:val="18"/>
          <w:szCs w:val="18"/>
        </w:rPr>
        <w:tab/>
        <w:t>AIR-CD-9069(3)</w:t>
      </w:r>
      <w:r w:rsidRPr="00E43886">
        <w:rPr>
          <w:sz w:val="18"/>
          <w:szCs w:val="18"/>
        </w:rPr>
        <w:tab/>
        <w:t>3-CD set</w:t>
      </w:r>
      <w:r w:rsidRPr="00E43886">
        <w:rPr>
          <w:sz w:val="18"/>
          <w:szCs w:val="18"/>
        </w:rPr>
        <w:tab/>
      </w:r>
      <w:proofErr w:type="spellStart"/>
      <w:r w:rsidRPr="00E43886">
        <w:rPr>
          <w:b/>
          <w:sz w:val="18"/>
          <w:szCs w:val="18"/>
        </w:rPr>
        <w:t>Altarus</w:t>
      </w:r>
      <w:proofErr w:type="spellEnd"/>
    </w:p>
    <w:p w14:paraId="3DD9E560" w14:textId="77777777" w:rsidR="00311AAA" w:rsidRPr="00E35E45" w:rsidRDefault="00311AAA">
      <w:pPr>
        <w:tabs>
          <w:tab w:val="right" w:pos="9639"/>
        </w:tabs>
        <w:spacing w:line="-200" w:lineRule="auto"/>
        <w:jc w:val="both"/>
        <w:rPr>
          <w:sz w:val="18"/>
          <w:szCs w:val="18"/>
        </w:rPr>
      </w:pPr>
      <w:r w:rsidRPr="00E35E45">
        <w:rPr>
          <w:sz w:val="18"/>
          <w:szCs w:val="18"/>
        </w:rPr>
        <w:t>Piano Sonata No. 4</w:t>
      </w:r>
      <w:r w:rsidRPr="00E35E45">
        <w:rPr>
          <w:sz w:val="18"/>
          <w:szCs w:val="18"/>
        </w:rPr>
        <w:tab/>
      </w:r>
      <w:r w:rsidRPr="00E35E45">
        <w:rPr>
          <w:b/>
          <w:sz w:val="18"/>
          <w:szCs w:val="18"/>
        </w:rPr>
        <w:t>USA, 2004</w:t>
      </w:r>
    </w:p>
    <w:p w14:paraId="6B41761B" w14:textId="77777777" w:rsidR="00311AAA" w:rsidRPr="00E35E45" w:rsidRDefault="00311AAA">
      <w:pPr>
        <w:jc w:val="both"/>
      </w:pPr>
    </w:p>
    <w:p w14:paraId="495CC8AB" w14:textId="77777777" w:rsidR="00311AAA" w:rsidRPr="00E35E45" w:rsidRDefault="00311AAA">
      <w:pPr>
        <w:jc w:val="both"/>
      </w:pPr>
    </w:p>
    <w:p w14:paraId="078B2077" w14:textId="77777777" w:rsidR="00311AAA" w:rsidRPr="00E35E45" w:rsidRDefault="00311AAA">
      <w:pPr>
        <w:tabs>
          <w:tab w:val="left" w:pos="709"/>
          <w:tab w:val="left" w:pos="3969"/>
          <w:tab w:val="left" w:pos="6237"/>
          <w:tab w:val="left" w:pos="7655"/>
          <w:tab w:val="right" w:pos="9639"/>
        </w:tabs>
        <w:spacing w:line="-200" w:lineRule="auto"/>
        <w:jc w:val="both"/>
        <w:rPr>
          <w:sz w:val="18"/>
          <w:szCs w:val="18"/>
        </w:rPr>
      </w:pPr>
      <w:r w:rsidRPr="00E35E45">
        <w:rPr>
          <w:b/>
          <w:i/>
          <w:sz w:val="18"/>
          <w:szCs w:val="18"/>
        </w:rPr>
        <w:t>FREDRIK ULLÉN (piano)</w:t>
      </w:r>
      <w:r w:rsidRPr="00E35E45">
        <w:rPr>
          <w:b/>
          <w:i/>
          <w:sz w:val="18"/>
          <w:szCs w:val="18"/>
        </w:rPr>
        <w:tab/>
      </w:r>
      <w:proofErr w:type="spellStart"/>
      <w:r w:rsidRPr="00E35E45">
        <w:rPr>
          <w:b/>
          <w:i/>
          <w:sz w:val="18"/>
          <w:szCs w:val="18"/>
        </w:rPr>
        <w:t>Raritäten</w:t>
      </w:r>
      <w:proofErr w:type="spellEnd"/>
      <w:r w:rsidRPr="00E35E45">
        <w:rPr>
          <w:b/>
          <w:i/>
          <w:sz w:val="18"/>
          <w:szCs w:val="18"/>
        </w:rPr>
        <w:t xml:space="preserve"> der </w:t>
      </w:r>
      <w:proofErr w:type="spellStart"/>
      <w:r w:rsidRPr="00E35E45">
        <w:rPr>
          <w:b/>
          <w:i/>
          <w:sz w:val="18"/>
          <w:szCs w:val="18"/>
        </w:rPr>
        <w:t>Klaviermusik</w:t>
      </w:r>
      <w:proofErr w:type="spellEnd"/>
      <w:r w:rsidRPr="00E35E45">
        <w:rPr>
          <w:sz w:val="18"/>
          <w:szCs w:val="18"/>
        </w:rPr>
        <w:tab/>
        <w:t>DACOCD619</w:t>
      </w:r>
      <w:r w:rsidRPr="00E35E45">
        <w:rPr>
          <w:sz w:val="18"/>
          <w:szCs w:val="18"/>
        </w:rPr>
        <w:tab/>
        <w:t>CD</w:t>
      </w:r>
      <w:r w:rsidRPr="00E35E45">
        <w:rPr>
          <w:sz w:val="18"/>
          <w:szCs w:val="18"/>
        </w:rPr>
        <w:tab/>
      </w:r>
      <w:proofErr w:type="spellStart"/>
      <w:r w:rsidRPr="00E35E45">
        <w:rPr>
          <w:b/>
          <w:sz w:val="18"/>
          <w:szCs w:val="18"/>
        </w:rPr>
        <w:t>Danacord</w:t>
      </w:r>
      <w:proofErr w:type="spellEnd"/>
    </w:p>
    <w:p w14:paraId="7F692E9F" w14:textId="77777777" w:rsidR="00311AAA" w:rsidRPr="00E35E45" w:rsidRDefault="00311AAA">
      <w:pPr>
        <w:tabs>
          <w:tab w:val="left" w:pos="709"/>
          <w:tab w:val="left" w:pos="3969"/>
          <w:tab w:val="left" w:pos="6237"/>
          <w:tab w:val="left" w:pos="7655"/>
          <w:tab w:val="right" w:pos="9639"/>
        </w:tabs>
        <w:spacing w:line="-200" w:lineRule="auto"/>
        <w:jc w:val="both"/>
        <w:rPr>
          <w:sz w:val="18"/>
          <w:szCs w:val="18"/>
          <w:lang w:val="de-DE"/>
        </w:rPr>
      </w:pPr>
      <w:r w:rsidRPr="00E35E45">
        <w:rPr>
          <w:sz w:val="18"/>
          <w:szCs w:val="18"/>
          <w:lang w:val="de-DE"/>
        </w:rPr>
        <w:t>Transcendental Study No. 13</w:t>
      </w:r>
      <w:r w:rsidRPr="00E35E45">
        <w:rPr>
          <w:sz w:val="18"/>
          <w:szCs w:val="18"/>
          <w:lang w:val="de-DE"/>
        </w:rPr>
        <w:tab/>
      </w:r>
      <w:r w:rsidRPr="00E35E45">
        <w:rPr>
          <w:b/>
          <w:i/>
          <w:sz w:val="18"/>
          <w:szCs w:val="18"/>
          <w:lang w:val="de-DE"/>
        </w:rPr>
        <w:t>Schloß vor Husum, vol. 15</w:t>
      </w:r>
      <w:r w:rsidRPr="00E35E45">
        <w:rPr>
          <w:sz w:val="18"/>
          <w:szCs w:val="18"/>
          <w:lang w:val="de-DE"/>
        </w:rPr>
        <w:tab/>
      </w:r>
      <w:r w:rsidRPr="00E35E45">
        <w:rPr>
          <w:sz w:val="18"/>
          <w:szCs w:val="18"/>
          <w:lang w:val="de-DE"/>
        </w:rPr>
        <w:tab/>
      </w:r>
      <w:r w:rsidRPr="00E35E45">
        <w:rPr>
          <w:sz w:val="18"/>
          <w:szCs w:val="18"/>
          <w:lang w:val="de-DE"/>
        </w:rPr>
        <w:tab/>
      </w:r>
      <w:r w:rsidRPr="00E35E45">
        <w:rPr>
          <w:b/>
          <w:sz w:val="18"/>
          <w:szCs w:val="18"/>
          <w:lang w:val="de-DE"/>
        </w:rPr>
        <w:t>Denmark, 2004</w:t>
      </w:r>
    </w:p>
    <w:p w14:paraId="012E8F37" w14:textId="77777777" w:rsidR="00311AAA" w:rsidRPr="00E43886" w:rsidRDefault="00311AAA">
      <w:pPr>
        <w:tabs>
          <w:tab w:val="left" w:pos="709"/>
          <w:tab w:val="left" w:pos="3969"/>
          <w:tab w:val="left" w:pos="6237"/>
          <w:tab w:val="left" w:pos="7655"/>
          <w:tab w:val="right" w:pos="9639"/>
        </w:tabs>
        <w:spacing w:line="-200" w:lineRule="auto"/>
        <w:jc w:val="both"/>
        <w:rPr>
          <w:b/>
          <w:i/>
          <w:sz w:val="18"/>
          <w:szCs w:val="18"/>
        </w:rPr>
      </w:pPr>
      <w:r w:rsidRPr="00E35E45">
        <w:rPr>
          <w:b/>
          <w:i/>
          <w:sz w:val="18"/>
          <w:szCs w:val="18"/>
          <w:lang w:val="de-DE"/>
        </w:rPr>
        <w:lastRenderedPageBreak/>
        <w:tab/>
      </w:r>
      <w:r w:rsidRPr="00E35E45">
        <w:rPr>
          <w:b/>
          <w:i/>
          <w:sz w:val="18"/>
          <w:szCs w:val="18"/>
          <w:lang w:val="de-DE"/>
        </w:rPr>
        <w:tab/>
      </w:r>
      <w:r w:rsidRPr="00E43886">
        <w:rPr>
          <w:b/>
          <w:i/>
          <w:sz w:val="18"/>
          <w:szCs w:val="18"/>
        </w:rPr>
        <w:t>(2003 Festival)</w:t>
      </w:r>
    </w:p>
    <w:p w14:paraId="7238D16C" w14:textId="77777777" w:rsidR="00311AAA" w:rsidRPr="00E43886" w:rsidRDefault="00311AAA">
      <w:pPr>
        <w:tabs>
          <w:tab w:val="right" w:pos="4139"/>
        </w:tabs>
        <w:jc w:val="both"/>
        <w:rPr>
          <w:sz w:val="18"/>
          <w:szCs w:val="18"/>
        </w:rPr>
      </w:pPr>
      <w:r w:rsidRPr="00E43886">
        <w:rPr>
          <w:sz w:val="18"/>
          <w:szCs w:val="18"/>
        </w:rPr>
        <w:t>(Compilation recital, various composers/artists)</w:t>
      </w:r>
    </w:p>
    <w:p w14:paraId="08C70F08" w14:textId="77777777" w:rsidR="00311AAA" w:rsidRDefault="00311AAA">
      <w:pPr>
        <w:jc w:val="both"/>
      </w:pPr>
    </w:p>
    <w:p w14:paraId="5798490C" w14:textId="77777777" w:rsidR="00311AAA" w:rsidRDefault="00311AAA">
      <w:pPr>
        <w:jc w:val="both"/>
      </w:pPr>
    </w:p>
    <w:p w14:paraId="08373278" w14:textId="77777777" w:rsidR="00311AAA" w:rsidRPr="00E43886" w:rsidRDefault="00311AAA">
      <w:pPr>
        <w:tabs>
          <w:tab w:val="left" w:pos="3969"/>
          <w:tab w:val="left" w:pos="6237"/>
          <w:tab w:val="left" w:pos="7655"/>
          <w:tab w:val="right" w:pos="9639"/>
        </w:tabs>
        <w:spacing w:line="-200" w:lineRule="auto"/>
        <w:jc w:val="both"/>
        <w:rPr>
          <w:b/>
          <w:sz w:val="18"/>
          <w:szCs w:val="18"/>
        </w:rPr>
      </w:pPr>
      <w:r w:rsidRPr="00E43886">
        <w:rPr>
          <w:b/>
          <w:i/>
          <w:sz w:val="18"/>
          <w:szCs w:val="18"/>
        </w:rPr>
        <w:t>JONATHAN POWELL (piano)</w:t>
      </w:r>
      <w:r w:rsidRPr="00E43886">
        <w:rPr>
          <w:b/>
          <w:i/>
          <w:sz w:val="18"/>
          <w:szCs w:val="18"/>
        </w:rPr>
        <w:tab/>
      </w:r>
      <w:r w:rsidRPr="00E43886">
        <w:rPr>
          <w:sz w:val="18"/>
          <w:szCs w:val="18"/>
        </w:rPr>
        <w:tab/>
        <w:t>AIR-CD-9084</w:t>
      </w:r>
      <w:r w:rsidRPr="00E43886">
        <w:rPr>
          <w:sz w:val="18"/>
          <w:szCs w:val="18"/>
        </w:rPr>
        <w:tab/>
        <w:t>CD</w:t>
      </w:r>
      <w:r w:rsidRPr="00E43886">
        <w:rPr>
          <w:sz w:val="18"/>
          <w:szCs w:val="18"/>
        </w:rPr>
        <w:tab/>
      </w:r>
      <w:proofErr w:type="spellStart"/>
      <w:r w:rsidRPr="00E43886">
        <w:rPr>
          <w:b/>
          <w:sz w:val="18"/>
          <w:szCs w:val="18"/>
        </w:rPr>
        <w:t>Altarus</w:t>
      </w:r>
      <w:proofErr w:type="spellEnd"/>
    </w:p>
    <w:p w14:paraId="4897E8A8" w14:textId="77777777" w:rsidR="00311AAA" w:rsidRPr="000C5F58" w:rsidRDefault="00311AAA">
      <w:pPr>
        <w:tabs>
          <w:tab w:val="right" w:pos="9639"/>
        </w:tabs>
        <w:spacing w:line="-200" w:lineRule="auto"/>
        <w:jc w:val="both"/>
        <w:rPr>
          <w:sz w:val="18"/>
          <w:szCs w:val="18"/>
          <w:lang w:val="it-IT"/>
        </w:rPr>
      </w:pPr>
      <w:r w:rsidRPr="000C5F58">
        <w:rPr>
          <w:bCs/>
          <w:iCs/>
          <w:sz w:val="18"/>
          <w:szCs w:val="18"/>
          <w:lang w:val="it-IT"/>
        </w:rPr>
        <w:t>Fantasia Ispanica</w:t>
      </w:r>
      <w:r w:rsidRPr="000C5F58">
        <w:rPr>
          <w:sz w:val="18"/>
          <w:szCs w:val="18"/>
          <w:lang w:val="it-IT"/>
        </w:rPr>
        <w:tab/>
      </w:r>
      <w:r w:rsidRPr="000C5F58">
        <w:rPr>
          <w:b/>
          <w:sz w:val="18"/>
          <w:szCs w:val="18"/>
          <w:lang w:val="it-IT"/>
        </w:rPr>
        <w:t>USA, 2005</w:t>
      </w:r>
    </w:p>
    <w:p w14:paraId="06C53E51" w14:textId="77777777" w:rsidR="00311AAA" w:rsidRPr="000C5F58" w:rsidRDefault="00311AAA">
      <w:pPr>
        <w:jc w:val="both"/>
        <w:rPr>
          <w:lang w:val="it-IT"/>
        </w:rPr>
      </w:pPr>
    </w:p>
    <w:p w14:paraId="57F44F43" w14:textId="77777777" w:rsidR="00311AAA" w:rsidRPr="000C5F58" w:rsidRDefault="00311AAA">
      <w:pPr>
        <w:jc w:val="both"/>
        <w:rPr>
          <w:lang w:val="it-IT"/>
        </w:rPr>
      </w:pPr>
    </w:p>
    <w:p w14:paraId="5291B320" w14:textId="77777777" w:rsidR="00311AAA" w:rsidRPr="000C5F58" w:rsidRDefault="00311AAA">
      <w:pPr>
        <w:tabs>
          <w:tab w:val="left" w:pos="3969"/>
          <w:tab w:val="left" w:pos="6237"/>
          <w:tab w:val="left" w:pos="7655"/>
          <w:tab w:val="right" w:pos="9639"/>
        </w:tabs>
        <w:spacing w:line="-200" w:lineRule="auto"/>
        <w:jc w:val="both"/>
        <w:rPr>
          <w:b/>
          <w:sz w:val="18"/>
          <w:szCs w:val="18"/>
          <w:lang w:val="it-IT"/>
        </w:rPr>
      </w:pPr>
      <w:r w:rsidRPr="000C5F58">
        <w:rPr>
          <w:b/>
          <w:i/>
          <w:sz w:val="18"/>
          <w:szCs w:val="18"/>
          <w:lang w:val="it-IT"/>
        </w:rPr>
        <w:t>JONATHAN POWELL (piano)</w:t>
      </w:r>
      <w:r w:rsidRPr="000C5F58">
        <w:rPr>
          <w:b/>
          <w:i/>
          <w:sz w:val="18"/>
          <w:szCs w:val="18"/>
          <w:lang w:val="it-IT"/>
        </w:rPr>
        <w:tab/>
      </w:r>
      <w:r w:rsidRPr="000C5F58">
        <w:rPr>
          <w:sz w:val="18"/>
          <w:szCs w:val="18"/>
          <w:lang w:val="it-IT"/>
        </w:rPr>
        <w:tab/>
        <w:t>AIR-CD-9083</w:t>
      </w:r>
      <w:r w:rsidRPr="000C5F58">
        <w:rPr>
          <w:sz w:val="18"/>
          <w:szCs w:val="18"/>
          <w:lang w:val="it-IT"/>
        </w:rPr>
        <w:tab/>
        <w:t>CD</w:t>
      </w:r>
      <w:r w:rsidRPr="000C5F58">
        <w:rPr>
          <w:sz w:val="18"/>
          <w:szCs w:val="18"/>
          <w:lang w:val="it-IT"/>
        </w:rPr>
        <w:tab/>
      </w:r>
      <w:r w:rsidRPr="000C5F58">
        <w:rPr>
          <w:b/>
          <w:sz w:val="18"/>
          <w:szCs w:val="18"/>
          <w:lang w:val="it-IT"/>
        </w:rPr>
        <w:t>Altarus</w:t>
      </w:r>
    </w:p>
    <w:p w14:paraId="3A91C125" w14:textId="77777777" w:rsidR="00311AAA" w:rsidRPr="000C5F58" w:rsidRDefault="00311AAA">
      <w:pPr>
        <w:tabs>
          <w:tab w:val="left" w:pos="3969"/>
          <w:tab w:val="right" w:pos="9639"/>
        </w:tabs>
        <w:spacing w:line="-200" w:lineRule="auto"/>
        <w:jc w:val="both"/>
        <w:rPr>
          <w:i/>
          <w:sz w:val="18"/>
          <w:szCs w:val="18"/>
          <w:lang w:val="it-IT"/>
        </w:rPr>
      </w:pPr>
      <w:r w:rsidRPr="000C5F58">
        <w:rPr>
          <w:bCs/>
          <w:i/>
          <w:iCs/>
          <w:sz w:val="18"/>
          <w:szCs w:val="18"/>
          <w:lang w:val="it-IT"/>
        </w:rPr>
        <w:t>Gulist</w:t>
      </w:r>
      <w:r w:rsidR="0053754F" w:rsidRPr="000C5F58">
        <w:rPr>
          <w:bCs/>
          <w:i/>
          <w:iCs/>
          <w:sz w:val="18"/>
          <w:szCs w:val="18"/>
          <w:lang w:val="it-IT"/>
        </w:rPr>
        <w:t>ā</w:t>
      </w:r>
      <w:r w:rsidRPr="000C5F58">
        <w:rPr>
          <w:bCs/>
          <w:i/>
          <w:iCs/>
          <w:sz w:val="18"/>
          <w:szCs w:val="18"/>
          <w:lang w:val="it-IT"/>
        </w:rPr>
        <w:t>n</w:t>
      </w:r>
      <w:r w:rsidRPr="000C5F58">
        <w:rPr>
          <w:bCs/>
          <w:i/>
          <w:iCs/>
          <w:sz w:val="18"/>
          <w:szCs w:val="18"/>
          <w:lang w:val="it-IT"/>
        </w:rPr>
        <w:tab/>
      </w:r>
      <w:r w:rsidRPr="000C5F58">
        <w:rPr>
          <w:bCs/>
          <w:i/>
          <w:iCs/>
          <w:sz w:val="18"/>
          <w:szCs w:val="18"/>
          <w:lang w:val="it-IT"/>
        </w:rPr>
        <w:tab/>
      </w:r>
      <w:r w:rsidRPr="000C5F58">
        <w:rPr>
          <w:b/>
          <w:i/>
          <w:sz w:val="18"/>
          <w:szCs w:val="18"/>
          <w:lang w:val="it-IT"/>
        </w:rPr>
        <w:t>USA, 2005</w:t>
      </w:r>
    </w:p>
    <w:p w14:paraId="04AB7F36" w14:textId="77777777" w:rsidR="00311AAA" w:rsidRPr="000C5F58" w:rsidRDefault="00311AAA">
      <w:pPr>
        <w:pStyle w:val="orabjiperformers"/>
        <w:rPr>
          <w:bCs/>
          <w:iCs/>
          <w:sz w:val="18"/>
          <w:szCs w:val="18"/>
          <w:lang w:val="it-IT"/>
        </w:rPr>
      </w:pPr>
      <w:r w:rsidRPr="000C5F58">
        <w:rPr>
          <w:bCs/>
          <w:i/>
          <w:iCs/>
          <w:sz w:val="18"/>
          <w:szCs w:val="18"/>
          <w:lang w:val="it-IT"/>
        </w:rPr>
        <w:t>Rosario d’Arabeschi</w:t>
      </w:r>
    </w:p>
    <w:p w14:paraId="423BFB21" w14:textId="77777777" w:rsidR="00311AAA" w:rsidRPr="000C5F58" w:rsidRDefault="00311AAA">
      <w:pPr>
        <w:jc w:val="both"/>
        <w:rPr>
          <w:lang w:val="it-IT"/>
        </w:rPr>
      </w:pPr>
    </w:p>
    <w:p w14:paraId="121E09E4" w14:textId="77777777" w:rsidR="00311AAA" w:rsidRPr="000C5F58" w:rsidRDefault="00311AAA">
      <w:pPr>
        <w:jc w:val="both"/>
        <w:rPr>
          <w:lang w:val="it-IT"/>
        </w:rPr>
      </w:pPr>
    </w:p>
    <w:p w14:paraId="256E2EB2" w14:textId="77777777" w:rsidR="00311AAA" w:rsidRPr="000C5F58" w:rsidRDefault="00311AAA">
      <w:pPr>
        <w:tabs>
          <w:tab w:val="left" w:pos="709"/>
          <w:tab w:val="left" w:pos="3969"/>
          <w:tab w:val="left" w:pos="6237"/>
          <w:tab w:val="left" w:pos="7655"/>
          <w:tab w:val="right" w:pos="9639"/>
        </w:tabs>
        <w:spacing w:line="-200" w:lineRule="auto"/>
        <w:jc w:val="both"/>
        <w:rPr>
          <w:sz w:val="18"/>
          <w:szCs w:val="18"/>
          <w:lang w:val="it-IT"/>
        </w:rPr>
      </w:pPr>
      <w:r w:rsidRPr="000C5F58">
        <w:rPr>
          <w:b/>
          <w:i/>
          <w:sz w:val="18"/>
          <w:szCs w:val="18"/>
          <w:lang w:val="it-IT"/>
        </w:rPr>
        <w:t>FREDRIK ULLÉN (piano)</w:t>
      </w:r>
      <w:r w:rsidRPr="000C5F58">
        <w:rPr>
          <w:b/>
          <w:i/>
          <w:sz w:val="18"/>
          <w:szCs w:val="18"/>
          <w:lang w:val="it-IT"/>
        </w:rPr>
        <w:tab/>
      </w:r>
      <w:r w:rsidRPr="000C5F58">
        <w:rPr>
          <w:sz w:val="18"/>
          <w:szCs w:val="18"/>
          <w:lang w:val="it-IT"/>
        </w:rPr>
        <w:tab/>
        <w:t>CD-1373</w:t>
      </w:r>
      <w:r w:rsidRPr="000C5F58">
        <w:rPr>
          <w:sz w:val="18"/>
          <w:szCs w:val="18"/>
          <w:lang w:val="it-IT"/>
        </w:rPr>
        <w:tab/>
        <w:t>CD</w:t>
      </w:r>
      <w:r w:rsidRPr="000C5F58">
        <w:rPr>
          <w:sz w:val="18"/>
          <w:szCs w:val="18"/>
          <w:lang w:val="it-IT"/>
        </w:rPr>
        <w:tab/>
      </w:r>
      <w:r w:rsidRPr="000C5F58">
        <w:rPr>
          <w:b/>
          <w:sz w:val="18"/>
          <w:szCs w:val="18"/>
          <w:lang w:val="it-IT"/>
        </w:rPr>
        <w:t>BIS</w:t>
      </w:r>
    </w:p>
    <w:p w14:paraId="0F02255B" w14:textId="77777777" w:rsidR="00311AAA" w:rsidRPr="000C5F58" w:rsidRDefault="00311AAA">
      <w:pPr>
        <w:tabs>
          <w:tab w:val="left" w:pos="3969"/>
          <w:tab w:val="right" w:pos="9639"/>
        </w:tabs>
        <w:rPr>
          <w:b/>
          <w:i/>
          <w:sz w:val="18"/>
          <w:szCs w:val="18"/>
          <w:lang w:val="nl-NL"/>
        </w:rPr>
      </w:pPr>
      <w:r w:rsidRPr="000C5F58">
        <w:rPr>
          <w:bCs/>
          <w:iCs/>
          <w:sz w:val="18"/>
          <w:szCs w:val="18"/>
          <w:lang w:val="nl-NL"/>
        </w:rPr>
        <w:t>100 Transcendental Studies, Vol. I (1-25)</w:t>
      </w:r>
      <w:r w:rsidRPr="000C5F58">
        <w:rPr>
          <w:bCs/>
          <w:iCs/>
          <w:sz w:val="18"/>
          <w:szCs w:val="18"/>
          <w:lang w:val="nl-NL"/>
        </w:rPr>
        <w:tab/>
      </w:r>
      <w:r w:rsidRPr="000C5F58">
        <w:rPr>
          <w:bCs/>
          <w:iCs/>
          <w:sz w:val="18"/>
          <w:szCs w:val="18"/>
          <w:lang w:val="nl-NL"/>
        </w:rPr>
        <w:tab/>
      </w:r>
      <w:r w:rsidRPr="000C5F58">
        <w:rPr>
          <w:b/>
          <w:sz w:val="18"/>
          <w:szCs w:val="18"/>
          <w:lang w:val="nl-NL"/>
        </w:rPr>
        <w:t>Sweden, 2006</w:t>
      </w:r>
    </w:p>
    <w:p w14:paraId="605FBA7F" w14:textId="77777777" w:rsidR="00311AAA" w:rsidRPr="000C5F58" w:rsidRDefault="00311AAA">
      <w:pPr>
        <w:jc w:val="both"/>
        <w:rPr>
          <w:lang w:val="nl-NL"/>
        </w:rPr>
      </w:pPr>
    </w:p>
    <w:p w14:paraId="53827AF1" w14:textId="77777777" w:rsidR="00311AAA" w:rsidRPr="000C5F58" w:rsidRDefault="00311AAA">
      <w:pPr>
        <w:jc w:val="both"/>
        <w:rPr>
          <w:lang w:val="nl-NL"/>
        </w:rPr>
      </w:pPr>
    </w:p>
    <w:p w14:paraId="4FB36377" w14:textId="77777777" w:rsidR="00311AAA" w:rsidRPr="00E43886" w:rsidRDefault="00311AAA">
      <w:pPr>
        <w:tabs>
          <w:tab w:val="left" w:pos="3969"/>
          <w:tab w:val="left" w:pos="6237"/>
          <w:tab w:val="left" w:pos="7655"/>
          <w:tab w:val="right" w:pos="9639"/>
        </w:tabs>
        <w:spacing w:line="-200" w:lineRule="auto"/>
        <w:jc w:val="both"/>
        <w:rPr>
          <w:b/>
          <w:sz w:val="18"/>
          <w:szCs w:val="18"/>
        </w:rPr>
      </w:pPr>
      <w:r w:rsidRPr="00E43886">
        <w:rPr>
          <w:b/>
          <w:i/>
          <w:sz w:val="18"/>
          <w:szCs w:val="18"/>
        </w:rPr>
        <w:t>JONATHAN POWELL (piano)</w:t>
      </w:r>
      <w:r w:rsidRPr="00E43886">
        <w:rPr>
          <w:b/>
          <w:i/>
          <w:sz w:val="18"/>
          <w:szCs w:val="18"/>
        </w:rPr>
        <w:tab/>
      </w:r>
      <w:r w:rsidRPr="00E43886">
        <w:rPr>
          <w:sz w:val="18"/>
          <w:szCs w:val="18"/>
        </w:rPr>
        <w:tab/>
        <w:t>AIR-CD-9083</w:t>
      </w:r>
      <w:r w:rsidRPr="00E43886">
        <w:rPr>
          <w:sz w:val="18"/>
          <w:szCs w:val="18"/>
        </w:rPr>
        <w:tab/>
        <w:t>CD</w:t>
      </w:r>
      <w:r w:rsidRPr="00E43886">
        <w:rPr>
          <w:sz w:val="18"/>
          <w:szCs w:val="18"/>
        </w:rPr>
        <w:tab/>
      </w:r>
      <w:proofErr w:type="spellStart"/>
      <w:r w:rsidRPr="00E43886">
        <w:rPr>
          <w:b/>
          <w:sz w:val="18"/>
          <w:szCs w:val="18"/>
        </w:rPr>
        <w:t>Altarus</w:t>
      </w:r>
      <w:proofErr w:type="spellEnd"/>
    </w:p>
    <w:p w14:paraId="2FFBA5FF" w14:textId="77777777" w:rsidR="00311AAA" w:rsidRPr="000C5F58" w:rsidRDefault="00311AAA">
      <w:pPr>
        <w:tabs>
          <w:tab w:val="left" w:pos="3969"/>
          <w:tab w:val="right" w:pos="9639"/>
        </w:tabs>
        <w:spacing w:line="-200" w:lineRule="auto"/>
        <w:jc w:val="both"/>
        <w:rPr>
          <w:sz w:val="18"/>
          <w:szCs w:val="18"/>
          <w:lang w:val="it-IT"/>
        </w:rPr>
      </w:pPr>
      <w:r w:rsidRPr="000C5F58">
        <w:rPr>
          <w:bCs/>
          <w:iCs/>
          <w:sz w:val="18"/>
          <w:szCs w:val="18"/>
          <w:lang w:val="it-IT"/>
        </w:rPr>
        <w:t>Concerto per Suonare da me Solo</w:t>
      </w:r>
      <w:r w:rsidRPr="000C5F58">
        <w:rPr>
          <w:bCs/>
          <w:iCs/>
          <w:sz w:val="18"/>
          <w:szCs w:val="18"/>
          <w:lang w:val="it-IT"/>
        </w:rPr>
        <w:tab/>
      </w:r>
      <w:r w:rsidRPr="000C5F58">
        <w:rPr>
          <w:bCs/>
          <w:iCs/>
          <w:sz w:val="18"/>
          <w:szCs w:val="18"/>
          <w:lang w:val="it-IT"/>
        </w:rPr>
        <w:tab/>
      </w:r>
      <w:r w:rsidRPr="000C5F58">
        <w:rPr>
          <w:b/>
          <w:sz w:val="18"/>
          <w:szCs w:val="18"/>
          <w:lang w:val="it-IT"/>
        </w:rPr>
        <w:t>USA, 2006</w:t>
      </w:r>
    </w:p>
    <w:p w14:paraId="641BF257" w14:textId="77777777" w:rsidR="00311AAA" w:rsidRPr="000C5F58" w:rsidRDefault="00311AAA">
      <w:pPr>
        <w:jc w:val="both"/>
        <w:rPr>
          <w:lang w:val="it-IT"/>
        </w:rPr>
      </w:pPr>
    </w:p>
    <w:p w14:paraId="1F2CD11E" w14:textId="77777777" w:rsidR="00311AAA" w:rsidRPr="000C5F58" w:rsidRDefault="00311AAA">
      <w:pPr>
        <w:jc w:val="both"/>
        <w:rPr>
          <w:lang w:val="it-IT"/>
        </w:rPr>
      </w:pPr>
    </w:p>
    <w:p w14:paraId="155F39C0" w14:textId="77777777" w:rsidR="00311AAA" w:rsidRPr="00E43886" w:rsidRDefault="00311AAA">
      <w:pPr>
        <w:tabs>
          <w:tab w:val="left" w:pos="3969"/>
          <w:tab w:val="left" w:pos="6237"/>
          <w:tab w:val="left" w:pos="7655"/>
          <w:tab w:val="right" w:pos="9639"/>
        </w:tabs>
        <w:spacing w:line="-200" w:lineRule="auto"/>
        <w:jc w:val="both"/>
        <w:rPr>
          <w:b/>
          <w:sz w:val="18"/>
          <w:szCs w:val="18"/>
        </w:rPr>
      </w:pPr>
      <w:r w:rsidRPr="00E43886">
        <w:rPr>
          <w:b/>
          <w:i/>
          <w:sz w:val="18"/>
          <w:szCs w:val="18"/>
        </w:rPr>
        <w:t>JONATHAN POWELL (piano)</w:t>
      </w:r>
      <w:r w:rsidRPr="00E43886">
        <w:rPr>
          <w:b/>
          <w:i/>
          <w:sz w:val="18"/>
          <w:szCs w:val="18"/>
        </w:rPr>
        <w:tab/>
      </w:r>
      <w:r w:rsidRPr="00E43886">
        <w:rPr>
          <w:sz w:val="18"/>
          <w:szCs w:val="18"/>
        </w:rPr>
        <w:tab/>
        <w:t>AIR-CD-9083</w:t>
      </w:r>
      <w:r w:rsidRPr="00E43886">
        <w:rPr>
          <w:sz w:val="18"/>
          <w:szCs w:val="18"/>
        </w:rPr>
        <w:tab/>
        <w:t>CD</w:t>
      </w:r>
      <w:r w:rsidRPr="00E43886">
        <w:rPr>
          <w:sz w:val="18"/>
          <w:szCs w:val="18"/>
        </w:rPr>
        <w:tab/>
      </w:r>
      <w:proofErr w:type="spellStart"/>
      <w:r w:rsidRPr="00E43886">
        <w:rPr>
          <w:b/>
          <w:sz w:val="18"/>
          <w:szCs w:val="18"/>
        </w:rPr>
        <w:t>Altarus</w:t>
      </w:r>
      <w:proofErr w:type="spellEnd"/>
    </w:p>
    <w:p w14:paraId="01374A07" w14:textId="77777777" w:rsidR="00311AAA" w:rsidRPr="000C5F58" w:rsidRDefault="00311AAA">
      <w:pPr>
        <w:tabs>
          <w:tab w:val="left" w:pos="3969"/>
          <w:tab w:val="right" w:pos="9639"/>
        </w:tabs>
        <w:spacing w:line="-200" w:lineRule="auto"/>
        <w:jc w:val="both"/>
        <w:rPr>
          <w:sz w:val="18"/>
          <w:szCs w:val="18"/>
          <w:lang w:val="it-IT"/>
        </w:rPr>
      </w:pPr>
      <w:r w:rsidRPr="000C5F58">
        <w:rPr>
          <w:bCs/>
          <w:iCs/>
          <w:sz w:val="18"/>
          <w:szCs w:val="18"/>
          <w:lang w:val="it-IT"/>
        </w:rPr>
        <w:t>Un Nido di Scatole</w:t>
      </w:r>
      <w:r w:rsidRPr="000C5F58">
        <w:rPr>
          <w:b/>
          <w:i/>
          <w:sz w:val="18"/>
          <w:szCs w:val="18"/>
          <w:lang w:val="it-IT"/>
        </w:rPr>
        <w:tab/>
      </w:r>
      <w:r w:rsidRPr="000C5F58">
        <w:rPr>
          <w:sz w:val="18"/>
          <w:szCs w:val="18"/>
          <w:lang w:val="it-IT"/>
        </w:rPr>
        <w:tab/>
      </w:r>
      <w:r w:rsidRPr="000C5F58">
        <w:rPr>
          <w:b/>
          <w:sz w:val="18"/>
          <w:szCs w:val="18"/>
          <w:lang w:val="it-IT"/>
        </w:rPr>
        <w:t>USA, 2007</w:t>
      </w:r>
    </w:p>
    <w:p w14:paraId="411FA8C3" w14:textId="77777777" w:rsidR="00311AAA" w:rsidRPr="00E43886" w:rsidRDefault="00311AAA">
      <w:pPr>
        <w:pStyle w:val="orabjiperformers"/>
        <w:rPr>
          <w:bCs/>
          <w:iCs/>
          <w:sz w:val="18"/>
          <w:szCs w:val="18"/>
        </w:rPr>
      </w:pPr>
      <w:proofErr w:type="spellStart"/>
      <w:r w:rsidRPr="00E43886">
        <w:rPr>
          <w:bCs/>
          <w:iCs/>
          <w:sz w:val="18"/>
          <w:szCs w:val="18"/>
        </w:rPr>
        <w:t>Dj</w:t>
      </w:r>
      <w:r w:rsidR="0053754F" w:rsidRPr="00E43886">
        <w:rPr>
          <w:bCs/>
          <w:iCs/>
          <w:sz w:val="18"/>
          <w:szCs w:val="18"/>
        </w:rPr>
        <w:t>ā</w:t>
      </w:r>
      <w:r w:rsidRPr="00E43886">
        <w:rPr>
          <w:bCs/>
          <w:iCs/>
          <w:sz w:val="18"/>
          <w:szCs w:val="18"/>
        </w:rPr>
        <w:t>mi</w:t>
      </w:r>
      <w:proofErr w:type="spellEnd"/>
    </w:p>
    <w:p w14:paraId="769A1FD9" w14:textId="77777777" w:rsidR="00311AAA" w:rsidRPr="00E43886" w:rsidRDefault="00311AAA">
      <w:pPr>
        <w:jc w:val="both"/>
        <w:rPr>
          <w:sz w:val="18"/>
          <w:szCs w:val="18"/>
        </w:rPr>
      </w:pPr>
      <w:r w:rsidRPr="00E43886">
        <w:rPr>
          <w:sz w:val="18"/>
          <w:szCs w:val="18"/>
        </w:rPr>
        <w:t>St. Bertrand de Comminges (</w:t>
      </w:r>
      <w:r w:rsidRPr="00E43886">
        <w:rPr>
          <w:i/>
          <w:sz w:val="18"/>
          <w:szCs w:val="18"/>
        </w:rPr>
        <w:t>He was Laughing in the Tower</w:t>
      </w:r>
      <w:r w:rsidRPr="00E43886">
        <w:rPr>
          <w:sz w:val="18"/>
          <w:szCs w:val="18"/>
        </w:rPr>
        <w:t>)</w:t>
      </w:r>
    </w:p>
    <w:p w14:paraId="11C4B96D" w14:textId="77777777" w:rsidR="00311AAA" w:rsidRDefault="00311AAA">
      <w:pPr>
        <w:jc w:val="both"/>
      </w:pPr>
    </w:p>
    <w:p w14:paraId="430A4C29" w14:textId="77777777" w:rsidR="00311AAA" w:rsidRDefault="00311AAA">
      <w:pPr>
        <w:jc w:val="both"/>
      </w:pPr>
    </w:p>
    <w:p w14:paraId="7D189842" w14:textId="77777777" w:rsidR="003B4FB4" w:rsidRPr="000C5F58" w:rsidRDefault="003B4FB4">
      <w:pPr>
        <w:tabs>
          <w:tab w:val="left" w:pos="709"/>
          <w:tab w:val="left" w:pos="3969"/>
          <w:tab w:val="left" w:pos="6237"/>
          <w:tab w:val="left" w:pos="7655"/>
          <w:tab w:val="right" w:pos="9639"/>
        </w:tabs>
        <w:spacing w:line="-200" w:lineRule="auto"/>
        <w:jc w:val="both"/>
        <w:rPr>
          <w:sz w:val="18"/>
          <w:szCs w:val="18"/>
          <w:lang w:val="it-IT"/>
        </w:rPr>
      </w:pPr>
      <w:r w:rsidRPr="000C5F58">
        <w:rPr>
          <w:b/>
          <w:i/>
          <w:sz w:val="18"/>
          <w:szCs w:val="18"/>
          <w:lang w:val="it-IT"/>
        </w:rPr>
        <w:t>SOHEIL NASSERI (piano)</w:t>
      </w:r>
      <w:r w:rsidRPr="000C5F58">
        <w:rPr>
          <w:b/>
          <w:i/>
          <w:sz w:val="18"/>
          <w:szCs w:val="18"/>
          <w:lang w:val="it-IT"/>
        </w:rPr>
        <w:tab/>
      </w:r>
      <w:r w:rsidRPr="000C5F58">
        <w:rPr>
          <w:sz w:val="18"/>
          <w:szCs w:val="18"/>
          <w:lang w:val="it-IT"/>
        </w:rPr>
        <w:tab/>
        <w:t>CRC2894</w:t>
      </w:r>
      <w:r w:rsidRPr="000C5F58">
        <w:rPr>
          <w:sz w:val="18"/>
          <w:szCs w:val="18"/>
          <w:lang w:val="it-IT"/>
        </w:rPr>
        <w:tab/>
        <w:t>CD</w:t>
      </w:r>
      <w:r w:rsidRPr="000C5F58">
        <w:rPr>
          <w:sz w:val="18"/>
          <w:szCs w:val="18"/>
          <w:lang w:val="it-IT"/>
        </w:rPr>
        <w:tab/>
      </w:r>
      <w:r w:rsidRPr="000C5F58">
        <w:rPr>
          <w:b/>
          <w:sz w:val="18"/>
          <w:szCs w:val="18"/>
          <w:lang w:val="it-IT"/>
        </w:rPr>
        <w:t>Centaur</w:t>
      </w:r>
    </w:p>
    <w:p w14:paraId="3396143D" w14:textId="77777777" w:rsidR="003B4FB4" w:rsidRPr="000C5F58" w:rsidRDefault="003B4FB4">
      <w:pPr>
        <w:tabs>
          <w:tab w:val="left" w:pos="709"/>
          <w:tab w:val="left" w:pos="3969"/>
          <w:tab w:val="left" w:pos="6237"/>
          <w:tab w:val="left" w:pos="7655"/>
          <w:tab w:val="right" w:pos="9639"/>
        </w:tabs>
        <w:spacing w:line="-200" w:lineRule="auto"/>
        <w:jc w:val="both"/>
        <w:rPr>
          <w:sz w:val="18"/>
          <w:szCs w:val="18"/>
          <w:lang w:val="it-IT"/>
        </w:rPr>
      </w:pPr>
      <w:r w:rsidRPr="000C5F58">
        <w:rPr>
          <w:sz w:val="18"/>
          <w:szCs w:val="18"/>
          <w:lang w:val="it-IT"/>
        </w:rPr>
        <w:t>Piano Sonata No. “0”</w:t>
      </w:r>
      <w:r w:rsidRPr="000C5F58">
        <w:rPr>
          <w:sz w:val="18"/>
          <w:szCs w:val="18"/>
          <w:lang w:val="it-IT"/>
        </w:rPr>
        <w:tab/>
      </w:r>
      <w:r w:rsidRPr="000C5F58">
        <w:rPr>
          <w:sz w:val="18"/>
          <w:szCs w:val="18"/>
          <w:lang w:val="it-IT"/>
        </w:rPr>
        <w:tab/>
      </w:r>
      <w:r w:rsidRPr="000C5F58">
        <w:rPr>
          <w:sz w:val="18"/>
          <w:szCs w:val="18"/>
          <w:lang w:val="it-IT"/>
        </w:rPr>
        <w:tab/>
      </w:r>
      <w:r w:rsidRPr="000C5F58">
        <w:rPr>
          <w:sz w:val="18"/>
          <w:szCs w:val="18"/>
          <w:lang w:val="it-IT"/>
        </w:rPr>
        <w:tab/>
      </w:r>
      <w:r w:rsidRPr="000C5F58">
        <w:rPr>
          <w:b/>
          <w:sz w:val="18"/>
          <w:szCs w:val="18"/>
          <w:lang w:val="it-IT"/>
        </w:rPr>
        <w:t>USA, 2007</w:t>
      </w:r>
    </w:p>
    <w:p w14:paraId="1F93302B" w14:textId="77777777" w:rsidR="003B4FB4" w:rsidRPr="000C5F58" w:rsidRDefault="003B4FB4">
      <w:pPr>
        <w:tabs>
          <w:tab w:val="left" w:pos="709"/>
          <w:tab w:val="left" w:pos="3969"/>
          <w:tab w:val="left" w:pos="6237"/>
          <w:tab w:val="left" w:pos="7655"/>
          <w:tab w:val="right" w:pos="9639"/>
        </w:tabs>
        <w:spacing w:line="-200" w:lineRule="auto"/>
        <w:jc w:val="both"/>
        <w:rPr>
          <w:b/>
          <w:i/>
          <w:lang w:val="it-IT"/>
        </w:rPr>
      </w:pPr>
    </w:p>
    <w:p w14:paraId="6CABAA73" w14:textId="77777777" w:rsidR="003B4FB4" w:rsidRPr="000C5F58" w:rsidRDefault="003B4FB4">
      <w:pPr>
        <w:tabs>
          <w:tab w:val="left" w:pos="709"/>
          <w:tab w:val="left" w:pos="3969"/>
          <w:tab w:val="left" w:pos="6237"/>
          <w:tab w:val="left" w:pos="7655"/>
          <w:tab w:val="right" w:pos="9639"/>
        </w:tabs>
        <w:spacing w:line="-200" w:lineRule="auto"/>
        <w:jc w:val="both"/>
        <w:rPr>
          <w:b/>
          <w:i/>
          <w:lang w:val="it-IT"/>
        </w:rPr>
      </w:pPr>
    </w:p>
    <w:p w14:paraId="10B6ECE6" w14:textId="77777777" w:rsidR="00311AAA" w:rsidRPr="000C5F58" w:rsidRDefault="00311AAA">
      <w:pPr>
        <w:tabs>
          <w:tab w:val="left" w:pos="709"/>
          <w:tab w:val="left" w:pos="3969"/>
          <w:tab w:val="left" w:pos="6237"/>
          <w:tab w:val="left" w:pos="7655"/>
          <w:tab w:val="right" w:pos="9639"/>
        </w:tabs>
        <w:spacing w:line="-200" w:lineRule="auto"/>
        <w:jc w:val="both"/>
        <w:rPr>
          <w:sz w:val="18"/>
          <w:szCs w:val="18"/>
          <w:lang w:val="it-IT"/>
        </w:rPr>
      </w:pPr>
      <w:r w:rsidRPr="000C5F58">
        <w:rPr>
          <w:b/>
          <w:i/>
          <w:sz w:val="18"/>
          <w:szCs w:val="18"/>
          <w:lang w:val="it-IT"/>
        </w:rPr>
        <w:t>FREDRIK ULL</w:t>
      </w:r>
      <w:r w:rsidR="003E0BFA" w:rsidRPr="000C5F58">
        <w:rPr>
          <w:b/>
          <w:i/>
          <w:sz w:val="18"/>
          <w:szCs w:val="18"/>
          <w:lang w:val="it-IT"/>
        </w:rPr>
        <w:t>É</w:t>
      </w:r>
      <w:r w:rsidRPr="000C5F58">
        <w:rPr>
          <w:b/>
          <w:i/>
          <w:sz w:val="18"/>
          <w:szCs w:val="18"/>
          <w:lang w:val="it-IT"/>
        </w:rPr>
        <w:t>N (piano)</w:t>
      </w:r>
      <w:r w:rsidRPr="000C5F58">
        <w:rPr>
          <w:b/>
          <w:i/>
          <w:sz w:val="18"/>
          <w:szCs w:val="18"/>
          <w:lang w:val="it-IT"/>
        </w:rPr>
        <w:tab/>
      </w:r>
      <w:r w:rsidRPr="000C5F58">
        <w:rPr>
          <w:sz w:val="18"/>
          <w:szCs w:val="18"/>
          <w:lang w:val="it-IT"/>
        </w:rPr>
        <w:tab/>
        <w:t>CD-1373</w:t>
      </w:r>
      <w:r w:rsidRPr="000C5F58">
        <w:rPr>
          <w:sz w:val="18"/>
          <w:szCs w:val="18"/>
          <w:lang w:val="it-IT"/>
        </w:rPr>
        <w:tab/>
        <w:t>CD</w:t>
      </w:r>
      <w:r w:rsidRPr="000C5F58">
        <w:rPr>
          <w:sz w:val="18"/>
          <w:szCs w:val="18"/>
          <w:lang w:val="it-IT"/>
        </w:rPr>
        <w:tab/>
      </w:r>
      <w:r w:rsidRPr="000C5F58">
        <w:rPr>
          <w:b/>
          <w:sz w:val="18"/>
          <w:szCs w:val="18"/>
          <w:lang w:val="it-IT"/>
        </w:rPr>
        <w:t>BIS</w:t>
      </w:r>
    </w:p>
    <w:p w14:paraId="54AAF56A" w14:textId="77777777" w:rsidR="00311AAA" w:rsidRPr="000C5F58" w:rsidRDefault="00311AAA">
      <w:pPr>
        <w:tabs>
          <w:tab w:val="left" w:pos="3969"/>
          <w:tab w:val="right" w:pos="9639"/>
        </w:tabs>
        <w:rPr>
          <w:b/>
          <w:i/>
          <w:sz w:val="18"/>
          <w:szCs w:val="18"/>
          <w:lang w:val="nl-NL"/>
        </w:rPr>
      </w:pPr>
      <w:r w:rsidRPr="000C5F58">
        <w:rPr>
          <w:bCs/>
          <w:iCs/>
          <w:sz w:val="18"/>
          <w:szCs w:val="18"/>
          <w:lang w:val="nl-NL"/>
        </w:rPr>
        <w:t>100 Transcendental Studies, Vol. II (26-41)</w:t>
      </w:r>
      <w:r w:rsidRPr="000C5F58">
        <w:rPr>
          <w:bCs/>
          <w:iCs/>
          <w:sz w:val="18"/>
          <w:szCs w:val="18"/>
          <w:lang w:val="nl-NL"/>
        </w:rPr>
        <w:tab/>
      </w:r>
      <w:r w:rsidRPr="000C5F58">
        <w:rPr>
          <w:bCs/>
          <w:iCs/>
          <w:sz w:val="18"/>
          <w:szCs w:val="18"/>
          <w:lang w:val="nl-NL"/>
        </w:rPr>
        <w:tab/>
      </w:r>
      <w:r w:rsidRPr="000C5F58">
        <w:rPr>
          <w:b/>
          <w:sz w:val="18"/>
          <w:szCs w:val="18"/>
          <w:lang w:val="nl-NL"/>
        </w:rPr>
        <w:t>Sweden, 2009</w:t>
      </w:r>
    </w:p>
    <w:p w14:paraId="3D95D6BF" w14:textId="77777777" w:rsidR="00311AAA" w:rsidRPr="000C5F58" w:rsidRDefault="00311AAA">
      <w:pPr>
        <w:jc w:val="both"/>
        <w:rPr>
          <w:lang w:val="nl-NL"/>
        </w:rPr>
      </w:pPr>
    </w:p>
    <w:p w14:paraId="385C452A" w14:textId="77777777" w:rsidR="005F366F" w:rsidRPr="000C5F58" w:rsidRDefault="005F366F">
      <w:pPr>
        <w:jc w:val="both"/>
        <w:rPr>
          <w:lang w:val="nl-NL"/>
        </w:rPr>
      </w:pPr>
    </w:p>
    <w:p w14:paraId="46D625B0" w14:textId="77777777" w:rsidR="00311AAA" w:rsidRPr="000C5F58" w:rsidRDefault="00311AAA">
      <w:pPr>
        <w:tabs>
          <w:tab w:val="left" w:pos="709"/>
          <w:tab w:val="left" w:pos="3969"/>
          <w:tab w:val="left" w:pos="6237"/>
          <w:tab w:val="left" w:pos="7655"/>
          <w:tab w:val="right" w:pos="9639"/>
        </w:tabs>
        <w:spacing w:line="-200" w:lineRule="auto"/>
        <w:jc w:val="both"/>
        <w:rPr>
          <w:sz w:val="18"/>
          <w:szCs w:val="18"/>
          <w:lang w:val="it-IT"/>
        </w:rPr>
      </w:pPr>
      <w:r w:rsidRPr="000C5F58">
        <w:rPr>
          <w:b/>
          <w:i/>
          <w:sz w:val="18"/>
          <w:szCs w:val="18"/>
          <w:lang w:val="it-IT"/>
        </w:rPr>
        <w:t>FREDRIK ULLÉN (piano)</w:t>
      </w:r>
      <w:r w:rsidRPr="000C5F58">
        <w:rPr>
          <w:b/>
          <w:i/>
          <w:sz w:val="18"/>
          <w:szCs w:val="18"/>
          <w:lang w:val="it-IT"/>
        </w:rPr>
        <w:tab/>
      </w:r>
      <w:r w:rsidRPr="000C5F58">
        <w:rPr>
          <w:sz w:val="18"/>
          <w:szCs w:val="18"/>
          <w:lang w:val="it-IT"/>
        </w:rPr>
        <w:tab/>
        <w:t>CD-1373</w:t>
      </w:r>
      <w:r w:rsidRPr="000C5F58">
        <w:rPr>
          <w:sz w:val="18"/>
          <w:szCs w:val="18"/>
          <w:lang w:val="it-IT"/>
        </w:rPr>
        <w:tab/>
        <w:t>CD</w:t>
      </w:r>
      <w:r w:rsidRPr="000C5F58">
        <w:rPr>
          <w:sz w:val="18"/>
          <w:szCs w:val="18"/>
          <w:lang w:val="it-IT"/>
        </w:rPr>
        <w:tab/>
      </w:r>
      <w:r w:rsidRPr="000C5F58">
        <w:rPr>
          <w:b/>
          <w:sz w:val="18"/>
          <w:szCs w:val="18"/>
          <w:lang w:val="it-IT"/>
        </w:rPr>
        <w:t>BIS</w:t>
      </w:r>
    </w:p>
    <w:p w14:paraId="2070AB14" w14:textId="77777777" w:rsidR="007D7ADF" w:rsidRPr="000C5F58" w:rsidRDefault="00311AAA">
      <w:pPr>
        <w:tabs>
          <w:tab w:val="left" w:pos="3969"/>
          <w:tab w:val="right" w:pos="9639"/>
        </w:tabs>
        <w:rPr>
          <w:b/>
          <w:sz w:val="18"/>
          <w:szCs w:val="18"/>
          <w:lang w:val="nl-NL"/>
        </w:rPr>
      </w:pPr>
      <w:r w:rsidRPr="000C5F58">
        <w:rPr>
          <w:bCs/>
          <w:iCs/>
          <w:sz w:val="18"/>
          <w:szCs w:val="18"/>
          <w:lang w:val="nl-NL"/>
        </w:rPr>
        <w:t>100 Transcendental Studies, Vol. III (42-62)</w:t>
      </w:r>
      <w:r w:rsidRPr="000C5F58">
        <w:rPr>
          <w:bCs/>
          <w:iCs/>
          <w:sz w:val="18"/>
          <w:szCs w:val="18"/>
          <w:lang w:val="nl-NL"/>
        </w:rPr>
        <w:tab/>
      </w:r>
      <w:r w:rsidRPr="000C5F58">
        <w:rPr>
          <w:bCs/>
          <w:iCs/>
          <w:sz w:val="18"/>
          <w:szCs w:val="18"/>
          <w:lang w:val="nl-NL"/>
        </w:rPr>
        <w:tab/>
      </w:r>
      <w:r w:rsidRPr="000C5F58">
        <w:rPr>
          <w:b/>
          <w:sz w:val="18"/>
          <w:szCs w:val="18"/>
          <w:lang w:val="nl-NL"/>
        </w:rPr>
        <w:t>Sweden, 2010</w:t>
      </w:r>
    </w:p>
    <w:p w14:paraId="1D5FE573" w14:textId="77777777" w:rsidR="003B4FB4" w:rsidRPr="000C5F58" w:rsidRDefault="003B4FB4" w:rsidP="00753324">
      <w:pPr>
        <w:tabs>
          <w:tab w:val="left" w:pos="709"/>
          <w:tab w:val="left" w:pos="3969"/>
          <w:tab w:val="left" w:pos="6237"/>
          <w:tab w:val="left" w:pos="7655"/>
          <w:tab w:val="right" w:pos="9639"/>
        </w:tabs>
        <w:spacing w:line="-200" w:lineRule="auto"/>
        <w:jc w:val="both"/>
        <w:rPr>
          <w:b/>
          <w:lang w:val="nl-NL"/>
        </w:rPr>
      </w:pPr>
    </w:p>
    <w:p w14:paraId="02F235B0" w14:textId="77777777" w:rsidR="003B4FB4" w:rsidRPr="000C5F58" w:rsidRDefault="003B4FB4" w:rsidP="00753324">
      <w:pPr>
        <w:tabs>
          <w:tab w:val="left" w:pos="709"/>
          <w:tab w:val="left" w:pos="3969"/>
          <w:tab w:val="left" w:pos="6237"/>
          <w:tab w:val="left" w:pos="7655"/>
          <w:tab w:val="right" w:pos="9639"/>
        </w:tabs>
        <w:spacing w:line="-200" w:lineRule="auto"/>
        <w:jc w:val="both"/>
        <w:rPr>
          <w:b/>
          <w:lang w:val="nl-NL"/>
        </w:rPr>
      </w:pPr>
    </w:p>
    <w:p w14:paraId="21024A4D" w14:textId="77777777" w:rsidR="00753324" w:rsidRPr="000C5F58" w:rsidRDefault="00753324" w:rsidP="00753324">
      <w:pPr>
        <w:tabs>
          <w:tab w:val="left" w:pos="709"/>
          <w:tab w:val="left" w:pos="3969"/>
          <w:tab w:val="left" w:pos="6237"/>
          <w:tab w:val="left" w:pos="7655"/>
          <w:tab w:val="right" w:pos="9639"/>
        </w:tabs>
        <w:spacing w:line="-200" w:lineRule="auto"/>
        <w:jc w:val="both"/>
        <w:rPr>
          <w:b/>
          <w:i/>
          <w:sz w:val="18"/>
          <w:szCs w:val="18"/>
          <w:lang w:val="it-IT"/>
        </w:rPr>
      </w:pPr>
      <w:r w:rsidRPr="000C5F58">
        <w:rPr>
          <w:b/>
          <w:i/>
          <w:sz w:val="18"/>
          <w:szCs w:val="18"/>
          <w:lang w:val="it-IT"/>
        </w:rPr>
        <w:t>DONNA AMATO</w:t>
      </w:r>
      <w:r w:rsidR="007D7ADF" w:rsidRPr="000C5F58">
        <w:rPr>
          <w:b/>
          <w:i/>
          <w:sz w:val="18"/>
          <w:szCs w:val="18"/>
          <w:lang w:val="it-IT"/>
        </w:rPr>
        <w:t xml:space="preserve"> (piano)</w:t>
      </w:r>
      <w:r w:rsidRPr="000C5F58">
        <w:rPr>
          <w:b/>
          <w:i/>
          <w:sz w:val="18"/>
          <w:szCs w:val="18"/>
          <w:lang w:val="it-IT"/>
        </w:rPr>
        <w:tab/>
      </w:r>
      <w:r w:rsidRPr="000C5F58">
        <w:rPr>
          <w:b/>
          <w:i/>
          <w:sz w:val="18"/>
          <w:szCs w:val="18"/>
          <w:lang w:val="it-IT"/>
        </w:rPr>
        <w:tab/>
      </w:r>
      <w:r w:rsidRPr="000C5F58">
        <w:rPr>
          <w:sz w:val="18"/>
          <w:szCs w:val="18"/>
          <w:lang w:val="it-IT"/>
        </w:rPr>
        <w:t>AIR-CD</w:t>
      </w:r>
      <w:r w:rsidR="0068144B" w:rsidRPr="000C5F58">
        <w:rPr>
          <w:sz w:val="18"/>
          <w:szCs w:val="18"/>
          <w:lang w:val="it-IT"/>
        </w:rPr>
        <w:t>-</w:t>
      </w:r>
      <w:r w:rsidRPr="000C5F58">
        <w:rPr>
          <w:sz w:val="18"/>
          <w:szCs w:val="18"/>
          <w:lang w:val="it-IT"/>
        </w:rPr>
        <w:t>9064(2)</w:t>
      </w:r>
      <w:r w:rsidRPr="000C5F58">
        <w:rPr>
          <w:sz w:val="18"/>
          <w:szCs w:val="18"/>
          <w:lang w:val="it-IT"/>
        </w:rPr>
        <w:tab/>
        <w:t>2-CD set</w:t>
      </w:r>
      <w:r w:rsidRPr="000C5F58">
        <w:rPr>
          <w:sz w:val="18"/>
          <w:szCs w:val="18"/>
          <w:lang w:val="it-IT"/>
        </w:rPr>
        <w:tab/>
      </w:r>
      <w:r w:rsidRPr="000C5F58">
        <w:rPr>
          <w:b/>
          <w:sz w:val="18"/>
          <w:szCs w:val="18"/>
          <w:lang w:val="it-IT"/>
        </w:rPr>
        <w:t>Altarus</w:t>
      </w:r>
    </w:p>
    <w:p w14:paraId="6FE929A3" w14:textId="77777777" w:rsidR="003E0BFA" w:rsidRPr="000C5F58" w:rsidRDefault="0068144B" w:rsidP="0068144B">
      <w:pPr>
        <w:tabs>
          <w:tab w:val="left" w:pos="3969"/>
          <w:tab w:val="left" w:pos="6237"/>
          <w:tab w:val="left" w:pos="7655"/>
          <w:tab w:val="right" w:pos="9639"/>
        </w:tabs>
        <w:jc w:val="center"/>
        <w:rPr>
          <w:sz w:val="18"/>
          <w:szCs w:val="18"/>
          <w:lang w:val="it-IT"/>
        </w:rPr>
      </w:pPr>
      <w:r w:rsidRPr="000C5F58">
        <w:rPr>
          <w:sz w:val="18"/>
          <w:szCs w:val="18"/>
          <w:lang w:val="it-IT"/>
        </w:rPr>
        <w:t xml:space="preserve">Piano Symphony No. 5, </w:t>
      </w:r>
      <w:r w:rsidRPr="000C5F58">
        <w:rPr>
          <w:i/>
          <w:sz w:val="18"/>
          <w:szCs w:val="18"/>
          <w:lang w:val="it-IT"/>
        </w:rPr>
        <w:t>Symphonia Brevis</w:t>
      </w:r>
      <w:r w:rsidR="00753324" w:rsidRPr="000C5F58">
        <w:rPr>
          <w:i/>
          <w:sz w:val="18"/>
          <w:szCs w:val="18"/>
          <w:lang w:val="it-IT"/>
        </w:rPr>
        <w:tab/>
      </w:r>
      <w:r w:rsidR="00753324" w:rsidRPr="000C5F58">
        <w:rPr>
          <w:i/>
          <w:sz w:val="18"/>
          <w:szCs w:val="18"/>
          <w:lang w:val="it-IT"/>
        </w:rPr>
        <w:tab/>
      </w:r>
      <w:r w:rsidR="00753324" w:rsidRPr="000C5F58">
        <w:rPr>
          <w:i/>
          <w:sz w:val="18"/>
          <w:szCs w:val="18"/>
          <w:lang w:val="it-IT"/>
        </w:rPr>
        <w:tab/>
      </w:r>
      <w:r w:rsidR="00753324" w:rsidRPr="000C5F58">
        <w:rPr>
          <w:i/>
          <w:sz w:val="18"/>
          <w:szCs w:val="18"/>
          <w:lang w:val="it-IT"/>
        </w:rPr>
        <w:tab/>
      </w:r>
      <w:r w:rsidR="00753324" w:rsidRPr="000C5F58">
        <w:rPr>
          <w:b/>
          <w:sz w:val="18"/>
          <w:szCs w:val="18"/>
          <w:lang w:val="it-IT"/>
        </w:rPr>
        <w:t>USA, 2011</w:t>
      </w:r>
    </w:p>
    <w:p w14:paraId="5EEF55DD" w14:textId="77777777" w:rsidR="003E0BFA" w:rsidRPr="000C5F58" w:rsidRDefault="003E0BFA" w:rsidP="003E0BFA">
      <w:pPr>
        <w:tabs>
          <w:tab w:val="left" w:pos="709"/>
          <w:tab w:val="left" w:pos="3969"/>
          <w:tab w:val="left" w:pos="6237"/>
          <w:tab w:val="left" w:pos="7655"/>
          <w:tab w:val="right" w:pos="9639"/>
        </w:tabs>
        <w:spacing w:line="-200" w:lineRule="auto"/>
        <w:jc w:val="both"/>
        <w:rPr>
          <w:b/>
          <w:lang w:val="it-IT"/>
        </w:rPr>
      </w:pPr>
    </w:p>
    <w:p w14:paraId="1EBDDEAC" w14:textId="77777777" w:rsidR="003E0BFA" w:rsidRPr="000C5F58" w:rsidRDefault="003E0BFA" w:rsidP="003E0BFA">
      <w:pPr>
        <w:tabs>
          <w:tab w:val="left" w:pos="709"/>
          <w:tab w:val="left" w:pos="3969"/>
          <w:tab w:val="left" w:pos="6237"/>
          <w:tab w:val="left" w:pos="7655"/>
          <w:tab w:val="right" w:pos="9639"/>
        </w:tabs>
        <w:spacing w:line="-200" w:lineRule="auto"/>
        <w:jc w:val="both"/>
        <w:rPr>
          <w:b/>
          <w:lang w:val="it-IT"/>
        </w:rPr>
      </w:pPr>
    </w:p>
    <w:p w14:paraId="751428B9" w14:textId="77777777" w:rsidR="003E0BFA" w:rsidRPr="000C5F58" w:rsidRDefault="003E0BFA" w:rsidP="003E0BFA">
      <w:pPr>
        <w:tabs>
          <w:tab w:val="left" w:pos="709"/>
          <w:tab w:val="left" w:pos="3969"/>
          <w:tab w:val="left" w:pos="6237"/>
          <w:tab w:val="left" w:pos="7655"/>
          <w:tab w:val="right" w:pos="9639"/>
        </w:tabs>
        <w:spacing w:line="-200" w:lineRule="auto"/>
        <w:jc w:val="both"/>
        <w:rPr>
          <w:sz w:val="18"/>
          <w:szCs w:val="18"/>
          <w:lang w:val="it-IT"/>
        </w:rPr>
      </w:pPr>
      <w:r w:rsidRPr="000C5F58">
        <w:rPr>
          <w:b/>
          <w:i/>
          <w:sz w:val="18"/>
          <w:szCs w:val="18"/>
          <w:lang w:val="it-IT"/>
        </w:rPr>
        <w:t>FREDRIK ULLÉN (piano)</w:t>
      </w:r>
      <w:r w:rsidRPr="000C5F58">
        <w:rPr>
          <w:b/>
          <w:i/>
          <w:sz w:val="18"/>
          <w:szCs w:val="18"/>
          <w:lang w:val="it-IT"/>
        </w:rPr>
        <w:tab/>
      </w:r>
      <w:r w:rsidRPr="000C5F58">
        <w:rPr>
          <w:sz w:val="18"/>
          <w:szCs w:val="18"/>
          <w:lang w:val="it-IT"/>
        </w:rPr>
        <w:tab/>
        <w:t>CD-1373</w:t>
      </w:r>
      <w:r w:rsidRPr="000C5F58">
        <w:rPr>
          <w:sz w:val="18"/>
          <w:szCs w:val="18"/>
          <w:lang w:val="it-IT"/>
        </w:rPr>
        <w:tab/>
        <w:t>CD</w:t>
      </w:r>
      <w:r w:rsidRPr="000C5F58">
        <w:rPr>
          <w:sz w:val="18"/>
          <w:szCs w:val="18"/>
          <w:lang w:val="it-IT"/>
        </w:rPr>
        <w:tab/>
      </w:r>
      <w:r w:rsidRPr="000C5F58">
        <w:rPr>
          <w:b/>
          <w:sz w:val="18"/>
          <w:szCs w:val="18"/>
          <w:lang w:val="it-IT"/>
        </w:rPr>
        <w:t>BIS</w:t>
      </w:r>
    </w:p>
    <w:p w14:paraId="216B42E9" w14:textId="77777777" w:rsidR="003E0BFA" w:rsidRPr="000C5F58" w:rsidRDefault="003E0BFA" w:rsidP="003E0BFA">
      <w:pPr>
        <w:tabs>
          <w:tab w:val="left" w:pos="3969"/>
          <w:tab w:val="right" w:pos="9639"/>
        </w:tabs>
        <w:rPr>
          <w:b/>
          <w:sz w:val="18"/>
          <w:szCs w:val="18"/>
          <w:lang w:val="nl-NL"/>
        </w:rPr>
      </w:pPr>
      <w:r w:rsidRPr="000C5F58">
        <w:rPr>
          <w:bCs/>
          <w:iCs/>
          <w:sz w:val="18"/>
          <w:szCs w:val="18"/>
          <w:lang w:val="nl-NL"/>
        </w:rPr>
        <w:t>100 Transcendental Studies, Vol. IV (63-71)</w:t>
      </w:r>
      <w:r w:rsidRPr="000C5F58">
        <w:rPr>
          <w:bCs/>
          <w:iCs/>
          <w:sz w:val="18"/>
          <w:szCs w:val="18"/>
          <w:lang w:val="nl-NL"/>
        </w:rPr>
        <w:tab/>
      </w:r>
      <w:r w:rsidRPr="000C5F58">
        <w:rPr>
          <w:bCs/>
          <w:iCs/>
          <w:sz w:val="18"/>
          <w:szCs w:val="18"/>
          <w:lang w:val="nl-NL"/>
        </w:rPr>
        <w:tab/>
      </w:r>
      <w:r w:rsidRPr="000C5F58">
        <w:rPr>
          <w:b/>
          <w:sz w:val="18"/>
          <w:szCs w:val="18"/>
          <w:lang w:val="nl-NL"/>
        </w:rPr>
        <w:t>Sweden, 2015</w:t>
      </w:r>
    </w:p>
    <w:p w14:paraId="2AF2A84E" w14:textId="77777777" w:rsidR="003E0BFA" w:rsidRPr="000C5F58" w:rsidRDefault="003E0BFA" w:rsidP="003E0BFA">
      <w:pPr>
        <w:tabs>
          <w:tab w:val="left" w:pos="709"/>
          <w:tab w:val="left" w:pos="3969"/>
          <w:tab w:val="left" w:pos="6237"/>
          <w:tab w:val="left" w:pos="7655"/>
          <w:tab w:val="right" w:pos="9639"/>
        </w:tabs>
        <w:spacing w:line="-200" w:lineRule="auto"/>
        <w:jc w:val="both"/>
        <w:rPr>
          <w:b/>
          <w:lang w:val="nl-NL"/>
        </w:rPr>
      </w:pPr>
    </w:p>
    <w:p w14:paraId="3A2F9300" w14:textId="77777777" w:rsidR="003E0BFA" w:rsidRPr="000C5F58" w:rsidRDefault="003E0BFA" w:rsidP="003E0BFA">
      <w:pPr>
        <w:tabs>
          <w:tab w:val="left" w:pos="709"/>
          <w:tab w:val="left" w:pos="3969"/>
          <w:tab w:val="left" w:pos="6237"/>
          <w:tab w:val="left" w:pos="7655"/>
          <w:tab w:val="right" w:pos="9639"/>
        </w:tabs>
        <w:spacing w:line="-200" w:lineRule="auto"/>
        <w:jc w:val="both"/>
        <w:rPr>
          <w:b/>
          <w:lang w:val="nl-NL"/>
        </w:rPr>
      </w:pPr>
    </w:p>
    <w:p w14:paraId="4E273899" w14:textId="77777777" w:rsidR="003E0BFA" w:rsidRPr="000C5F58" w:rsidRDefault="003E0BFA" w:rsidP="003E0BFA">
      <w:pPr>
        <w:tabs>
          <w:tab w:val="left" w:pos="709"/>
          <w:tab w:val="left" w:pos="3969"/>
          <w:tab w:val="left" w:pos="6237"/>
          <w:tab w:val="left" w:pos="7655"/>
          <w:tab w:val="right" w:pos="9639"/>
        </w:tabs>
        <w:spacing w:line="-200" w:lineRule="auto"/>
        <w:jc w:val="both"/>
        <w:rPr>
          <w:sz w:val="18"/>
          <w:szCs w:val="18"/>
          <w:lang w:val="it-IT"/>
        </w:rPr>
      </w:pPr>
      <w:r w:rsidRPr="000C5F58">
        <w:rPr>
          <w:b/>
          <w:i/>
          <w:sz w:val="18"/>
          <w:szCs w:val="18"/>
          <w:lang w:val="it-IT"/>
        </w:rPr>
        <w:t>FREDRIK ULLÉN (piano)</w:t>
      </w:r>
      <w:r w:rsidRPr="000C5F58">
        <w:rPr>
          <w:b/>
          <w:i/>
          <w:sz w:val="18"/>
          <w:szCs w:val="18"/>
          <w:lang w:val="it-IT"/>
        </w:rPr>
        <w:tab/>
      </w:r>
      <w:r w:rsidRPr="000C5F58">
        <w:rPr>
          <w:sz w:val="18"/>
          <w:szCs w:val="18"/>
          <w:lang w:val="it-IT"/>
        </w:rPr>
        <w:tab/>
        <w:t>CD-1373</w:t>
      </w:r>
      <w:r w:rsidRPr="000C5F58">
        <w:rPr>
          <w:sz w:val="18"/>
          <w:szCs w:val="18"/>
          <w:lang w:val="it-IT"/>
        </w:rPr>
        <w:tab/>
        <w:t>CD</w:t>
      </w:r>
      <w:r w:rsidRPr="000C5F58">
        <w:rPr>
          <w:sz w:val="18"/>
          <w:szCs w:val="18"/>
          <w:lang w:val="it-IT"/>
        </w:rPr>
        <w:tab/>
      </w:r>
      <w:r w:rsidRPr="000C5F58">
        <w:rPr>
          <w:b/>
          <w:sz w:val="18"/>
          <w:szCs w:val="18"/>
          <w:lang w:val="it-IT"/>
        </w:rPr>
        <w:t>BIS</w:t>
      </w:r>
    </w:p>
    <w:p w14:paraId="51B31801" w14:textId="77777777" w:rsidR="003E0BFA" w:rsidRPr="000C5F58" w:rsidRDefault="003E0BFA" w:rsidP="003E0BFA">
      <w:pPr>
        <w:tabs>
          <w:tab w:val="left" w:pos="3969"/>
          <w:tab w:val="right" w:pos="9639"/>
        </w:tabs>
        <w:rPr>
          <w:b/>
          <w:sz w:val="18"/>
          <w:szCs w:val="18"/>
          <w:lang w:val="nl-NL"/>
        </w:rPr>
      </w:pPr>
      <w:r w:rsidRPr="000C5F58">
        <w:rPr>
          <w:bCs/>
          <w:iCs/>
          <w:sz w:val="18"/>
          <w:szCs w:val="18"/>
          <w:lang w:val="nl-NL"/>
        </w:rPr>
        <w:t>100 Transcendental Studies, Vol. V (72-83)</w:t>
      </w:r>
      <w:r w:rsidRPr="000C5F58">
        <w:rPr>
          <w:bCs/>
          <w:iCs/>
          <w:sz w:val="18"/>
          <w:szCs w:val="18"/>
          <w:lang w:val="nl-NL"/>
        </w:rPr>
        <w:tab/>
      </w:r>
      <w:r w:rsidRPr="000C5F58">
        <w:rPr>
          <w:bCs/>
          <w:iCs/>
          <w:sz w:val="18"/>
          <w:szCs w:val="18"/>
          <w:lang w:val="nl-NL"/>
        </w:rPr>
        <w:tab/>
      </w:r>
      <w:r w:rsidRPr="000C5F58">
        <w:rPr>
          <w:b/>
          <w:sz w:val="18"/>
          <w:szCs w:val="18"/>
          <w:lang w:val="nl-NL"/>
        </w:rPr>
        <w:t>Sweden, 2015</w:t>
      </w:r>
    </w:p>
    <w:p w14:paraId="5EACB0B5" w14:textId="77777777" w:rsidR="003E0BFA" w:rsidRPr="000C5F58" w:rsidRDefault="003E0BFA" w:rsidP="003E0BFA">
      <w:pPr>
        <w:tabs>
          <w:tab w:val="left" w:pos="709"/>
          <w:tab w:val="left" w:pos="3969"/>
          <w:tab w:val="left" w:pos="6237"/>
          <w:tab w:val="left" w:pos="7655"/>
          <w:tab w:val="right" w:pos="9639"/>
        </w:tabs>
        <w:spacing w:line="-200" w:lineRule="auto"/>
        <w:jc w:val="both"/>
        <w:rPr>
          <w:b/>
          <w:lang w:val="nl-NL"/>
        </w:rPr>
      </w:pPr>
    </w:p>
    <w:p w14:paraId="2204017F" w14:textId="77777777" w:rsidR="003E0BFA" w:rsidRPr="000C5F58" w:rsidRDefault="003E0BFA" w:rsidP="003E0BFA">
      <w:pPr>
        <w:tabs>
          <w:tab w:val="left" w:pos="709"/>
          <w:tab w:val="left" w:pos="3969"/>
          <w:tab w:val="left" w:pos="6237"/>
          <w:tab w:val="left" w:pos="7655"/>
          <w:tab w:val="right" w:pos="9639"/>
        </w:tabs>
        <w:spacing w:line="-200" w:lineRule="auto"/>
        <w:jc w:val="both"/>
        <w:rPr>
          <w:b/>
          <w:lang w:val="nl-NL"/>
        </w:rPr>
      </w:pPr>
    </w:p>
    <w:p w14:paraId="0EBA34A4" w14:textId="77777777" w:rsidR="003E0BFA" w:rsidRPr="000C5F58" w:rsidRDefault="003E0BFA" w:rsidP="003E0BFA">
      <w:pPr>
        <w:tabs>
          <w:tab w:val="left" w:pos="709"/>
          <w:tab w:val="left" w:pos="3969"/>
          <w:tab w:val="left" w:pos="6237"/>
          <w:tab w:val="left" w:pos="7655"/>
          <w:tab w:val="right" w:pos="9639"/>
        </w:tabs>
        <w:spacing w:line="-200" w:lineRule="auto"/>
        <w:jc w:val="both"/>
        <w:rPr>
          <w:b/>
          <w:sz w:val="18"/>
          <w:szCs w:val="18"/>
          <w:lang w:val="nl-NL"/>
        </w:rPr>
      </w:pPr>
      <w:r w:rsidRPr="000C5F58">
        <w:rPr>
          <w:b/>
          <w:i/>
          <w:sz w:val="18"/>
          <w:szCs w:val="18"/>
          <w:lang w:val="nl-NL"/>
        </w:rPr>
        <w:t>LUKAS HUISMAN (piano)</w:t>
      </w:r>
      <w:r w:rsidRPr="000C5F58">
        <w:rPr>
          <w:b/>
          <w:i/>
          <w:sz w:val="18"/>
          <w:szCs w:val="18"/>
          <w:lang w:val="nl-NL"/>
        </w:rPr>
        <w:tab/>
      </w:r>
      <w:r w:rsidRPr="000C5F58">
        <w:rPr>
          <w:b/>
          <w:i/>
          <w:sz w:val="18"/>
          <w:szCs w:val="18"/>
          <w:lang w:val="nl-NL"/>
        </w:rPr>
        <w:tab/>
      </w:r>
      <w:r w:rsidRPr="000C5F58">
        <w:rPr>
          <w:sz w:val="18"/>
          <w:szCs w:val="18"/>
          <w:lang w:val="nl-NL"/>
        </w:rPr>
        <w:t>PCLD0119</w:t>
      </w:r>
      <w:r w:rsidRPr="000C5F58">
        <w:rPr>
          <w:b/>
          <w:sz w:val="18"/>
          <w:szCs w:val="18"/>
          <w:lang w:val="nl-NL"/>
        </w:rPr>
        <w:tab/>
      </w:r>
      <w:r w:rsidRPr="000C5F58">
        <w:rPr>
          <w:sz w:val="18"/>
          <w:szCs w:val="18"/>
          <w:lang w:val="nl-NL"/>
        </w:rPr>
        <w:t>2-CD set</w:t>
      </w:r>
      <w:r w:rsidRPr="000C5F58">
        <w:rPr>
          <w:sz w:val="18"/>
          <w:szCs w:val="18"/>
          <w:lang w:val="nl-NL"/>
        </w:rPr>
        <w:tab/>
      </w:r>
      <w:r w:rsidRPr="000C5F58">
        <w:rPr>
          <w:b/>
          <w:sz w:val="18"/>
          <w:szCs w:val="18"/>
          <w:lang w:val="nl-NL"/>
        </w:rPr>
        <w:t>Piano Classics</w:t>
      </w:r>
    </w:p>
    <w:p w14:paraId="18822058" w14:textId="77777777" w:rsidR="003E0BFA" w:rsidRPr="000C5F58" w:rsidRDefault="003E0BFA" w:rsidP="003E0BFA">
      <w:pPr>
        <w:tabs>
          <w:tab w:val="left" w:pos="709"/>
          <w:tab w:val="left" w:pos="3969"/>
          <w:tab w:val="left" w:pos="6237"/>
          <w:tab w:val="left" w:pos="7655"/>
          <w:tab w:val="right" w:pos="9639"/>
        </w:tabs>
        <w:spacing w:line="-200" w:lineRule="auto"/>
        <w:jc w:val="both"/>
        <w:rPr>
          <w:b/>
          <w:i/>
          <w:sz w:val="18"/>
          <w:szCs w:val="18"/>
          <w:lang w:val="nl-NL"/>
        </w:rPr>
      </w:pPr>
      <w:r w:rsidRPr="000C5F58">
        <w:rPr>
          <w:sz w:val="18"/>
          <w:szCs w:val="18"/>
          <w:lang w:val="nl-NL"/>
        </w:rPr>
        <w:t>Symphonic Nocturne</w:t>
      </w:r>
      <w:r w:rsidRPr="000C5F58">
        <w:rPr>
          <w:b/>
          <w:sz w:val="18"/>
          <w:szCs w:val="18"/>
          <w:lang w:val="nl-NL"/>
        </w:rPr>
        <w:tab/>
      </w:r>
      <w:r w:rsidRPr="000C5F58">
        <w:rPr>
          <w:b/>
          <w:sz w:val="18"/>
          <w:szCs w:val="18"/>
          <w:lang w:val="nl-NL"/>
        </w:rPr>
        <w:tab/>
      </w:r>
      <w:r w:rsidRPr="000C5F58">
        <w:rPr>
          <w:b/>
          <w:sz w:val="18"/>
          <w:szCs w:val="18"/>
          <w:lang w:val="nl-NL"/>
        </w:rPr>
        <w:tab/>
      </w:r>
      <w:r w:rsidRPr="000C5F58">
        <w:rPr>
          <w:b/>
          <w:sz w:val="18"/>
          <w:szCs w:val="18"/>
          <w:lang w:val="nl-NL"/>
        </w:rPr>
        <w:tab/>
        <w:t>UK, 2016</w:t>
      </w:r>
    </w:p>
    <w:p w14:paraId="531F7C40" w14:textId="77777777" w:rsidR="00311AAA" w:rsidRPr="00E35E45" w:rsidRDefault="003E0BFA" w:rsidP="0068144B">
      <w:pPr>
        <w:tabs>
          <w:tab w:val="left" w:pos="3969"/>
          <w:tab w:val="left" w:pos="6237"/>
          <w:tab w:val="left" w:pos="7655"/>
          <w:tab w:val="right" w:pos="9639"/>
        </w:tabs>
        <w:jc w:val="center"/>
        <w:rPr>
          <w:rFonts w:ascii="Bodonoff" w:hAnsi="Bodonoff"/>
          <w:b/>
          <w:sz w:val="52"/>
        </w:rPr>
      </w:pPr>
      <w:r w:rsidRPr="00E35E45">
        <w:rPr>
          <w:b/>
        </w:rPr>
        <w:br w:type="page"/>
      </w:r>
      <w:r w:rsidR="00311AAA" w:rsidRPr="00E35E45">
        <w:rPr>
          <w:rFonts w:ascii="Bodonoff" w:hAnsi="Bodonoff"/>
          <w:b/>
          <w:sz w:val="52"/>
        </w:rPr>
        <w:lastRenderedPageBreak/>
        <w:t>SORABJI</w:t>
      </w:r>
    </w:p>
    <w:p w14:paraId="79EE8A7F" w14:textId="77777777" w:rsidR="00311AAA" w:rsidRPr="00E35E45" w:rsidRDefault="00311AAA">
      <w:pPr>
        <w:numPr>
          <w:ilvl w:val="12"/>
          <w:numId w:val="0"/>
        </w:numPr>
        <w:tabs>
          <w:tab w:val="left" w:pos="4253"/>
          <w:tab w:val="right" w:pos="9639"/>
        </w:tabs>
        <w:jc w:val="both"/>
      </w:pPr>
    </w:p>
    <w:p w14:paraId="4F4435E1" w14:textId="77777777" w:rsidR="00311AAA" w:rsidRDefault="00311AAA">
      <w:pPr>
        <w:numPr>
          <w:ilvl w:val="12"/>
          <w:numId w:val="0"/>
        </w:numPr>
        <w:tabs>
          <w:tab w:val="left" w:pos="4253"/>
          <w:tab w:val="right" w:pos="9639"/>
        </w:tabs>
        <w:jc w:val="center"/>
        <w:rPr>
          <w:rFonts w:ascii="Bodonoff" w:hAnsi="Bodonoff"/>
          <w:b/>
          <w:i/>
          <w:sz w:val="52"/>
        </w:rPr>
      </w:pPr>
      <w:r>
        <w:rPr>
          <w:rFonts w:ascii="Bodonoff" w:hAnsi="Bodonoff"/>
          <w:b/>
          <w:i/>
          <w:sz w:val="52"/>
        </w:rPr>
        <w:t>A Critical Celebration</w:t>
      </w:r>
    </w:p>
    <w:p w14:paraId="06D3C971" w14:textId="77777777" w:rsidR="00311AAA" w:rsidRDefault="00311AAA">
      <w:pPr>
        <w:numPr>
          <w:ilvl w:val="12"/>
          <w:numId w:val="0"/>
        </w:numPr>
        <w:tabs>
          <w:tab w:val="left" w:pos="4253"/>
          <w:tab w:val="right" w:pos="9639"/>
        </w:tabs>
        <w:jc w:val="center"/>
        <w:rPr>
          <w:rFonts w:ascii="Bodonoff" w:hAnsi="Bodonoff"/>
          <w:b/>
          <w:sz w:val="32"/>
        </w:rPr>
      </w:pPr>
    </w:p>
    <w:p w14:paraId="05E39938" w14:textId="77777777" w:rsidR="00311AAA" w:rsidRDefault="00311AAA">
      <w:pPr>
        <w:numPr>
          <w:ilvl w:val="12"/>
          <w:numId w:val="0"/>
        </w:numPr>
        <w:tabs>
          <w:tab w:val="left" w:pos="4253"/>
          <w:tab w:val="right" w:pos="9639"/>
        </w:tabs>
        <w:jc w:val="center"/>
        <w:rPr>
          <w:rFonts w:ascii="Bodonoff" w:hAnsi="Bodonoff"/>
          <w:b/>
          <w:sz w:val="36"/>
        </w:rPr>
      </w:pPr>
      <w:r>
        <w:rPr>
          <w:rFonts w:ascii="Bodonoff" w:hAnsi="Bodonoff"/>
          <w:b/>
          <w:sz w:val="36"/>
        </w:rPr>
        <w:t>Edited by PAUL RAPOPORT</w:t>
      </w:r>
    </w:p>
    <w:p w14:paraId="0779B06B" w14:textId="77777777" w:rsidR="00311AAA" w:rsidRDefault="00311AAA">
      <w:pPr>
        <w:numPr>
          <w:ilvl w:val="12"/>
          <w:numId w:val="0"/>
        </w:numPr>
        <w:tabs>
          <w:tab w:val="left" w:pos="4253"/>
          <w:tab w:val="right" w:pos="9639"/>
        </w:tabs>
        <w:jc w:val="center"/>
        <w:rPr>
          <w:rFonts w:ascii="Bodonoff" w:hAnsi="Bodonoff"/>
          <w:b/>
          <w:sz w:val="32"/>
        </w:rPr>
      </w:pPr>
    </w:p>
    <w:p w14:paraId="6271BFC0" w14:textId="77777777" w:rsidR="00311AAA" w:rsidRDefault="00311AAA">
      <w:pPr>
        <w:numPr>
          <w:ilvl w:val="12"/>
          <w:numId w:val="0"/>
        </w:numPr>
        <w:tabs>
          <w:tab w:val="left" w:pos="4253"/>
          <w:tab w:val="right" w:pos="9639"/>
        </w:tabs>
        <w:jc w:val="center"/>
        <w:rPr>
          <w:rFonts w:ascii="Bodonoff" w:hAnsi="Bodonoff"/>
          <w:b/>
          <w:sz w:val="35"/>
        </w:rPr>
      </w:pPr>
      <w:proofErr w:type="spellStart"/>
      <w:r>
        <w:rPr>
          <w:rFonts w:ascii="Bodonoff" w:hAnsi="Bodonoff"/>
          <w:b/>
          <w:sz w:val="35"/>
        </w:rPr>
        <w:t>Kaikhosru</w:t>
      </w:r>
      <w:proofErr w:type="spellEnd"/>
      <w:r>
        <w:rPr>
          <w:rFonts w:ascii="Bodonoff" w:hAnsi="Bodonoff"/>
          <w:b/>
          <w:sz w:val="35"/>
        </w:rPr>
        <w:t xml:space="preserve"> </w:t>
      </w:r>
      <w:proofErr w:type="spellStart"/>
      <w:r>
        <w:rPr>
          <w:rFonts w:ascii="Bodonoff" w:hAnsi="Bodonoff"/>
          <w:b/>
          <w:sz w:val="35"/>
        </w:rPr>
        <w:t>Shapurji</w:t>
      </w:r>
      <w:proofErr w:type="spellEnd"/>
      <w:r>
        <w:rPr>
          <w:rFonts w:ascii="Bodonoff" w:hAnsi="Bodonoff"/>
          <w:b/>
          <w:sz w:val="35"/>
        </w:rPr>
        <w:t xml:space="preserve"> Sorabji (1892-1988) was an unusual legend in his own lifetime: a Parsi composer and critic living in England whose compositions are of such length and difficulty that he felt compelled to ban public performances of them. This book, the first devoted to Sorabji, explores his life and character, his music, his articles and letters. It both presents the legend accurately and dispels its exaggerated aspects. The portrait which emerges is not of a crank or eccentric but of a highly original and accomplished musical thinker whom recent performances and recordings confirm as unique and important.</w:t>
      </w:r>
    </w:p>
    <w:p w14:paraId="40D62282" w14:textId="77777777" w:rsidR="00311AAA" w:rsidRDefault="00311AAA">
      <w:pPr>
        <w:numPr>
          <w:ilvl w:val="12"/>
          <w:numId w:val="0"/>
        </w:numPr>
        <w:tabs>
          <w:tab w:val="left" w:pos="4253"/>
          <w:tab w:val="right" w:pos="9639"/>
        </w:tabs>
        <w:jc w:val="center"/>
        <w:rPr>
          <w:rFonts w:ascii="Bodonoff" w:hAnsi="Bodonoff"/>
          <w:b/>
          <w:sz w:val="35"/>
        </w:rPr>
      </w:pPr>
    </w:p>
    <w:p w14:paraId="71F6B56F" w14:textId="77777777" w:rsidR="00311AAA" w:rsidRDefault="00311AAA">
      <w:pPr>
        <w:numPr>
          <w:ilvl w:val="12"/>
          <w:numId w:val="0"/>
        </w:numPr>
        <w:tabs>
          <w:tab w:val="left" w:pos="4253"/>
          <w:tab w:val="right" w:pos="9639"/>
        </w:tabs>
        <w:jc w:val="center"/>
        <w:rPr>
          <w:rFonts w:ascii="Bodonoff" w:hAnsi="Bodonoff"/>
          <w:b/>
          <w:sz w:val="35"/>
        </w:rPr>
      </w:pPr>
      <w:r>
        <w:rPr>
          <w:rFonts w:ascii="Bodonoff" w:hAnsi="Bodonoff"/>
          <w:b/>
          <w:sz w:val="35"/>
        </w:rPr>
        <w:t>Most of the contributors knew Sorabji personally. They have all written about or performed his music, gaining international recognition for their work. Generous quotation of Sorabji’s published and unpublished music and prose assists in bringing him and his work strikingly to life. The book also contains the most complete and accurate register of his work ever published.</w:t>
      </w:r>
    </w:p>
    <w:p w14:paraId="209B45DB" w14:textId="77777777" w:rsidR="00311AAA" w:rsidRDefault="00311AAA">
      <w:pPr>
        <w:numPr>
          <w:ilvl w:val="12"/>
          <w:numId w:val="0"/>
        </w:numPr>
        <w:tabs>
          <w:tab w:val="left" w:pos="4253"/>
          <w:tab w:val="right" w:pos="9639"/>
        </w:tabs>
        <w:jc w:val="center"/>
        <w:rPr>
          <w:rFonts w:ascii="Bodonoff" w:hAnsi="Bodonoff"/>
          <w:b/>
          <w:sz w:val="35"/>
        </w:rPr>
      </w:pPr>
    </w:p>
    <w:p w14:paraId="7FD3B700" w14:textId="77777777" w:rsidR="00311AAA" w:rsidRDefault="00311AAA">
      <w:pPr>
        <w:numPr>
          <w:ilvl w:val="12"/>
          <w:numId w:val="0"/>
        </w:numPr>
        <w:tabs>
          <w:tab w:val="left" w:pos="4253"/>
          <w:tab w:val="right" w:pos="9639"/>
        </w:tabs>
        <w:jc w:val="center"/>
        <w:rPr>
          <w:rFonts w:ascii="Bodonoff" w:hAnsi="Bodonoff"/>
          <w:b/>
          <w:sz w:val="35"/>
        </w:rPr>
      </w:pPr>
      <w:r>
        <w:rPr>
          <w:rFonts w:ascii="Bodonoff" w:hAnsi="Bodonoff"/>
          <w:b/>
          <w:sz w:val="35"/>
        </w:rPr>
        <w:t>Dr. Paul Rapoport is Associated Professor of Music at McMaster University in Hamilton, Ontario, Canada.</w:t>
      </w:r>
    </w:p>
    <w:p w14:paraId="78207009" w14:textId="77777777" w:rsidR="00311AAA" w:rsidRDefault="00311AAA">
      <w:pPr>
        <w:numPr>
          <w:ilvl w:val="12"/>
          <w:numId w:val="0"/>
        </w:numPr>
        <w:tabs>
          <w:tab w:val="left" w:pos="4253"/>
          <w:tab w:val="right" w:pos="9639"/>
        </w:tabs>
        <w:jc w:val="center"/>
        <w:rPr>
          <w:rFonts w:ascii="Bodonoff" w:hAnsi="Bodonoff"/>
          <w:b/>
          <w:sz w:val="32"/>
        </w:rPr>
      </w:pPr>
    </w:p>
    <w:p w14:paraId="0F76FEFC" w14:textId="77777777" w:rsidR="00311AAA" w:rsidRDefault="00311AAA">
      <w:pPr>
        <w:numPr>
          <w:ilvl w:val="12"/>
          <w:numId w:val="0"/>
        </w:numPr>
        <w:tabs>
          <w:tab w:val="left" w:pos="4253"/>
          <w:tab w:val="right" w:pos="9639"/>
        </w:tabs>
        <w:jc w:val="center"/>
        <w:rPr>
          <w:rFonts w:ascii="Bodonoff" w:hAnsi="Bodonoff"/>
          <w:b/>
          <w:sz w:val="32"/>
        </w:rPr>
      </w:pPr>
    </w:p>
    <w:p w14:paraId="6320CACF" w14:textId="77777777" w:rsidR="00311AAA" w:rsidRDefault="00311AAA">
      <w:pPr>
        <w:numPr>
          <w:ilvl w:val="12"/>
          <w:numId w:val="0"/>
        </w:numPr>
        <w:tabs>
          <w:tab w:val="left" w:pos="4253"/>
          <w:tab w:val="right" w:pos="9639"/>
        </w:tabs>
        <w:jc w:val="center"/>
        <w:rPr>
          <w:rFonts w:ascii="Bodonoff" w:hAnsi="Bodonoff"/>
          <w:b/>
          <w:sz w:val="52"/>
        </w:rPr>
      </w:pPr>
      <w:proofErr w:type="spellStart"/>
      <w:r>
        <w:rPr>
          <w:rFonts w:ascii="Bodonoff" w:hAnsi="Bodonoff"/>
          <w:b/>
          <w:sz w:val="52"/>
        </w:rPr>
        <w:t>Scolar</w:t>
      </w:r>
      <w:proofErr w:type="spellEnd"/>
    </w:p>
    <w:p w14:paraId="7C11490D" w14:textId="77777777" w:rsidR="00311AAA" w:rsidRDefault="00311AAA">
      <w:pPr>
        <w:numPr>
          <w:ilvl w:val="12"/>
          <w:numId w:val="0"/>
        </w:numPr>
        <w:tabs>
          <w:tab w:val="left" w:pos="4366"/>
          <w:tab w:val="right" w:pos="9639"/>
        </w:tabs>
        <w:jc w:val="both"/>
        <w:rPr>
          <w:rFonts w:ascii="Bodonoff" w:hAnsi="Bodonoff"/>
          <w:b/>
          <w:sz w:val="52"/>
        </w:rPr>
      </w:pPr>
      <w:r>
        <w:rPr>
          <w:rFonts w:ascii="Bodonoff" w:hAnsi="Bodonoff"/>
          <w:b/>
          <w:sz w:val="52"/>
        </w:rPr>
        <w:tab/>
        <w:t>Press</w:t>
      </w:r>
    </w:p>
    <w:p w14:paraId="3E2C8078" w14:textId="77777777" w:rsidR="00311AAA" w:rsidRDefault="00311AAA">
      <w:pPr>
        <w:numPr>
          <w:ilvl w:val="12"/>
          <w:numId w:val="0"/>
        </w:numPr>
        <w:tabs>
          <w:tab w:val="left" w:pos="4253"/>
          <w:tab w:val="right" w:pos="9639"/>
        </w:tabs>
        <w:jc w:val="center"/>
        <w:rPr>
          <w:rFonts w:ascii="Bodonoff" w:hAnsi="Bodonoff"/>
          <w:b/>
          <w:sz w:val="32"/>
        </w:rPr>
      </w:pPr>
      <w:r>
        <w:rPr>
          <w:rFonts w:ascii="Bodonoff" w:hAnsi="Bodonoff"/>
          <w:b/>
          <w:sz w:val="32"/>
        </w:rPr>
        <w:br w:type="page"/>
      </w:r>
      <w:r>
        <w:rPr>
          <w:rFonts w:ascii="Bodonoff" w:hAnsi="Bodonoff"/>
          <w:b/>
          <w:sz w:val="32"/>
        </w:rPr>
        <w:lastRenderedPageBreak/>
        <w:t>Contents</w:t>
      </w:r>
    </w:p>
    <w:p w14:paraId="4C49421A" w14:textId="77777777" w:rsidR="00311AAA" w:rsidRDefault="00311AAA">
      <w:pPr>
        <w:numPr>
          <w:ilvl w:val="12"/>
          <w:numId w:val="0"/>
        </w:numPr>
        <w:tabs>
          <w:tab w:val="left" w:pos="4253"/>
          <w:tab w:val="right" w:pos="9639"/>
        </w:tabs>
        <w:jc w:val="both"/>
        <w:rPr>
          <w:rFonts w:ascii="Bodonoff" w:hAnsi="Bodonoff"/>
          <w:b/>
        </w:rPr>
      </w:pPr>
    </w:p>
    <w:p w14:paraId="3179B65D" w14:textId="77777777" w:rsidR="00311AAA" w:rsidRDefault="00311AAA">
      <w:pPr>
        <w:numPr>
          <w:ilvl w:val="12"/>
          <w:numId w:val="0"/>
        </w:numPr>
        <w:tabs>
          <w:tab w:val="left" w:pos="4253"/>
          <w:tab w:val="right" w:pos="9639"/>
        </w:tabs>
        <w:jc w:val="both"/>
        <w:rPr>
          <w:rFonts w:ascii="Bodonoff" w:hAnsi="Bodonoff"/>
          <w:b/>
        </w:rPr>
      </w:pPr>
      <w:r>
        <w:rPr>
          <w:rFonts w:ascii="Bodonoff" w:hAnsi="Bodonoff"/>
        </w:rPr>
        <w:t>List of Illustrations; Acknowledgements;</w:t>
      </w:r>
      <w:r>
        <w:rPr>
          <w:rFonts w:ascii="Bodonoff" w:hAnsi="Bodonoff"/>
          <w:b/>
        </w:rPr>
        <w:t xml:space="preserve"> Part One, Discovery;</w:t>
      </w:r>
      <w:r>
        <w:rPr>
          <w:rFonts w:ascii="Bodonoff" w:hAnsi="Bodonoff"/>
        </w:rPr>
        <w:t xml:space="preserve"> Why Sorabji? - </w:t>
      </w:r>
      <w:r>
        <w:rPr>
          <w:rFonts w:ascii="Bodonoff" w:hAnsi="Bodonoff"/>
          <w:i/>
        </w:rPr>
        <w:t>Paul Rapoport</w:t>
      </w:r>
      <w:r>
        <w:rPr>
          <w:rFonts w:ascii="Bodonoff" w:hAnsi="Bodonoff"/>
        </w:rPr>
        <w:t xml:space="preserve">; </w:t>
      </w:r>
      <w:proofErr w:type="spellStart"/>
      <w:r>
        <w:rPr>
          <w:rFonts w:ascii="Bodonoff" w:hAnsi="Bodonoff"/>
        </w:rPr>
        <w:t>Kaikhosru</w:t>
      </w:r>
      <w:proofErr w:type="spellEnd"/>
      <w:r>
        <w:rPr>
          <w:rFonts w:ascii="Bodonoff" w:hAnsi="Bodonoff"/>
        </w:rPr>
        <w:t xml:space="preserve"> </w:t>
      </w:r>
      <w:proofErr w:type="spellStart"/>
      <w:r>
        <w:rPr>
          <w:rFonts w:ascii="Bodonoff" w:hAnsi="Bodonoff"/>
        </w:rPr>
        <w:t>Shapurji</w:t>
      </w:r>
      <w:proofErr w:type="spellEnd"/>
      <w:r>
        <w:rPr>
          <w:rFonts w:ascii="Bodonoff" w:hAnsi="Bodonoff"/>
        </w:rPr>
        <w:t xml:space="preserve"> Sorabji: An Introduction - </w:t>
      </w:r>
      <w:r>
        <w:rPr>
          <w:rFonts w:ascii="Bodonoff" w:hAnsi="Bodonoff"/>
          <w:i/>
        </w:rPr>
        <w:t>Alistair Hinton</w:t>
      </w:r>
      <w:r>
        <w:rPr>
          <w:rFonts w:ascii="Bodonoff" w:hAnsi="Bodonoff"/>
        </w:rPr>
        <w:t xml:space="preserve">; Sorabji: A Continuation </w:t>
      </w:r>
      <w:r>
        <w:rPr>
          <w:rFonts w:ascii="Bodonoff" w:hAnsi="Bodonoff"/>
          <w:i/>
        </w:rPr>
        <w:t>- Paul Rapoport</w:t>
      </w:r>
      <w:r>
        <w:rPr>
          <w:rFonts w:ascii="Bodonoff" w:hAnsi="Bodonoff"/>
        </w:rPr>
        <w:t xml:space="preserve">; A Few Recollections and Ruminations - </w:t>
      </w:r>
      <w:r>
        <w:rPr>
          <w:rFonts w:ascii="Bodonoff" w:hAnsi="Bodonoff"/>
          <w:i/>
        </w:rPr>
        <w:t>Frank Holliday</w:t>
      </w:r>
      <w:r>
        <w:rPr>
          <w:rFonts w:ascii="Bodonoff" w:hAnsi="Bodonoff"/>
        </w:rPr>
        <w:t xml:space="preserve">; “Could you just send me a list of his works?” </w:t>
      </w:r>
      <w:r>
        <w:rPr>
          <w:rFonts w:ascii="Bodonoff" w:hAnsi="Bodonoff"/>
          <w:i/>
        </w:rPr>
        <w:t>Paul Rapoport</w:t>
      </w:r>
      <w:r>
        <w:rPr>
          <w:rFonts w:ascii="Bodonoff" w:hAnsi="Bodonoff"/>
        </w:rPr>
        <w:t xml:space="preserve">; </w:t>
      </w:r>
      <w:r>
        <w:rPr>
          <w:rFonts w:ascii="Bodonoff" w:hAnsi="Bodonoff"/>
          <w:b/>
        </w:rPr>
        <w:t>Part Two, The Prose</w:t>
      </w:r>
      <w:r>
        <w:rPr>
          <w:rFonts w:ascii="Bodonoff" w:hAnsi="Bodonoff"/>
        </w:rPr>
        <w:t xml:space="preserve">; Sorabji’s Letters to Heseltine - </w:t>
      </w:r>
      <w:r>
        <w:rPr>
          <w:rFonts w:ascii="Bodonoff" w:hAnsi="Bodonoff"/>
          <w:i/>
        </w:rPr>
        <w:t>Kenneth Derus</w:t>
      </w:r>
      <w:r>
        <w:rPr>
          <w:rFonts w:ascii="Bodonoff" w:hAnsi="Bodonoff"/>
        </w:rPr>
        <w:t xml:space="preserve">; Sorabji’s Music Criticism - </w:t>
      </w:r>
      <w:proofErr w:type="spellStart"/>
      <w:r>
        <w:rPr>
          <w:rFonts w:ascii="Bodonoff" w:hAnsi="Bodonoff"/>
          <w:i/>
        </w:rPr>
        <w:t>Nazlin</w:t>
      </w:r>
      <w:proofErr w:type="spellEnd"/>
      <w:r>
        <w:rPr>
          <w:rFonts w:ascii="Bodonoff" w:hAnsi="Bodonoff"/>
          <w:i/>
        </w:rPr>
        <w:t xml:space="preserve"> Bhimani</w:t>
      </w:r>
      <w:r>
        <w:rPr>
          <w:rFonts w:ascii="Bodonoff" w:hAnsi="Bodonoff"/>
        </w:rPr>
        <w:t xml:space="preserve">; Sorabji’s Other Writings - </w:t>
      </w:r>
      <w:r>
        <w:rPr>
          <w:rFonts w:ascii="Bodonoff" w:hAnsi="Bodonoff"/>
          <w:i/>
        </w:rPr>
        <w:t>Paul Rapoport</w:t>
      </w:r>
      <w:r>
        <w:rPr>
          <w:rFonts w:ascii="Bodonoff" w:hAnsi="Bodonoff"/>
        </w:rPr>
        <w:t xml:space="preserve">; </w:t>
      </w:r>
      <w:r>
        <w:rPr>
          <w:rFonts w:ascii="Bodonoff" w:hAnsi="Bodonoff"/>
          <w:b/>
        </w:rPr>
        <w:t>Part Three, The Music</w:t>
      </w:r>
      <w:r>
        <w:rPr>
          <w:rFonts w:ascii="Bodonoff" w:hAnsi="Bodonoff"/>
        </w:rPr>
        <w:t xml:space="preserve">; Sorabji’s Piano Music - </w:t>
      </w:r>
      <w:r>
        <w:rPr>
          <w:rFonts w:ascii="Bodonoff" w:hAnsi="Bodonoff"/>
          <w:i/>
        </w:rPr>
        <w:t>Michael Habermann</w:t>
      </w:r>
      <w:r>
        <w:rPr>
          <w:rFonts w:ascii="Bodonoff" w:hAnsi="Bodonoff"/>
        </w:rPr>
        <w:t xml:space="preserve">; Performing </w:t>
      </w:r>
      <w:r>
        <w:rPr>
          <w:rFonts w:ascii="Bodonoff" w:hAnsi="Bodonoff"/>
          <w:i/>
        </w:rPr>
        <w:t>Opus Clavi-</w:t>
      </w:r>
      <w:proofErr w:type="spellStart"/>
      <w:r>
        <w:rPr>
          <w:rFonts w:ascii="Bodonoff" w:hAnsi="Bodonoff"/>
          <w:i/>
        </w:rPr>
        <w:t>cembalisticum</w:t>
      </w:r>
      <w:proofErr w:type="spellEnd"/>
      <w:r>
        <w:rPr>
          <w:rFonts w:ascii="Bodonoff" w:hAnsi="Bodonoff"/>
        </w:rPr>
        <w:t xml:space="preserve"> - </w:t>
      </w:r>
      <w:r>
        <w:rPr>
          <w:rFonts w:ascii="Bodonoff" w:hAnsi="Bodonoff"/>
          <w:i/>
        </w:rPr>
        <w:t>Geoffrey Douglas Madge</w:t>
      </w:r>
      <w:r>
        <w:rPr>
          <w:rFonts w:ascii="Bodonoff" w:hAnsi="Bodonoff"/>
        </w:rPr>
        <w:t xml:space="preserve"> with </w:t>
      </w:r>
      <w:r>
        <w:rPr>
          <w:rFonts w:ascii="Bodonoff" w:hAnsi="Bodonoff"/>
          <w:i/>
        </w:rPr>
        <w:t>Paul Rapoport</w:t>
      </w:r>
      <w:r>
        <w:rPr>
          <w:rFonts w:ascii="Bodonoff" w:hAnsi="Bodonoff"/>
        </w:rPr>
        <w:t xml:space="preserve">; Splendour upon Splendour; On Hearing Sorabji Play - </w:t>
      </w:r>
      <w:r>
        <w:rPr>
          <w:rFonts w:ascii="Bodonoff" w:hAnsi="Bodonoff"/>
          <w:i/>
        </w:rPr>
        <w:t>Frank Holliday</w:t>
      </w:r>
      <w:r>
        <w:rPr>
          <w:rFonts w:ascii="Bodonoff" w:hAnsi="Bodonoff"/>
        </w:rPr>
        <w:t xml:space="preserve">; </w:t>
      </w:r>
      <w:r>
        <w:rPr>
          <w:rFonts w:ascii="Bodonoff" w:hAnsi="Bodonoff"/>
          <w:i/>
        </w:rPr>
        <w:t xml:space="preserve">Un </w:t>
      </w:r>
      <w:proofErr w:type="spellStart"/>
      <w:r>
        <w:rPr>
          <w:rFonts w:ascii="Bodonoff" w:hAnsi="Bodonoff"/>
          <w:i/>
        </w:rPr>
        <w:t>tessuto</w:t>
      </w:r>
      <w:proofErr w:type="spellEnd"/>
      <w:r>
        <w:rPr>
          <w:rFonts w:ascii="Bodonoff" w:hAnsi="Bodonoff"/>
          <w:i/>
        </w:rPr>
        <w:t xml:space="preserve"> </w:t>
      </w:r>
      <w:proofErr w:type="spellStart"/>
      <w:r>
        <w:rPr>
          <w:rFonts w:ascii="Bodonoff" w:hAnsi="Bodonoff"/>
          <w:i/>
        </w:rPr>
        <w:t>d’esecuzioni</w:t>
      </w:r>
      <w:proofErr w:type="spellEnd"/>
      <w:r>
        <w:rPr>
          <w:rFonts w:ascii="Bodonoff" w:hAnsi="Bodonoff"/>
        </w:rPr>
        <w:t xml:space="preserve">: A Register of Performances of Sorabji’s Works - </w:t>
      </w:r>
      <w:r>
        <w:rPr>
          <w:rFonts w:ascii="Bodonoff" w:hAnsi="Bodonoff"/>
          <w:i/>
        </w:rPr>
        <w:t>Marc-André Roberge</w:t>
      </w:r>
      <w:r>
        <w:rPr>
          <w:rFonts w:ascii="Bodonoff" w:hAnsi="Bodonoff"/>
        </w:rPr>
        <w:t xml:space="preserve">; </w:t>
      </w:r>
      <w:proofErr w:type="spellStart"/>
      <w:r>
        <w:rPr>
          <w:rFonts w:ascii="Bodonoff" w:hAnsi="Bodonoff"/>
        </w:rPr>
        <w:t>Perigraph</w:t>
      </w:r>
      <w:proofErr w:type="spellEnd"/>
      <w:r>
        <w:rPr>
          <w:rFonts w:ascii="Bodonoff" w:hAnsi="Bodonoff"/>
        </w:rPr>
        <w:t xml:space="preserve"> - To Remember Sorabji’s Music: A Short Conclusion - </w:t>
      </w:r>
      <w:r>
        <w:rPr>
          <w:rFonts w:ascii="Bodonoff" w:hAnsi="Bodonoff"/>
          <w:i/>
        </w:rPr>
        <w:t>Kenneth Derus</w:t>
      </w:r>
      <w:r>
        <w:rPr>
          <w:rFonts w:ascii="Bodonoff" w:hAnsi="Bodonoff"/>
        </w:rPr>
        <w:t xml:space="preserve">; Appendix 1 - The Texts of Sorabji’s Vocal Music - </w:t>
      </w:r>
      <w:r>
        <w:rPr>
          <w:rFonts w:ascii="Bodonoff" w:hAnsi="Bodonoff"/>
          <w:i/>
        </w:rPr>
        <w:t>Paul Rapoport</w:t>
      </w:r>
      <w:r>
        <w:rPr>
          <w:rFonts w:ascii="Bodonoff" w:hAnsi="Bodonoff"/>
        </w:rPr>
        <w:t xml:space="preserve">; Appendix 2 - The Recordings of Sorabji’s Music - </w:t>
      </w:r>
      <w:r>
        <w:rPr>
          <w:rFonts w:ascii="Bodonoff" w:hAnsi="Bodonoff"/>
          <w:i/>
        </w:rPr>
        <w:t>Paul Rapoport</w:t>
      </w:r>
      <w:r>
        <w:rPr>
          <w:rFonts w:ascii="Bodonoff" w:hAnsi="Bodonoff"/>
        </w:rPr>
        <w:t xml:space="preserve">; Appendix 3 - The Sorabji Music Archive - </w:t>
      </w:r>
      <w:r>
        <w:rPr>
          <w:rFonts w:ascii="Bodonoff" w:hAnsi="Bodonoff"/>
          <w:i/>
        </w:rPr>
        <w:t>Alistair Hinton</w:t>
      </w:r>
      <w:r>
        <w:rPr>
          <w:rFonts w:ascii="Bodonoff" w:hAnsi="Bodonoff"/>
        </w:rPr>
        <w:t>; Bibliography; Index of Sorabji’s Compositions; General Index.</w:t>
      </w:r>
    </w:p>
    <w:p w14:paraId="2555DC3D" w14:textId="77777777" w:rsidR="00311AAA" w:rsidRDefault="00311AAA">
      <w:pPr>
        <w:numPr>
          <w:ilvl w:val="12"/>
          <w:numId w:val="0"/>
        </w:numPr>
        <w:tabs>
          <w:tab w:val="left" w:pos="4253"/>
          <w:tab w:val="right" w:pos="9639"/>
        </w:tabs>
        <w:jc w:val="both"/>
        <w:rPr>
          <w:rFonts w:ascii="Bodonoff" w:hAnsi="Bodonoff"/>
          <w:b/>
        </w:rPr>
      </w:pPr>
    </w:p>
    <w:p w14:paraId="69EECA74" w14:textId="77777777" w:rsidR="00311AAA" w:rsidRDefault="00311AAA">
      <w:pPr>
        <w:numPr>
          <w:ilvl w:val="12"/>
          <w:numId w:val="0"/>
        </w:numPr>
        <w:tabs>
          <w:tab w:val="left" w:pos="4253"/>
          <w:tab w:val="right" w:pos="9639"/>
        </w:tabs>
        <w:jc w:val="both"/>
        <w:rPr>
          <w:rFonts w:ascii="Bodonoff" w:hAnsi="Bodonoff"/>
          <w:b/>
        </w:rPr>
      </w:pPr>
    </w:p>
    <w:p w14:paraId="08D9AA1F" w14:textId="77777777" w:rsidR="00311AAA" w:rsidRDefault="00311AAA">
      <w:pPr>
        <w:numPr>
          <w:ilvl w:val="12"/>
          <w:numId w:val="0"/>
        </w:numPr>
        <w:tabs>
          <w:tab w:val="left" w:pos="4253"/>
          <w:tab w:val="right" w:pos="9639"/>
        </w:tabs>
        <w:jc w:val="both"/>
        <w:rPr>
          <w:rFonts w:ascii="Bodonoff" w:hAnsi="Bodonoff"/>
          <w:b/>
        </w:rPr>
      </w:pPr>
      <w:r>
        <w:rPr>
          <w:rFonts w:ascii="Bodonoff" w:hAnsi="Bodonoff"/>
          <w:b/>
        </w:rPr>
        <w:t>November 1992</w:t>
      </w:r>
      <w:r>
        <w:rPr>
          <w:rFonts w:ascii="Bodonoff" w:hAnsi="Bodonoff"/>
          <w:b/>
        </w:rPr>
        <w:tab/>
        <w:t>528 pages</w:t>
      </w:r>
      <w:r>
        <w:rPr>
          <w:rFonts w:ascii="Bodonoff" w:hAnsi="Bodonoff"/>
          <w:b/>
        </w:rPr>
        <w:tab/>
        <w:t>Hardback</w:t>
      </w:r>
    </w:p>
    <w:p w14:paraId="216022E8" w14:textId="77777777" w:rsidR="00311AAA" w:rsidRDefault="00311AAA">
      <w:pPr>
        <w:numPr>
          <w:ilvl w:val="12"/>
          <w:numId w:val="0"/>
        </w:numPr>
        <w:tabs>
          <w:tab w:val="left" w:pos="1134"/>
          <w:tab w:val="right" w:pos="8505"/>
        </w:tabs>
        <w:jc w:val="both"/>
        <w:rPr>
          <w:rFonts w:ascii="Bodonoff" w:hAnsi="Bodonoff"/>
          <w:b/>
        </w:rPr>
      </w:pPr>
      <w:r>
        <w:rPr>
          <w:rFonts w:ascii="Bodonoff" w:hAnsi="Bodonoff"/>
          <w:b/>
        </w:rPr>
        <w:t>0 85967 923 3</w:t>
      </w:r>
    </w:p>
    <w:p w14:paraId="0027E83D" w14:textId="77777777" w:rsidR="00311AAA" w:rsidRDefault="00311AAA">
      <w:pPr>
        <w:numPr>
          <w:ilvl w:val="12"/>
          <w:numId w:val="0"/>
        </w:numPr>
        <w:tabs>
          <w:tab w:val="left" w:pos="1134"/>
          <w:tab w:val="right" w:pos="8505"/>
        </w:tabs>
        <w:jc w:val="both"/>
        <w:rPr>
          <w:rFonts w:ascii="Bodonoff" w:hAnsi="Bodonoff"/>
          <w:b/>
        </w:rPr>
      </w:pPr>
    </w:p>
    <w:p w14:paraId="16052A5B" w14:textId="77777777" w:rsidR="00311AAA" w:rsidRDefault="00311AAA">
      <w:pPr>
        <w:numPr>
          <w:ilvl w:val="12"/>
          <w:numId w:val="0"/>
        </w:numPr>
        <w:tabs>
          <w:tab w:val="left" w:pos="1134"/>
          <w:tab w:val="right" w:pos="8505"/>
        </w:tabs>
        <w:jc w:val="center"/>
        <w:rPr>
          <w:rFonts w:ascii="Bodonoff" w:hAnsi="Bodonoff"/>
          <w:b/>
        </w:rPr>
      </w:pPr>
      <w:r>
        <w:rPr>
          <w:rFonts w:ascii="Bodonoff" w:hAnsi="Bodonoff"/>
          <w:b/>
        </w:rPr>
        <w:t>Price £75.00 + carriage (to UK: £7.00 - overseas: quoted on request)</w:t>
      </w:r>
    </w:p>
    <w:p w14:paraId="5F368F65" w14:textId="77777777" w:rsidR="00311AAA" w:rsidRDefault="00311AAA">
      <w:pPr>
        <w:numPr>
          <w:ilvl w:val="12"/>
          <w:numId w:val="0"/>
        </w:numPr>
        <w:tabs>
          <w:tab w:val="left" w:pos="1134"/>
          <w:tab w:val="right" w:pos="8505"/>
        </w:tabs>
        <w:jc w:val="center"/>
        <w:rPr>
          <w:bCs/>
        </w:rPr>
      </w:pPr>
    </w:p>
    <w:p w14:paraId="4B27EF96" w14:textId="77777777" w:rsidR="00311AAA" w:rsidRDefault="00311AAA">
      <w:pPr>
        <w:numPr>
          <w:ilvl w:val="12"/>
          <w:numId w:val="0"/>
        </w:numPr>
        <w:tabs>
          <w:tab w:val="left" w:pos="1134"/>
          <w:tab w:val="right" w:pos="8505"/>
        </w:tabs>
        <w:jc w:val="center"/>
        <w:rPr>
          <w:bCs/>
        </w:rPr>
      </w:pPr>
    </w:p>
    <w:p w14:paraId="561F2E00" w14:textId="77777777" w:rsidR="00311AAA" w:rsidRDefault="00311AAA">
      <w:pPr>
        <w:numPr>
          <w:ilvl w:val="12"/>
          <w:numId w:val="0"/>
        </w:numPr>
        <w:tabs>
          <w:tab w:val="left" w:pos="1134"/>
          <w:tab w:val="right" w:pos="8505"/>
        </w:tabs>
        <w:jc w:val="center"/>
        <w:rPr>
          <w:bCs/>
        </w:rPr>
      </w:pPr>
    </w:p>
    <w:p w14:paraId="05348E0B" w14:textId="77777777" w:rsidR="00311AAA" w:rsidRDefault="00311AAA" w:rsidP="00CF1A89">
      <w:pPr>
        <w:pStyle w:val="orabjiperformers"/>
        <w:numPr>
          <w:ilvl w:val="12"/>
          <w:numId w:val="0"/>
        </w:numPr>
        <w:tabs>
          <w:tab w:val="left" w:pos="1134"/>
          <w:tab w:val="right" w:pos="8505"/>
        </w:tabs>
        <w:jc w:val="center"/>
        <w:rPr>
          <w:b/>
          <w:sz w:val="45"/>
        </w:rPr>
      </w:pPr>
      <w:proofErr w:type="spellStart"/>
      <w:r>
        <w:t>Scolar</w:t>
      </w:r>
      <w:proofErr w:type="spellEnd"/>
      <w:r>
        <w:t xml:space="preserve"> Press is now Ashgate Publishing</w:t>
      </w:r>
      <w:r>
        <w:br w:type="page"/>
      </w:r>
      <w:r>
        <w:rPr>
          <w:b/>
          <w:sz w:val="45"/>
        </w:rPr>
        <w:lastRenderedPageBreak/>
        <w:t>NOTABLE EVENTS AND APPRECIATIONS</w:t>
      </w:r>
    </w:p>
    <w:p w14:paraId="4C39FFE1" w14:textId="77777777" w:rsidR="00311AAA" w:rsidRDefault="00311AAA">
      <w:pPr>
        <w:numPr>
          <w:ilvl w:val="12"/>
          <w:numId w:val="0"/>
        </w:numPr>
        <w:jc w:val="both"/>
        <w:rPr>
          <w:sz w:val="22"/>
        </w:rPr>
      </w:pPr>
    </w:p>
    <w:p w14:paraId="681A4A4E"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??.11.1919</w:t>
      </w:r>
      <w:r w:rsidRPr="00715271">
        <w:rPr>
          <w:sz w:val="18"/>
          <w:szCs w:val="18"/>
        </w:rPr>
        <w:tab/>
      </w:r>
      <w:r w:rsidRPr="00715271">
        <w:rPr>
          <w:b/>
          <w:sz w:val="18"/>
          <w:szCs w:val="18"/>
        </w:rPr>
        <w:t>Busoni</w:t>
      </w:r>
      <w:r w:rsidRPr="00715271">
        <w:rPr>
          <w:sz w:val="18"/>
          <w:szCs w:val="18"/>
        </w:rPr>
        <w:t xml:space="preserve"> invites Sorabji to play his Piano Sonata No. 1 to him and gives him a letter of introduction to encourage its publication which appears in London the following year</w:t>
      </w:r>
    </w:p>
    <w:p w14:paraId="53A17DEF" w14:textId="77777777" w:rsidR="00311AAA" w:rsidRPr="00715271" w:rsidRDefault="00311AAA" w:rsidP="00A37329">
      <w:pPr>
        <w:numPr>
          <w:ilvl w:val="12"/>
          <w:numId w:val="0"/>
        </w:numPr>
        <w:spacing w:line="200" w:lineRule="exact"/>
        <w:ind w:left="1418" w:hanging="1418"/>
        <w:jc w:val="both"/>
        <w:rPr>
          <w:sz w:val="18"/>
          <w:szCs w:val="18"/>
        </w:rPr>
      </w:pPr>
    </w:p>
    <w:p w14:paraId="75690D5E"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22.04.1930</w:t>
      </w:r>
      <w:r w:rsidRPr="00715271">
        <w:rPr>
          <w:sz w:val="18"/>
          <w:szCs w:val="18"/>
        </w:rPr>
        <w:tab/>
        <w:t xml:space="preserve">Sorabji gives his only BBC broadcast, playing his </w:t>
      </w:r>
      <w:r w:rsidRPr="00715271">
        <w:rPr>
          <w:i/>
          <w:sz w:val="18"/>
          <w:szCs w:val="18"/>
        </w:rPr>
        <w:t xml:space="preserve">Le Jardin </w:t>
      </w:r>
      <w:proofErr w:type="spellStart"/>
      <w:r w:rsidRPr="00715271">
        <w:rPr>
          <w:i/>
          <w:sz w:val="18"/>
          <w:szCs w:val="18"/>
        </w:rPr>
        <w:t>Parfumé</w:t>
      </w:r>
      <w:proofErr w:type="spellEnd"/>
      <w:r w:rsidRPr="00715271">
        <w:rPr>
          <w:sz w:val="18"/>
          <w:szCs w:val="18"/>
        </w:rPr>
        <w:t xml:space="preserve">; </w:t>
      </w:r>
      <w:r w:rsidRPr="00715271">
        <w:rPr>
          <w:b/>
          <w:sz w:val="18"/>
          <w:szCs w:val="18"/>
        </w:rPr>
        <w:t>Delius</w:t>
      </w:r>
      <w:r w:rsidRPr="00715271">
        <w:rPr>
          <w:sz w:val="18"/>
          <w:szCs w:val="18"/>
        </w:rPr>
        <w:t xml:space="preserve"> writes to Sorabji “I listened to your </w:t>
      </w:r>
      <w:r w:rsidRPr="00715271">
        <w:rPr>
          <w:i/>
          <w:sz w:val="18"/>
          <w:szCs w:val="18"/>
        </w:rPr>
        <w:t xml:space="preserve">Jardin </w:t>
      </w:r>
      <w:proofErr w:type="spellStart"/>
      <w:r w:rsidRPr="00715271">
        <w:rPr>
          <w:i/>
          <w:sz w:val="18"/>
          <w:szCs w:val="18"/>
        </w:rPr>
        <w:t>Parfumé</w:t>
      </w:r>
      <w:proofErr w:type="spellEnd"/>
      <w:r w:rsidRPr="00715271">
        <w:rPr>
          <w:sz w:val="18"/>
          <w:szCs w:val="18"/>
        </w:rPr>
        <w:t>...last night...it interested me very much.  There is real sensuous beauty in it...”</w:t>
      </w:r>
    </w:p>
    <w:p w14:paraId="5A32BD4B" w14:textId="77777777" w:rsidR="00311AAA" w:rsidRPr="00715271" w:rsidRDefault="00311AAA" w:rsidP="00A37329">
      <w:pPr>
        <w:numPr>
          <w:ilvl w:val="12"/>
          <w:numId w:val="0"/>
        </w:numPr>
        <w:spacing w:line="200" w:lineRule="exact"/>
        <w:ind w:left="1418" w:hanging="1418"/>
        <w:jc w:val="both"/>
        <w:rPr>
          <w:sz w:val="18"/>
          <w:szCs w:val="18"/>
        </w:rPr>
      </w:pPr>
    </w:p>
    <w:p w14:paraId="6794C0AF"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01.12.1930</w:t>
      </w:r>
      <w:r w:rsidRPr="00715271">
        <w:rPr>
          <w:sz w:val="18"/>
          <w:szCs w:val="18"/>
        </w:rPr>
        <w:tab/>
        <w:t xml:space="preserve">Following much advance publicity, Sorabji premières his </w:t>
      </w:r>
      <w:r w:rsidRPr="00715271">
        <w:rPr>
          <w:i/>
          <w:sz w:val="18"/>
          <w:szCs w:val="18"/>
        </w:rPr>
        <w:t xml:space="preserve">Opus </w:t>
      </w:r>
      <w:proofErr w:type="spellStart"/>
      <w:r w:rsidRPr="00715271">
        <w:rPr>
          <w:i/>
          <w:sz w:val="18"/>
          <w:szCs w:val="18"/>
        </w:rPr>
        <w:t>Clavicembalisticum</w:t>
      </w:r>
      <w:proofErr w:type="spellEnd"/>
      <w:r w:rsidRPr="00715271">
        <w:rPr>
          <w:sz w:val="18"/>
          <w:szCs w:val="18"/>
        </w:rPr>
        <w:t xml:space="preserve"> in Glasgow</w:t>
      </w:r>
    </w:p>
    <w:p w14:paraId="50B0DCA1" w14:textId="77777777" w:rsidR="00311AAA" w:rsidRDefault="00311AAA" w:rsidP="00A37329">
      <w:pPr>
        <w:numPr>
          <w:ilvl w:val="12"/>
          <w:numId w:val="0"/>
        </w:numPr>
        <w:spacing w:line="200" w:lineRule="exact"/>
        <w:ind w:left="1418" w:hanging="1418"/>
        <w:jc w:val="both"/>
        <w:rPr>
          <w:sz w:val="16"/>
        </w:rPr>
      </w:pPr>
      <w:r>
        <w:rPr>
          <w:sz w:val="16"/>
        </w:rPr>
        <w:tab/>
        <w:t>“...a big conception of a big and very individual mentality...of its sincerity and power there is no doubt...the creation...compels wonder and admiration...its performance ...an equally great accomplishment”</w:t>
      </w:r>
    </w:p>
    <w:p w14:paraId="2C0CEB46" w14:textId="77777777" w:rsidR="00311AAA" w:rsidRDefault="00311AAA" w:rsidP="00A37329">
      <w:pPr>
        <w:numPr>
          <w:ilvl w:val="12"/>
          <w:numId w:val="0"/>
        </w:numPr>
        <w:spacing w:line="200" w:lineRule="exact"/>
        <w:ind w:left="1418" w:hanging="1418"/>
        <w:jc w:val="right"/>
        <w:rPr>
          <w:sz w:val="16"/>
        </w:rPr>
      </w:pPr>
      <w:r>
        <w:rPr>
          <w:b/>
          <w:i/>
          <w:sz w:val="16"/>
        </w:rPr>
        <w:t>Musical Opinion</w:t>
      </w:r>
    </w:p>
    <w:p w14:paraId="06AAADA8" w14:textId="77777777" w:rsidR="00311AAA" w:rsidRDefault="00311AAA" w:rsidP="00A37329">
      <w:pPr>
        <w:numPr>
          <w:ilvl w:val="12"/>
          <w:numId w:val="0"/>
        </w:numPr>
        <w:spacing w:line="200" w:lineRule="exact"/>
        <w:ind w:left="1418" w:hanging="1418"/>
        <w:jc w:val="both"/>
        <w:rPr>
          <w:sz w:val="16"/>
        </w:rPr>
      </w:pPr>
      <w:r>
        <w:rPr>
          <w:sz w:val="16"/>
        </w:rPr>
        <w:tab/>
        <w:t>“...Sorabji’s much-heralded visit...amazed by the composer’s technique as a pianist”</w:t>
      </w:r>
    </w:p>
    <w:p w14:paraId="5CD4B59C" w14:textId="77777777" w:rsidR="00311AAA" w:rsidRDefault="00311AAA" w:rsidP="00A37329">
      <w:pPr>
        <w:numPr>
          <w:ilvl w:val="12"/>
          <w:numId w:val="0"/>
        </w:numPr>
        <w:spacing w:line="200" w:lineRule="exact"/>
        <w:ind w:left="1418" w:hanging="1418"/>
        <w:jc w:val="right"/>
        <w:rPr>
          <w:sz w:val="16"/>
        </w:rPr>
      </w:pPr>
      <w:r>
        <w:rPr>
          <w:b/>
          <w:i/>
          <w:sz w:val="16"/>
        </w:rPr>
        <w:t>Musical Times</w:t>
      </w:r>
    </w:p>
    <w:p w14:paraId="6748089F" w14:textId="77777777" w:rsidR="00311AAA" w:rsidRDefault="00311AAA" w:rsidP="00A37329">
      <w:pPr>
        <w:numPr>
          <w:ilvl w:val="12"/>
          <w:numId w:val="0"/>
        </w:numPr>
        <w:spacing w:line="200" w:lineRule="exact"/>
        <w:ind w:left="1418" w:hanging="1418"/>
        <w:jc w:val="both"/>
        <w:rPr>
          <w:sz w:val="16"/>
        </w:rPr>
      </w:pPr>
      <w:r>
        <w:rPr>
          <w:sz w:val="16"/>
        </w:rPr>
        <w:tab/>
        <w:t>“Sorabji’s style...very much influenced by his quite exceptional facility on the keyboard...astonishing... delivered with amazing power”</w:t>
      </w:r>
    </w:p>
    <w:p w14:paraId="517FABA1" w14:textId="77777777" w:rsidR="00311AAA" w:rsidRDefault="00311AAA" w:rsidP="00A37329">
      <w:pPr>
        <w:numPr>
          <w:ilvl w:val="12"/>
          <w:numId w:val="0"/>
        </w:numPr>
        <w:spacing w:line="200" w:lineRule="exact"/>
        <w:ind w:left="1418" w:hanging="1418"/>
        <w:jc w:val="right"/>
        <w:rPr>
          <w:sz w:val="16"/>
        </w:rPr>
      </w:pPr>
      <w:r>
        <w:rPr>
          <w:b/>
          <w:i/>
          <w:sz w:val="16"/>
        </w:rPr>
        <w:t>Glasgow Herald</w:t>
      </w:r>
    </w:p>
    <w:p w14:paraId="29E82099" w14:textId="77777777" w:rsidR="00311AAA" w:rsidRDefault="00311AAA" w:rsidP="00A37329">
      <w:pPr>
        <w:numPr>
          <w:ilvl w:val="12"/>
          <w:numId w:val="0"/>
        </w:numPr>
        <w:spacing w:line="200" w:lineRule="exact"/>
        <w:ind w:left="1418" w:hanging="1418"/>
        <w:jc w:val="both"/>
        <w:rPr>
          <w:sz w:val="16"/>
        </w:rPr>
      </w:pPr>
      <w:r>
        <w:rPr>
          <w:sz w:val="16"/>
        </w:rPr>
        <w:tab/>
        <w:t>“Sorabji is one of the most original of contemporary composers. His music reveals a consummate craftsmanship and a significance which combines intellect and imagination”</w:t>
      </w:r>
    </w:p>
    <w:p w14:paraId="493750A5" w14:textId="77777777" w:rsidR="00311AAA" w:rsidRDefault="00311AAA" w:rsidP="00A37329">
      <w:pPr>
        <w:numPr>
          <w:ilvl w:val="12"/>
          <w:numId w:val="0"/>
        </w:numPr>
        <w:spacing w:line="200" w:lineRule="exact"/>
        <w:ind w:left="1418" w:hanging="1418"/>
        <w:jc w:val="right"/>
        <w:rPr>
          <w:sz w:val="16"/>
        </w:rPr>
      </w:pPr>
      <w:r>
        <w:rPr>
          <w:b/>
          <w:i/>
          <w:sz w:val="16"/>
        </w:rPr>
        <w:t>Musical Opinion</w:t>
      </w:r>
    </w:p>
    <w:p w14:paraId="6A1D9338" w14:textId="77777777" w:rsidR="00311AAA" w:rsidRDefault="00311AAA" w:rsidP="00A37329">
      <w:pPr>
        <w:numPr>
          <w:ilvl w:val="12"/>
          <w:numId w:val="0"/>
        </w:numPr>
        <w:tabs>
          <w:tab w:val="left" w:pos="1418"/>
        </w:tabs>
        <w:spacing w:line="200" w:lineRule="exact"/>
        <w:jc w:val="both"/>
        <w:rPr>
          <w:sz w:val="22"/>
        </w:rPr>
      </w:pPr>
    </w:p>
    <w:p w14:paraId="0BA5BDEA" w14:textId="77777777" w:rsidR="00311AAA" w:rsidRPr="00715271" w:rsidRDefault="00311AAA" w:rsidP="00A37329">
      <w:pPr>
        <w:numPr>
          <w:ilvl w:val="12"/>
          <w:numId w:val="0"/>
        </w:numPr>
        <w:tabs>
          <w:tab w:val="left" w:pos="1418"/>
        </w:tabs>
        <w:spacing w:line="200" w:lineRule="exact"/>
        <w:ind w:left="1418" w:hanging="1418"/>
        <w:jc w:val="both"/>
        <w:rPr>
          <w:sz w:val="18"/>
          <w:szCs w:val="18"/>
        </w:rPr>
      </w:pPr>
      <w:r w:rsidRPr="00715271">
        <w:rPr>
          <w:sz w:val="18"/>
          <w:szCs w:val="18"/>
        </w:rPr>
        <w:t>16.12.1936</w:t>
      </w:r>
      <w:r w:rsidRPr="00715271">
        <w:rPr>
          <w:sz w:val="18"/>
          <w:szCs w:val="18"/>
        </w:rPr>
        <w:tab/>
        <w:t xml:space="preserve">In his final public appearance as pianist, Sorabji premières his </w:t>
      </w:r>
      <w:r w:rsidRPr="00715271">
        <w:rPr>
          <w:i/>
          <w:sz w:val="18"/>
          <w:szCs w:val="18"/>
        </w:rPr>
        <w:t xml:space="preserve">Toccata </w:t>
      </w:r>
      <w:proofErr w:type="spellStart"/>
      <w:r w:rsidRPr="00715271">
        <w:rPr>
          <w:i/>
          <w:sz w:val="18"/>
          <w:szCs w:val="18"/>
        </w:rPr>
        <w:t>Seconda</w:t>
      </w:r>
      <w:proofErr w:type="spellEnd"/>
      <w:r w:rsidRPr="00715271">
        <w:rPr>
          <w:sz w:val="18"/>
          <w:szCs w:val="18"/>
        </w:rPr>
        <w:t xml:space="preserve"> and at about this time resolves to withdraw both himself and his music from the concert platform</w:t>
      </w:r>
    </w:p>
    <w:p w14:paraId="70736311" w14:textId="77777777" w:rsidR="00311AAA" w:rsidRPr="00715271" w:rsidRDefault="00311AAA" w:rsidP="00A37329">
      <w:pPr>
        <w:numPr>
          <w:ilvl w:val="12"/>
          <w:numId w:val="0"/>
        </w:numPr>
        <w:tabs>
          <w:tab w:val="left" w:pos="1418"/>
        </w:tabs>
        <w:spacing w:line="200" w:lineRule="exact"/>
        <w:ind w:left="1418" w:hanging="1418"/>
        <w:jc w:val="both"/>
        <w:rPr>
          <w:sz w:val="18"/>
          <w:szCs w:val="18"/>
        </w:rPr>
      </w:pPr>
    </w:p>
    <w:p w14:paraId="15AC71B3" w14:textId="77777777" w:rsidR="00311AAA" w:rsidRPr="00715271" w:rsidRDefault="00311AAA" w:rsidP="00A37329">
      <w:pPr>
        <w:numPr>
          <w:ilvl w:val="12"/>
          <w:numId w:val="0"/>
        </w:numPr>
        <w:tabs>
          <w:tab w:val="left" w:pos="1418"/>
        </w:tabs>
        <w:spacing w:line="200" w:lineRule="exact"/>
        <w:ind w:left="1418" w:hanging="1418"/>
        <w:jc w:val="both"/>
        <w:rPr>
          <w:sz w:val="18"/>
          <w:szCs w:val="18"/>
        </w:rPr>
      </w:pPr>
      <w:r w:rsidRPr="00715271">
        <w:rPr>
          <w:sz w:val="18"/>
          <w:szCs w:val="18"/>
        </w:rPr>
        <w:t>1962-68</w:t>
      </w:r>
      <w:r w:rsidRPr="00715271">
        <w:rPr>
          <w:sz w:val="18"/>
          <w:szCs w:val="18"/>
        </w:rPr>
        <w:tab/>
        <w:t>Sorabji makes private recordings of some of his works</w:t>
      </w:r>
    </w:p>
    <w:p w14:paraId="13929082" w14:textId="77777777" w:rsidR="00311AAA" w:rsidRPr="00715271" w:rsidRDefault="00311AAA" w:rsidP="00A37329">
      <w:pPr>
        <w:numPr>
          <w:ilvl w:val="12"/>
          <w:numId w:val="0"/>
        </w:numPr>
        <w:tabs>
          <w:tab w:val="left" w:pos="1418"/>
        </w:tabs>
        <w:spacing w:line="200" w:lineRule="exact"/>
        <w:ind w:left="1418" w:hanging="1418"/>
        <w:jc w:val="both"/>
        <w:rPr>
          <w:sz w:val="18"/>
          <w:szCs w:val="18"/>
        </w:rPr>
      </w:pPr>
    </w:p>
    <w:p w14:paraId="78BE92B4" w14:textId="77777777" w:rsidR="00311AAA" w:rsidRPr="00715271" w:rsidRDefault="00311AAA" w:rsidP="00A37329">
      <w:pPr>
        <w:numPr>
          <w:ilvl w:val="12"/>
          <w:numId w:val="0"/>
        </w:numPr>
        <w:tabs>
          <w:tab w:val="left" w:pos="1418"/>
        </w:tabs>
        <w:spacing w:line="200" w:lineRule="exact"/>
        <w:ind w:left="1418" w:hanging="1418"/>
        <w:jc w:val="both"/>
        <w:rPr>
          <w:sz w:val="18"/>
          <w:szCs w:val="18"/>
        </w:rPr>
      </w:pPr>
      <w:r w:rsidRPr="00715271">
        <w:rPr>
          <w:sz w:val="18"/>
          <w:szCs w:val="18"/>
        </w:rPr>
        <w:t>13.12.1970</w:t>
      </w:r>
      <w:r w:rsidRPr="00715271">
        <w:rPr>
          <w:sz w:val="18"/>
          <w:szCs w:val="18"/>
        </w:rPr>
        <w:tab/>
        <w:t xml:space="preserve">A three-hour-long radio broadcast on Sorabji, including some of his own recordings, is given on </w:t>
      </w:r>
      <w:r w:rsidRPr="00715271">
        <w:rPr>
          <w:b/>
          <w:sz w:val="18"/>
          <w:szCs w:val="18"/>
        </w:rPr>
        <w:t>WNCN</w:t>
      </w:r>
      <w:r w:rsidRPr="00715271">
        <w:rPr>
          <w:sz w:val="18"/>
          <w:szCs w:val="18"/>
        </w:rPr>
        <w:t xml:space="preserve"> (New York); many who heard it write in with tremendous enthusiasm and the programme is rebroadcast in subsequent years on other USA stations.</w:t>
      </w:r>
    </w:p>
    <w:p w14:paraId="420F0E88" w14:textId="77777777" w:rsidR="00311AAA" w:rsidRPr="00715271" w:rsidRDefault="00311AAA" w:rsidP="00A37329">
      <w:pPr>
        <w:numPr>
          <w:ilvl w:val="12"/>
          <w:numId w:val="0"/>
        </w:numPr>
        <w:tabs>
          <w:tab w:val="left" w:pos="1418"/>
        </w:tabs>
        <w:spacing w:line="200" w:lineRule="exact"/>
        <w:ind w:left="1418" w:hanging="1418"/>
        <w:jc w:val="both"/>
        <w:rPr>
          <w:sz w:val="18"/>
          <w:szCs w:val="18"/>
        </w:rPr>
      </w:pPr>
    </w:p>
    <w:p w14:paraId="56AD5D15" w14:textId="77777777" w:rsidR="00311AAA" w:rsidRPr="00715271" w:rsidRDefault="00311AAA" w:rsidP="00A37329">
      <w:pPr>
        <w:numPr>
          <w:ilvl w:val="12"/>
          <w:numId w:val="0"/>
        </w:numPr>
        <w:tabs>
          <w:tab w:val="left" w:pos="1418"/>
        </w:tabs>
        <w:spacing w:line="200" w:lineRule="exact"/>
        <w:jc w:val="both"/>
        <w:rPr>
          <w:sz w:val="18"/>
          <w:szCs w:val="18"/>
        </w:rPr>
      </w:pPr>
      <w:r w:rsidRPr="00715271">
        <w:rPr>
          <w:sz w:val="18"/>
          <w:szCs w:val="18"/>
        </w:rPr>
        <w:t>07.12.1976</w:t>
      </w:r>
      <w:r w:rsidRPr="00715271">
        <w:rPr>
          <w:sz w:val="18"/>
          <w:szCs w:val="18"/>
        </w:rPr>
        <w:tab/>
      </w:r>
      <w:proofErr w:type="spellStart"/>
      <w:r w:rsidRPr="00715271">
        <w:rPr>
          <w:b/>
          <w:sz w:val="18"/>
          <w:szCs w:val="18"/>
        </w:rPr>
        <w:t>Yonty</w:t>
      </w:r>
      <w:proofErr w:type="spellEnd"/>
      <w:r w:rsidRPr="00715271">
        <w:rPr>
          <w:b/>
          <w:sz w:val="18"/>
          <w:szCs w:val="18"/>
        </w:rPr>
        <w:t xml:space="preserve"> Solomon</w:t>
      </w:r>
      <w:r w:rsidRPr="00715271">
        <w:rPr>
          <w:sz w:val="18"/>
          <w:szCs w:val="18"/>
        </w:rPr>
        <w:t xml:space="preserve"> presents Sorabji’s music to a London audience for the first time in 40 years</w:t>
      </w:r>
    </w:p>
    <w:p w14:paraId="53D8DB20" w14:textId="77777777" w:rsidR="00311AAA" w:rsidRDefault="00311AAA" w:rsidP="00A37329">
      <w:pPr>
        <w:numPr>
          <w:ilvl w:val="12"/>
          <w:numId w:val="0"/>
        </w:numPr>
        <w:spacing w:line="200" w:lineRule="exact"/>
        <w:ind w:left="1418" w:hanging="1418"/>
        <w:jc w:val="both"/>
        <w:rPr>
          <w:sz w:val="16"/>
        </w:rPr>
      </w:pPr>
      <w:r>
        <w:rPr>
          <w:sz w:val="16"/>
        </w:rPr>
        <w:tab/>
        <w:t>“Solomon performed prodigies of transcendental pianism”</w:t>
      </w:r>
    </w:p>
    <w:p w14:paraId="415B3510" w14:textId="77777777" w:rsidR="00311AAA" w:rsidRDefault="00311AAA" w:rsidP="00A37329">
      <w:pPr>
        <w:numPr>
          <w:ilvl w:val="12"/>
          <w:numId w:val="0"/>
        </w:numPr>
        <w:spacing w:line="200" w:lineRule="exact"/>
        <w:ind w:left="1418" w:hanging="1418"/>
        <w:jc w:val="right"/>
        <w:rPr>
          <w:b/>
          <w:i/>
          <w:sz w:val="16"/>
        </w:rPr>
      </w:pPr>
      <w:r>
        <w:rPr>
          <w:b/>
          <w:i/>
          <w:sz w:val="16"/>
        </w:rPr>
        <w:t>Tempo</w:t>
      </w:r>
    </w:p>
    <w:p w14:paraId="630F89DE" w14:textId="77777777" w:rsidR="00311AAA" w:rsidRDefault="00311AAA" w:rsidP="00A37329">
      <w:pPr>
        <w:numPr>
          <w:ilvl w:val="12"/>
          <w:numId w:val="0"/>
        </w:numPr>
        <w:spacing w:line="200" w:lineRule="exact"/>
        <w:ind w:left="1418" w:hanging="1418"/>
        <w:jc w:val="both"/>
        <w:rPr>
          <w:sz w:val="16"/>
        </w:rPr>
      </w:pPr>
      <w:r>
        <w:rPr>
          <w:sz w:val="16"/>
        </w:rPr>
        <w:tab/>
        <w:t>“One of the most important recitals in London of the past few years...</w:t>
      </w:r>
      <w:proofErr w:type="spellStart"/>
      <w:r>
        <w:rPr>
          <w:sz w:val="16"/>
        </w:rPr>
        <w:t>Yonty</w:t>
      </w:r>
      <w:proofErr w:type="spellEnd"/>
      <w:r>
        <w:rPr>
          <w:sz w:val="16"/>
        </w:rPr>
        <w:t xml:space="preserve"> Solomon was given a great ovation - well deserved”</w:t>
      </w:r>
    </w:p>
    <w:p w14:paraId="6628E86E" w14:textId="77777777" w:rsidR="00311AAA" w:rsidRDefault="00311AAA" w:rsidP="00A37329">
      <w:pPr>
        <w:numPr>
          <w:ilvl w:val="12"/>
          <w:numId w:val="0"/>
        </w:numPr>
        <w:spacing w:line="200" w:lineRule="exact"/>
        <w:ind w:left="1418" w:hanging="1418"/>
        <w:jc w:val="right"/>
        <w:rPr>
          <w:b/>
          <w:i/>
          <w:sz w:val="16"/>
        </w:rPr>
      </w:pPr>
      <w:r>
        <w:rPr>
          <w:b/>
          <w:i/>
          <w:sz w:val="16"/>
        </w:rPr>
        <w:t>Argus, Cape Town</w:t>
      </w:r>
    </w:p>
    <w:p w14:paraId="4A69BB8C" w14:textId="77777777" w:rsidR="00311AAA" w:rsidRDefault="00311AAA" w:rsidP="00A37329">
      <w:pPr>
        <w:numPr>
          <w:ilvl w:val="12"/>
          <w:numId w:val="0"/>
        </w:numPr>
        <w:spacing w:line="200" w:lineRule="exact"/>
        <w:ind w:left="1418" w:hanging="1418"/>
        <w:jc w:val="both"/>
        <w:rPr>
          <w:sz w:val="16"/>
        </w:rPr>
      </w:pPr>
      <w:r>
        <w:rPr>
          <w:sz w:val="16"/>
        </w:rPr>
        <w:tab/>
        <w:t>“...an exhilarating musical exhumation...this strangely ornate music”</w:t>
      </w:r>
    </w:p>
    <w:p w14:paraId="554CBFCD" w14:textId="77777777" w:rsidR="00311AAA" w:rsidRDefault="00311AAA" w:rsidP="00A37329">
      <w:pPr>
        <w:numPr>
          <w:ilvl w:val="12"/>
          <w:numId w:val="0"/>
        </w:numPr>
        <w:spacing w:line="200" w:lineRule="exact"/>
        <w:ind w:left="1418" w:hanging="1418"/>
        <w:jc w:val="right"/>
        <w:rPr>
          <w:b/>
          <w:i/>
          <w:sz w:val="16"/>
        </w:rPr>
      </w:pPr>
      <w:r>
        <w:rPr>
          <w:b/>
          <w:i/>
          <w:sz w:val="16"/>
        </w:rPr>
        <w:t>Sunday Times</w:t>
      </w:r>
    </w:p>
    <w:p w14:paraId="7C67026C" w14:textId="77777777" w:rsidR="00311AAA" w:rsidRDefault="00311AAA" w:rsidP="00A37329">
      <w:pPr>
        <w:numPr>
          <w:ilvl w:val="12"/>
          <w:numId w:val="0"/>
        </w:numPr>
        <w:spacing w:line="200" w:lineRule="exact"/>
        <w:ind w:left="1418" w:hanging="1418"/>
        <w:jc w:val="both"/>
        <w:rPr>
          <w:sz w:val="16"/>
        </w:rPr>
      </w:pPr>
      <w:r>
        <w:rPr>
          <w:sz w:val="16"/>
        </w:rPr>
        <w:tab/>
        <w:t>“...such long vistas...packed with incident...a marvellously tensile performance”</w:t>
      </w:r>
    </w:p>
    <w:p w14:paraId="16D4D91B" w14:textId="77777777" w:rsidR="00311AAA" w:rsidRDefault="00311AAA" w:rsidP="00A37329">
      <w:pPr>
        <w:numPr>
          <w:ilvl w:val="12"/>
          <w:numId w:val="0"/>
        </w:numPr>
        <w:spacing w:line="200" w:lineRule="exact"/>
        <w:ind w:left="1418" w:hanging="1418"/>
        <w:jc w:val="right"/>
        <w:rPr>
          <w:b/>
          <w:i/>
          <w:sz w:val="16"/>
        </w:rPr>
      </w:pPr>
      <w:r>
        <w:rPr>
          <w:b/>
          <w:i/>
          <w:sz w:val="16"/>
        </w:rPr>
        <w:t>Daily Telegraph</w:t>
      </w:r>
    </w:p>
    <w:p w14:paraId="7E999BA0" w14:textId="77777777" w:rsidR="00311AAA" w:rsidRDefault="00311AAA" w:rsidP="00A37329">
      <w:pPr>
        <w:numPr>
          <w:ilvl w:val="12"/>
          <w:numId w:val="0"/>
        </w:numPr>
        <w:tabs>
          <w:tab w:val="left" w:pos="1418"/>
        </w:tabs>
        <w:spacing w:line="200" w:lineRule="exact"/>
        <w:ind w:left="1418" w:hanging="1418"/>
        <w:jc w:val="both"/>
        <w:rPr>
          <w:sz w:val="22"/>
        </w:rPr>
      </w:pPr>
    </w:p>
    <w:p w14:paraId="65F43984" w14:textId="77777777" w:rsidR="00311AAA" w:rsidRPr="00715271" w:rsidRDefault="00311AAA" w:rsidP="00A37329">
      <w:pPr>
        <w:numPr>
          <w:ilvl w:val="12"/>
          <w:numId w:val="0"/>
        </w:numPr>
        <w:tabs>
          <w:tab w:val="left" w:pos="1418"/>
        </w:tabs>
        <w:spacing w:line="200" w:lineRule="exact"/>
        <w:ind w:left="1418" w:hanging="1418"/>
        <w:jc w:val="both"/>
        <w:rPr>
          <w:sz w:val="18"/>
          <w:szCs w:val="18"/>
        </w:rPr>
      </w:pPr>
      <w:r w:rsidRPr="00715271">
        <w:rPr>
          <w:sz w:val="18"/>
          <w:szCs w:val="18"/>
        </w:rPr>
        <w:t>11.06.1977</w:t>
      </w:r>
      <w:r w:rsidRPr="00715271">
        <w:rPr>
          <w:sz w:val="18"/>
          <w:szCs w:val="18"/>
        </w:rPr>
        <w:tab/>
      </w:r>
      <w:r w:rsidRPr="00715271">
        <w:rPr>
          <w:b/>
          <w:sz w:val="18"/>
          <w:szCs w:val="18"/>
        </w:rPr>
        <w:t>London Weekend Television</w:t>
      </w:r>
      <w:r w:rsidRPr="00715271">
        <w:rPr>
          <w:sz w:val="18"/>
          <w:szCs w:val="18"/>
        </w:rPr>
        <w:t xml:space="preserve"> broadcast the first ever television programme on Sorabji, with appearances by </w:t>
      </w:r>
      <w:proofErr w:type="spellStart"/>
      <w:r w:rsidRPr="00715271">
        <w:rPr>
          <w:b/>
          <w:sz w:val="18"/>
          <w:szCs w:val="18"/>
        </w:rPr>
        <w:t>Yonty</w:t>
      </w:r>
      <w:proofErr w:type="spellEnd"/>
      <w:r w:rsidRPr="00715271">
        <w:rPr>
          <w:b/>
          <w:sz w:val="18"/>
          <w:szCs w:val="18"/>
        </w:rPr>
        <w:t xml:space="preserve"> Solomon</w:t>
      </w:r>
      <w:r w:rsidRPr="00715271">
        <w:rPr>
          <w:sz w:val="18"/>
          <w:szCs w:val="18"/>
        </w:rPr>
        <w:t xml:space="preserve">, </w:t>
      </w:r>
      <w:r w:rsidRPr="00715271">
        <w:rPr>
          <w:b/>
          <w:sz w:val="18"/>
          <w:szCs w:val="18"/>
        </w:rPr>
        <w:t>Sir Sacheverell Sitwell</w:t>
      </w:r>
      <w:r w:rsidRPr="00715271">
        <w:rPr>
          <w:sz w:val="18"/>
          <w:szCs w:val="18"/>
        </w:rPr>
        <w:t xml:space="preserve">, </w:t>
      </w:r>
      <w:r w:rsidRPr="00715271">
        <w:rPr>
          <w:b/>
          <w:sz w:val="18"/>
          <w:szCs w:val="18"/>
        </w:rPr>
        <w:t>Felix Aprahamian</w:t>
      </w:r>
      <w:r w:rsidRPr="00715271">
        <w:rPr>
          <w:sz w:val="18"/>
          <w:szCs w:val="18"/>
        </w:rPr>
        <w:t xml:space="preserve"> - and even the reclusive Sorabji himself.</w:t>
      </w:r>
    </w:p>
    <w:p w14:paraId="654F6879" w14:textId="77777777" w:rsidR="00311AAA" w:rsidRDefault="00311AAA" w:rsidP="00A37329">
      <w:pPr>
        <w:numPr>
          <w:ilvl w:val="12"/>
          <w:numId w:val="0"/>
        </w:numPr>
        <w:spacing w:line="200" w:lineRule="exact"/>
        <w:ind w:left="1418" w:hanging="1418"/>
        <w:jc w:val="both"/>
        <w:rPr>
          <w:sz w:val="16"/>
        </w:rPr>
      </w:pPr>
      <w:r>
        <w:rPr>
          <w:sz w:val="16"/>
        </w:rPr>
        <w:tab/>
        <w:t>“Solomon played...exquisitely; rich but delicate traceries of sound...were (Sorabji) to venture up to London to hear his works performed - and.</w:t>
      </w:r>
      <w:proofErr w:type="gramStart"/>
      <w:r>
        <w:rPr>
          <w:sz w:val="16"/>
        </w:rPr>
        <w:t>..note</w:t>
      </w:r>
      <w:proofErr w:type="gramEnd"/>
      <w:r>
        <w:rPr>
          <w:sz w:val="16"/>
        </w:rPr>
        <w:t xml:space="preserve"> the intelligence and genuineness of the applause - he might indeed get a pleasant surprise”</w:t>
      </w:r>
    </w:p>
    <w:p w14:paraId="3267DCE6" w14:textId="77777777" w:rsidR="00311AAA" w:rsidRDefault="00311AAA" w:rsidP="00A37329">
      <w:pPr>
        <w:numPr>
          <w:ilvl w:val="12"/>
          <w:numId w:val="0"/>
        </w:numPr>
        <w:spacing w:line="200" w:lineRule="exact"/>
        <w:ind w:left="1418" w:hanging="1418"/>
        <w:jc w:val="right"/>
        <w:rPr>
          <w:sz w:val="16"/>
        </w:rPr>
      </w:pPr>
      <w:r>
        <w:rPr>
          <w:b/>
          <w:i/>
          <w:sz w:val="16"/>
        </w:rPr>
        <w:t>The Times</w:t>
      </w:r>
    </w:p>
    <w:p w14:paraId="55922F75" w14:textId="77777777" w:rsidR="00311AAA" w:rsidRDefault="00311AAA" w:rsidP="00A37329">
      <w:pPr>
        <w:numPr>
          <w:ilvl w:val="12"/>
          <w:numId w:val="0"/>
        </w:numPr>
        <w:spacing w:line="200" w:lineRule="exact"/>
        <w:ind w:left="1418" w:hanging="1418"/>
        <w:jc w:val="both"/>
        <w:rPr>
          <w:sz w:val="16"/>
        </w:rPr>
      </w:pPr>
      <w:r>
        <w:rPr>
          <w:sz w:val="16"/>
        </w:rPr>
        <w:tab/>
        <w:t xml:space="preserve">“Russell Harty as narrator and interviewer...did well in penetrating Sorabji’s Dorset home and drawing the composer into some enjoyably unguarded remarks. </w:t>
      </w:r>
      <w:proofErr w:type="spellStart"/>
      <w:r>
        <w:rPr>
          <w:sz w:val="16"/>
        </w:rPr>
        <w:t>Yonty</w:t>
      </w:r>
      <w:proofErr w:type="spellEnd"/>
      <w:r>
        <w:rPr>
          <w:sz w:val="16"/>
        </w:rPr>
        <w:t xml:space="preserve"> Solomon proved a persuasive advocate for the immensely difficult piano music...”</w:t>
      </w:r>
    </w:p>
    <w:p w14:paraId="6433756A" w14:textId="77777777" w:rsidR="00311AAA" w:rsidRDefault="00311AAA" w:rsidP="00A37329">
      <w:pPr>
        <w:numPr>
          <w:ilvl w:val="12"/>
          <w:numId w:val="0"/>
        </w:numPr>
        <w:spacing w:line="200" w:lineRule="exact"/>
        <w:ind w:left="1418" w:hanging="1418"/>
        <w:jc w:val="right"/>
        <w:rPr>
          <w:b/>
          <w:i/>
          <w:sz w:val="16"/>
        </w:rPr>
      </w:pPr>
      <w:r>
        <w:rPr>
          <w:b/>
          <w:i/>
          <w:sz w:val="16"/>
        </w:rPr>
        <w:t>Daily Telegraph</w:t>
      </w:r>
    </w:p>
    <w:p w14:paraId="252C6283"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ab/>
        <w:t xml:space="preserve">Five days later, </w:t>
      </w:r>
      <w:proofErr w:type="spellStart"/>
      <w:r w:rsidRPr="00715271">
        <w:rPr>
          <w:b/>
          <w:sz w:val="18"/>
          <w:szCs w:val="18"/>
        </w:rPr>
        <w:t>Yonty</w:t>
      </w:r>
      <w:proofErr w:type="spellEnd"/>
      <w:r w:rsidRPr="00715271">
        <w:rPr>
          <w:b/>
          <w:sz w:val="18"/>
          <w:szCs w:val="18"/>
        </w:rPr>
        <w:t xml:space="preserve"> Solomon</w:t>
      </w:r>
      <w:r w:rsidRPr="00715271">
        <w:rPr>
          <w:sz w:val="18"/>
          <w:szCs w:val="18"/>
        </w:rPr>
        <w:t xml:space="preserve"> premières Sorabji’s Piano Sonata No. 3 to great critical acclaim</w:t>
      </w:r>
    </w:p>
    <w:p w14:paraId="32CC10DC" w14:textId="77777777" w:rsidR="00311AAA" w:rsidRPr="00715271" w:rsidRDefault="00311AAA" w:rsidP="00A37329">
      <w:pPr>
        <w:numPr>
          <w:ilvl w:val="12"/>
          <w:numId w:val="0"/>
        </w:numPr>
        <w:spacing w:line="200" w:lineRule="exact"/>
        <w:ind w:left="1418" w:hanging="1418"/>
        <w:jc w:val="both"/>
        <w:rPr>
          <w:sz w:val="18"/>
          <w:szCs w:val="18"/>
        </w:rPr>
      </w:pPr>
    </w:p>
    <w:p w14:paraId="59AF9685"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11.06.1982</w:t>
      </w:r>
      <w:r w:rsidRPr="00715271">
        <w:rPr>
          <w:sz w:val="18"/>
          <w:szCs w:val="18"/>
        </w:rPr>
        <w:tab/>
      </w:r>
      <w:r w:rsidRPr="00715271">
        <w:rPr>
          <w:b/>
          <w:sz w:val="18"/>
          <w:szCs w:val="18"/>
        </w:rPr>
        <w:t>Geoffrey Douglas Madge</w:t>
      </w:r>
      <w:r w:rsidRPr="00715271">
        <w:rPr>
          <w:sz w:val="18"/>
          <w:szCs w:val="18"/>
        </w:rPr>
        <w:t xml:space="preserve"> gives the first of his five complete performance to date of </w:t>
      </w:r>
      <w:r w:rsidRPr="00715271">
        <w:rPr>
          <w:i/>
          <w:sz w:val="18"/>
          <w:szCs w:val="18"/>
        </w:rPr>
        <w:t xml:space="preserve">Opus </w:t>
      </w:r>
      <w:proofErr w:type="spellStart"/>
      <w:r w:rsidRPr="00715271">
        <w:rPr>
          <w:i/>
          <w:sz w:val="18"/>
          <w:szCs w:val="18"/>
        </w:rPr>
        <w:t>Clavicembalisticum</w:t>
      </w:r>
      <w:proofErr w:type="spellEnd"/>
      <w:r w:rsidRPr="00715271">
        <w:rPr>
          <w:sz w:val="18"/>
          <w:szCs w:val="18"/>
        </w:rPr>
        <w:t xml:space="preserve">, a work not heard in public since the composer’s 1930 première; Netherlands Radio broadcasts the entire concert from Utrecht </w:t>
      </w:r>
      <w:proofErr w:type="gramStart"/>
      <w:r w:rsidRPr="00715271">
        <w:rPr>
          <w:sz w:val="18"/>
          <w:szCs w:val="18"/>
        </w:rPr>
        <w:t>live</w:t>
      </w:r>
      <w:proofErr w:type="gramEnd"/>
      <w:r w:rsidRPr="00715271">
        <w:rPr>
          <w:sz w:val="18"/>
          <w:szCs w:val="18"/>
        </w:rPr>
        <w:t xml:space="preserve"> and a 4-LP recording was made at the time</w:t>
      </w:r>
    </w:p>
    <w:p w14:paraId="402E5AE9" w14:textId="77777777" w:rsidR="00311AAA" w:rsidRPr="00715271" w:rsidRDefault="00311AAA" w:rsidP="00A37329">
      <w:pPr>
        <w:numPr>
          <w:ilvl w:val="12"/>
          <w:numId w:val="0"/>
        </w:numPr>
        <w:spacing w:line="200" w:lineRule="exact"/>
        <w:jc w:val="both"/>
        <w:rPr>
          <w:sz w:val="18"/>
          <w:szCs w:val="18"/>
        </w:rPr>
      </w:pPr>
    </w:p>
    <w:p w14:paraId="4D627A61"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1985-86</w:t>
      </w:r>
      <w:r w:rsidRPr="00715271">
        <w:rPr>
          <w:sz w:val="18"/>
          <w:szCs w:val="18"/>
        </w:rPr>
        <w:tab/>
      </w:r>
      <w:r w:rsidRPr="00715271">
        <w:rPr>
          <w:b/>
          <w:sz w:val="18"/>
          <w:szCs w:val="18"/>
        </w:rPr>
        <w:t>John Ogdon</w:t>
      </w:r>
      <w:r w:rsidRPr="00715271">
        <w:rPr>
          <w:sz w:val="18"/>
          <w:szCs w:val="18"/>
        </w:rPr>
        <w:t xml:space="preserve"> records </w:t>
      </w:r>
      <w:r w:rsidRPr="00715271">
        <w:rPr>
          <w:i/>
          <w:sz w:val="18"/>
          <w:szCs w:val="18"/>
        </w:rPr>
        <w:t xml:space="preserve">Opus </w:t>
      </w:r>
      <w:proofErr w:type="spellStart"/>
      <w:r w:rsidRPr="00715271">
        <w:rPr>
          <w:i/>
          <w:sz w:val="18"/>
          <w:szCs w:val="18"/>
        </w:rPr>
        <w:t>Clavicembalisticum</w:t>
      </w:r>
      <w:proofErr w:type="spellEnd"/>
      <w:r w:rsidRPr="00715271">
        <w:rPr>
          <w:sz w:val="18"/>
          <w:szCs w:val="18"/>
        </w:rPr>
        <w:t xml:space="preserve"> in London</w:t>
      </w:r>
    </w:p>
    <w:p w14:paraId="55FDBDFE" w14:textId="77777777" w:rsidR="00715271" w:rsidRDefault="00715271" w:rsidP="00A37329">
      <w:pPr>
        <w:numPr>
          <w:ilvl w:val="12"/>
          <w:numId w:val="0"/>
        </w:numPr>
        <w:spacing w:line="200" w:lineRule="exact"/>
        <w:ind w:left="1418" w:hanging="1418"/>
        <w:jc w:val="both"/>
        <w:rPr>
          <w:sz w:val="18"/>
          <w:szCs w:val="18"/>
        </w:rPr>
      </w:pPr>
    </w:p>
    <w:p w14:paraId="026EA28D"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25.07.1987</w:t>
      </w:r>
      <w:r w:rsidRPr="00715271">
        <w:rPr>
          <w:sz w:val="18"/>
          <w:szCs w:val="18"/>
        </w:rPr>
        <w:tab/>
      </w:r>
      <w:r w:rsidRPr="00715271">
        <w:rPr>
          <w:b/>
          <w:sz w:val="18"/>
          <w:szCs w:val="18"/>
        </w:rPr>
        <w:t>Kevin Bowyer</w:t>
      </w:r>
      <w:r w:rsidRPr="00715271">
        <w:rPr>
          <w:sz w:val="18"/>
          <w:szCs w:val="18"/>
        </w:rPr>
        <w:t xml:space="preserve"> and </w:t>
      </w:r>
      <w:r w:rsidRPr="00715271">
        <w:rPr>
          <w:b/>
          <w:sz w:val="18"/>
          <w:szCs w:val="18"/>
        </w:rPr>
        <w:t>Thomas Trotter</w:t>
      </w:r>
      <w:r w:rsidRPr="00715271">
        <w:rPr>
          <w:sz w:val="18"/>
          <w:szCs w:val="18"/>
        </w:rPr>
        <w:t xml:space="preserve"> jointly give the world première of Sorabji’s Organ Symphony No. 1 in London under the auspices of the International Congress of Organists</w:t>
      </w:r>
    </w:p>
    <w:p w14:paraId="695EB690"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1988</w:t>
      </w:r>
      <w:r w:rsidRPr="00715271">
        <w:rPr>
          <w:sz w:val="18"/>
          <w:szCs w:val="18"/>
        </w:rPr>
        <w:tab/>
      </w:r>
      <w:r w:rsidRPr="00715271">
        <w:rPr>
          <w:b/>
          <w:sz w:val="18"/>
          <w:szCs w:val="18"/>
        </w:rPr>
        <w:t>Kevin Bowyer</w:t>
      </w:r>
      <w:r w:rsidRPr="00715271">
        <w:rPr>
          <w:sz w:val="18"/>
          <w:szCs w:val="18"/>
        </w:rPr>
        <w:t xml:space="preserve"> makes the world première recording of Organ Symphony No. 1 in Bristol and performs and broadcasts the entire work in Denmark; the first Sorabji recording to be issued in England, it is released as a 2-CD set in November a few days after the composer’s death</w:t>
      </w:r>
    </w:p>
    <w:p w14:paraId="718EAD1F" w14:textId="77777777" w:rsidR="00311AAA" w:rsidRPr="00715271" w:rsidRDefault="00311AAA" w:rsidP="00A37329">
      <w:pPr>
        <w:numPr>
          <w:ilvl w:val="12"/>
          <w:numId w:val="0"/>
        </w:numPr>
        <w:spacing w:line="200" w:lineRule="exact"/>
        <w:ind w:left="1418" w:hanging="1418"/>
        <w:jc w:val="both"/>
        <w:rPr>
          <w:sz w:val="18"/>
          <w:szCs w:val="18"/>
        </w:rPr>
      </w:pPr>
    </w:p>
    <w:p w14:paraId="099463F1"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14.07.1988</w:t>
      </w:r>
      <w:r w:rsidRPr="00715271">
        <w:rPr>
          <w:sz w:val="18"/>
          <w:szCs w:val="18"/>
        </w:rPr>
        <w:tab/>
        <w:t xml:space="preserve">In a blaze of publicity, </w:t>
      </w:r>
      <w:r w:rsidRPr="00715271">
        <w:rPr>
          <w:b/>
          <w:sz w:val="18"/>
          <w:szCs w:val="18"/>
        </w:rPr>
        <w:t>John Ogdon</w:t>
      </w:r>
      <w:r w:rsidRPr="00715271">
        <w:rPr>
          <w:sz w:val="18"/>
          <w:szCs w:val="18"/>
        </w:rPr>
        <w:t xml:space="preserve"> gives the London première of </w:t>
      </w:r>
      <w:r w:rsidRPr="00715271">
        <w:rPr>
          <w:i/>
          <w:sz w:val="18"/>
          <w:szCs w:val="18"/>
        </w:rPr>
        <w:t xml:space="preserve">Opus </w:t>
      </w:r>
      <w:proofErr w:type="spellStart"/>
      <w:r w:rsidRPr="00715271">
        <w:rPr>
          <w:i/>
          <w:sz w:val="18"/>
          <w:szCs w:val="18"/>
        </w:rPr>
        <w:t>Clavicembalisticum</w:t>
      </w:r>
      <w:proofErr w:type="spellEnd"/>
      <w:r w:rsidRPr="00715271">
        <w:rPr>
          <w:sz w:val="18"/>
          <w:szCs w:val="18"/>
        </w:rPr>
        <w:t xml:space="preserve"> at Queen Elizabeth Hall, attracting more media attention before and after than any other musical event that year; Ogdon was greeted with a standing ovation whose length and enthusiasm had probably not been witnessed at the première of a large-scale musical work since </w:t>
      </w:r>
      <w:proofErr w:type="spellStart"/>
      <w:r w:rsidRPr="00715271">
        <w:rPr>
          <w:sz w:val="18"/>
          <w:szCs w:val="18"/>
        </w:rPr>
        <w:t>Schönberg’s</w:t>
      </w:r>
      <w:proofErr w:type="spellEnd"/>
      <w:r w:rsidRPr="00715271">
        <w:rPr>
          <w:sz w:val="18"/>
          <w:szCs w:val="18"/>
        </w:rPr>
        <w:t xml:space="preserve"> </w:t>
      </w:r>
      <w:proofErr w:type="spellStart"/>
      <w:r w:rsidRPr="00715271">
        <w:rPr>
          <w:i/>
          <w:sz w:val="18"/>
          <w:szCs w:val="18"/>
        </w:rPr>
        <w:t>Gurrelieder</w:t>
      </w:r>
      <w:proofErr w:type="spellEnd"/>
      <w:r w:rsidRPr="00715271">
        <w:rPr>
          <w:sz w:val="18"/>
          <w:szCs w:val="18"/>
        </w:rPr>
        <w:t xml:space="preserve"> stunned a Viennese audience 75 years earlier</w:t>
      </w:r>
    </w:p>
    <w:p w14:paraId="1CCADAC3" w14:textId="77777777" w:rsidR="00311AAA" w:rsidRPr="00715271" w:rsidRDefault="00311AAA" w:rsidP="00A37329">
      <w:pPr>
        <w:numPr>
          <w:ilvl w:val="12"/>
          <w:numId w:val="0"/>
        </w:numPr>
        <w:spacing w:line="200" w:lineRule="exact"/>
        <w:ind w:left="1418" w:hanging="1418"/>
        <w:jc w:val="both"/>
        <w:rPr>
          <w:sz w:val="18"/>
          <w:szCs w:val="18"/>
        </w:rPr>
      </w:pPr>
    </w:p>
    <w:p w14:paraId="2D3725E3"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01.05.1989</w:t>
      </w:r>
      <w:r w:rsidRPr="00715271">
        <w:rPr>
          <w:sz w:val="18"/>
          <w:szCs w:val="18"/>
        </w:rPr>
        <w:tab/>
      </w:r>
      <w:r w:rsidRPr="00715271">
        <w:rPr>
          <w:b/>
          <w:sz w:val="18"/>
          <w:szCs w:val="18"/>
        </w:rPr>
        <w:t>John Ogdon</w:t>
      </w:r>
      <w:r w:rsidRPr="00715271">
        <w:rPr>
          <w:sz w:val="18"/>
          <w:szCs w:val="18"/>
        </w:rPr>
        <w:t xml:space="preserve">’s </w:t>
      </w:r>
      <w:r w:rsidRPr="00715271">
        <w:rPr>
          <w:i/>
          <w:sz w:val="18"/>
          <w:szCs w:val="18"/>
        </w:rPr>
        <w:t xml:space="preserve">Opus </w:t>
      </w:r>
      <w:proofErr w:type="spellStart"/>
      <w:r w:rsidRPr="00715271">
        <w:rPr>
          <w:i/>
          <w:sz w:val="18"/>
          <w:szCs w:val="18"/>
        </w:rPr>
        <w:t>Clavicembalisticum</w:t>
      </w:r>
      <w:proofErr w:type="spellEnd"/>
      <w:r w:rsidRPr="00715271">
        <w:rPr>
          <w:sz w:val="18"/>
          <w:szCs w:val="18"/>
        </w:rPr>
        <w:t xml:space="preserve"> recording is finally released by </w:t>
      </w:r>
      <w:proofErr w:type="spellStart"/>
      <w:r w:rsidRPr="00715271">
        <w:rPr>
          <w:b/>
          <w:sz w:val="18"/>
          <w:szCs w:val="18"/>
        </w:rPr>
        <w:t>Altarus</w:t>
      </w:r>
      <w:proofErr w:type="spellEnd"/>
      <w:r w:rsidRPr="00715271">
        <w:rPr>
          <w:b/>
          <w:sz w:val="18"/>
          <w:szCs w:val="18"/>
        </w:rPr>
        <w:t xml:space="preserve"> Records</w:t>
      </w:r>
      <w:r w:rsidRPr="00715271">
        <w:rPr>
          <w:sz w:val="18"/>
          <w:szCs w:val="18"/>
        </w:rPr>
        <w:t xml:space="preserve"> as a 4-CD set in a special presentation box with a 64-page book in place of the customary few pages of liner notes; a veritable flood of reviews, some of considerable dimensions, follows over no less than two years in UK, Germany, USA, </w:t>
      </w:r>
      <w:r w:rsidRPr="00715271">
        <w:rPr>
          <w:sz w:val="18"/>
          <w:szCs w:val="18"/>
        </w:rPr>
        <w:lastRenderedPageBreak/>
        <w:t xml:space="preserve">Austria, Canada and elsewhere, seemingly competing with one another in the use of superlatives: “Recording of the Year” status is awarded to this most lavish presentation by </w:t>
      </w:r>
      <w:r w:rsidRPr="00715271">
        <w:rPr>
          <w:i/>
          <w:sz w:val="18"/>
          <w:szCs w:val="18"/>
        </w:rPr>
        <w:t>The Gramophone</w:t>
      </w:r>
      <w:r w:rsidRPr="00715271">
        <w:rPr>
          <w:sz w:val="18"/>
          <w:szCs w:val="18"/>
        </w:rPr>
        <w:t xml:space="preserve"> in 1989 and </w:t>
      </w:r>
      <w:r w:rsidRPr="00715271">
        <w:rPr>
          <w:i/>
          <w:sz w:val="18"/>
          <w:szCs w:val="18"/>
        </w:rPr>
        <w:t>The Sunday Times</w:t>
      </w:r>
      <w:r w:rsidRPr="00715271">
        <w:rPr>
          <w:sz w:val="18"/>
          <w:szCs w:val="18"/>
        </w:rPr>
        <w:t xml:space="preserve"> in 1991</w:t>
      </w:r>
    </w:p>
    <w:p w14:paraId="37B52E09" w14:textId="77777777" w:rsidR="00311AAA" w:rsidRPr="00715271" w:rsidRDefault="00311AAA" w:rsidP="00A37329">
      <w:pPr>
        <w:numPr>
          <w:ilvl w:val="12"/>
          <w:numId w:val="0"/>
        </w:numPr>
        <w:spacing w:line="200" w:lineRule="exact"/>
        <w:ind w:left="1418" w:hanging="1418"/>
        <w:jc w:val="both"/>
        <w:rPr>
          <w:sz w:val="18"/>
          <w:szCs w:val="18"/>
        </w:rPr>
      </w:pPr>
    </w:p>
    <w:p w14:paraId="3CB3EE6E"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1990-</w:t>
      </w:r>
      <w:r w:rsidRPr="00715271">
        <w:rPr>
          <w:sz w:val="18"/>
          <w:szCs w:val="18"/>
        </w:rPr>
        <w:tab/>
        <w:t xml:space="preserve">Encouraged by international response to their first venture into the CD field, </w:t>
      </w:r>
      <w:proofErr w:type="spellStart"/>
      <w:r w:rsidRPr="00715271">
        <w:rPr>
          <w:b/>
          <w:sz w:val="18"/>
          <w:szCs w:val="18"/>
        </w:rPr>
        <w:t>Altarus</w:t>
      </w:r>
      <w:proofErr w:type="spellEnd"/>
      <w:r w:rsidRPr="00715271">
        <w:rPr>
          <w:b/>
          <w:sz w:val="18"/>
          <w:szCs w:val="18"/>
        </w:rPr>
        <w:t xml:space="preserve"> Records</w:t>
      </w:r>
      <w:r w:rsidRPr="00715271">
        <w:rPr>
          <w:sz w:val="18"/>
          <w:szCs w:val="18"/>
        </w:rPr>
        <w:t xml:space="preserve"> continues to make many more CD recordings of Sorabji’s music</w:t>
      </w:r>
    </w:p>
    <w:p w14:paraId="5DCEBFA9" w14:textId="77777777" w:rsidR="00311AAA" w:rsidRPr="00715271" w:rsidRDefault="00311AAA" w:rsidP="00A37329">
      <w:pPr>
        <w:numPr>
          <w:ilvl w:val="12"/>
          <w:numId w:val="0"/>
        </w:numPr>
        <w:spacing w:line="200" w:lineRule="exact"/>
        <w:ind w:left="1418" w:hanging="1418"/>
        <w:jc w:val="both"/>
        <w:rPr>
          <w:sz w:val="18"/>
          <w:szCs w:val="18"/>
        </w:rPr>
      </w:pPr>
    </w:p>
    <w:p w14:paraId="5F9B9E18"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ab/>
        <w:t>With the assistance of The Sorabji Archive, distinguished musicians and scholars of international repute begin to make authentic new editions of Sorabji’s works from copies of the manuscript scores issued by the Archive</w:t>
      </w:r>
    </w:p>
    <w:p w14:paraId="700CE78A" w14:textId="77777777" w:rsidR="00311AAA" w:rsidRPr="00715271" w:rsidRDefault="00311AAA" w:rsidP="00A37329">
      <w:pPr>
        <w:numPr>
          <w:ilvl w:val="12"/>
          <w:numId w:val="0"/>
        </w:numPr>
        <w:spacing w:line="200" w:lineRule="exact"/>
        <w:ind w:left="1418" w:hanging="1418"/>
        <w:jc w:val="both"/>
        <w:rPr>
          <w:sz w:val="18"/>
          <w:szCs w:val="18"/>
        </w:rPr>
      </w:pPr>
    </w:p>
    <w:p w14:paraId="3A1B9DC2"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01.12.1992</w:t>
      </w:r>
      <w:r w:rsidRPr="00715271">
        <w:rPr>
          <w:sz w:val="18"/>
          <w:szCs w:val="18"/>
        </w:rPr>
        <w:tab/>
        <w:t xml:space="preserve">To mark his centenary, </w:t>
      </w:r>
      <w:proofErr w:type="spellStart"/>
      <w:r w:rsidRPr="00715271">
        <w:rPr>
          <w:sz w:val="18"/>
          <w:szCs w:val="18"/>
        </w:rPr>
        <w:t>Scolar</w:t>
      </w:r>
      <w:proofErr w:type="spellEnd"/>
      <w:r w:rsidRPr="00715271">
        <w:rPr>
          <w:sz w:val="18"/>
          <w:szCs w:val="18"/>
        </w:rPr>
        <w:t xml:space="preserve"> Press publish the first substantial volume on the composer, </w:t>
      </w:r>
      <w:r w:rsidRPr="00715271">
        <w:rPr>
          <w:b/>
          <w:i/>
          <w:sz w:val="18"/>
          <w:szCs w:val="18"/>
        </w:rPr>
        <w:t>Sorabji: A Critical Celebration</w:t>
      </w:r>
      <w:r w:rsidRPr="00715271">
        <w:rPr>
          <w:sz w:val="18"/>
          <w:szCs w:val="18"/>
        </w:rPr>
        <w:t>, edited by Prof. Paul Rapoport; it is reprinted 18 months later</w:t>
      </w:r>
    </w:p>
    <w:p w14:paraId="507FE26F" w14:textId="77777777" w:rsidR="00311AAA" w:rsidRPr="00715271" w:rsidRDefault="00311AAA" w:rsidP="00A37329">
      <w:pPr>
        <w:numPr>
          <w:ilvl w:val="12"/>
          <w:numId w:val="0"/>
        </w:numPr>
        <w:spacing w:line="200" w:lineRule="exact"/>
        <w:ind w:left="1418" w:hanging="1418"/>
        <w:jc w:val="both"/>
        <w:rPr>
          <w:sz w:val="18"/>
          <w:szCs w:val="18"/>
        </w:rPr>
      </w:pPr>
    </w:p>
    <w:p w14:paraId="551E96B0"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02.07.1996</w:t>
      </w:r>
      <w:r w:rsidRPr="00715271">
        <w:rPr>
          <w:sz w:val="18"/>
          <w:szCs w:val="18"/>
        </w:rPr>
        <w:tab/>
      </w:r>
      <w:r w:rsidRPr="00715271">
        <w:rPr>
          <w:b/>
          <w:sz w:val="18"/>
          <w:szCs w:val="18"/>
        </w:rPr>
        <w:t>Donna Amato</w:t>
      </w:r>
      <w:r w:rsidRPr="00715271">
        <w:rPr>
          <w:sz w:val="18"/>
          <w:szCs w:val="18"/>
        </w:rPr>
        <w:t xml:space="preserve">, with numerous performances and three CDs including Sorabji’s music already to her credit, gives the world première of Part I of Sorabji’s Piano Symphony No. 5, </w:t>
      </w:r>
      <w:r w:rsidRPr="00715271">
        <w:rPr>
          <w:i/>
          <w:sz w:val="18"/>
          <w:szCs w:val="18"/>
        </w:rPr>
        <w:t>Symphonia Brevis</w:t>
      </w:r>
      <w:r w:rsidRPr="00715271">
        <w:rPr>
          <w:sz w:val="18"/>
          <w:szCs w:val="18"/>
        </w:rPr>
        <w:t>, in London; this is the first time a substantial work from the composer’s final years is heard in public and she proposes to première and record the entire symphony – almost two and a half hours in duration – in the 2004/05 season</w:t>
      </w:r>
    </w:p>
    <w:p w14:paraId="1187BA07" w14:textId="77777777" w:rsidR="00311AAA" w:rsidRPr="00715271" w:rsidRDefault="00311AAA" w:rsidP="00A37329">
      <w:pPr>
        <w:numPr>
          <w:ilvl w:val="12"/>
          <w:numId w:val="0"/>
        </w:numPr>
        <w:spacing w:line="200" w:lineRule="exact"/>
        <w:ind w:left="1418" w:hanging="1418"/>
        <w:jc w:val="both"/>
        <w:rPr>
          <w:sz w:val="18"/>
          <w:szCs w:val="18"/>
        </w:rPr>
      </w:pPr>
    </w:p>
    <w:p w14:paraId="1EF85B16"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06.12.1998</w:t>
      </w:r>
      <w:r w:rsidRPr="00715271">
        <w:rPr>
          <w:sz w:val="18"/>
          <w:szCs w:val="18"/>
        </w:rPr>
        <w:tab/>
      </w:r>
      <w:r w:rsidRPr="00715271">
        <w:rPr>
          <w:b/>
          <w:sz w:val="18"/>
          <w:szCs w:val="18"/>
        </w:rPr>
        <w:t>Christopher Berg</w:t>
      </w:r>
      <w:r w:rsidRPr="00715271">
        <w:rPr>
          <w:sz w:val="18"/>
          <w:szCs w:val="18"/>
        </w:rPr>
        <w:t xml:space="preserve"> organises and participates (as pianist) in an all-Sorabji concert in New York including the world première of his Piano Quintet No. 1</w:t>
      </w:r>
    </w:p>
    <w:p w14:paraId="38CB2BD7" w14:textId="77777777" w:rsidR="00311AAA" w:rsidRPr="00715271" w:rsidRDefault="00311AAA" w:rsidP="00A37329">
      <w:pPr>
        <w:numPr>
          <w:ilvl w:val="12"/>
          <w:numId w:val="0"/>
        </w:numPr>
        <w:spacing w:line="200" w:lineRule="exact"/>
        <w:ind w:left="1418" w:hanging="1418"/>
        <w:jc w:val="both"/>
        <w:rPr>
          <w:sz w:val="18"/>
          <w:szCs w:val="18"/>
        </w:rPr>
      </w:pPr>
    </w:p>
    <w:p w14:paraId="655DB091" w14:textId="77777777" w:rsidR="00311AAA" w:rsidRPr="00715271" w:rsidRDefault="00311AAA" w:rsidP="00A37329">
      <w:pPr>
        <w:numPr>
          <w:ilvl w:val="2"/>
          <w:numId w:val="5"/>
        </w:numPr>
        <w:tabs>
          <w:tab w:val="clear" w:pos="720"/>
        </w:tabs>
        <w:spacing w:line="200" w:lineRule="exact"/>
        <w:ind w:left="1418" w:hanging="1418"/>
        <w:jc w:val="both"/>
        <w:rPr>
          <w:sz w:val="18"/>
          <w:szCs w:val="18"/>
        </w:rPr>
      </w:pPr>
      <w:r w:rsidRPr="00715271">
        <w:rPr>
          <w:b/>
          <w:bCs/>
          <w:sz w:val="18"/>
          <w:szCs w:val="18"/>
        </w:rPr>
        <w:t>Jonathan Powell</w:t>
      </w:r>
      <w:r w:rsidRPr="00715271">
        <w:rPr>
          <w:sz w:val="18"/>
          <w:szCs w:val="18"/>
        </w:rPr>
        <w:t xml:space="preserve"> begins an ongoing series of concerts in which he presents the piano music of Sorabji; this soon leads to the launch of a series of recordings on the </w:t>
      </w:r>
      <w:proofErr w:type="spellStart"/>
      <w:r w:rsidRPr="00715271">
        <w:rPr>
          <w:b/>
          <w:bCs/>
          <w:sz w:val="18"/>
          <w:szCs w:val="18"/>
        </w:rPr>
        <w:t>Altarus</w:t>
      </w:r>
      <w:proofErr w:type="spellEnd"/>
      <w:r w:rsidRPr="00715271">
        <w:rPr>
          <w:sz w:val="18"/>
          <w:szCs w:val="18"/>
        </w:rPr>
        <w:t xml:space="preserve"> label and to his recognition as the performer who has brought the most Sorabji works to public attention</w:t>
      </w:r>
    </w:p>
    <w:p w14:paraId="564BA63B" w14:textId="77777777" w:rsidR="00311AAA" w:rsidRPr="00715271" w:rsidRDefault="00311AAA" w:rsidP="00A37329">
      <w:pPr>
        <w:spacing w:line="200" w:lineRule="exact"/>
        <w:jc w:val="both"/>
        <w:rPr>
          <w:sz w:val="18"/>
          <w:szCs w:val="18"/>
        </w:rPr>
      </w:pPr>
    </w:p>
    <w:p w14:paraId="2F35136E" w14:textId="77777777" w:rsidR="00311AAA" w:rsidRPr="00715271" w:rsidRDefault="00311AAA" w:rsidP="00A37329">
      <w:pPr>
        <w:numPr>
          <w:ilvl w:val="2"/>
          <w:numId w:val="3"/>
        </w:numPr>
        <w:tabs>
          <w:tab w:val="clear" w:pos="720"/>
        </w:tabs>
        <w:spacing w:line="200" w:lineRule="exact"/>
        <w:ind w:left="1418" w:hanging="1418"/>
        <w:jc w:val="both"/>
        <w:rPr>
          <w:sz w:val="18"/>
          <w:szCs w:val="18"/>
        </w:rPr>
      </w:pPr>
      <w:r w:rsidRPr="00715271">
        <w:rPr>
          <w:b/>
          <w:bCs/>
          <w:sz w:val="18"/>
          <w:szCs w:val="18"/>
        </w:rPr>
        <w:t>Alexander Abercrombie</w:t>
      </w:r>
      <w:r w:rsidRPr="00715271">
        <w:rPr>
          <w:sz w:val="18"/>
          <w:szCs w:val="18"/>
        </w:rPr>
        <w:t xml:space="preserve"> begins a large-scale project to prepare typeset editions of Sorabji’s piano works</w:t>
      </w:r>
    </w:p>
    <w:p w14:paraId="22372F51" w14:textId="77777777" w:rsidR="00311AAA" w:rsidRPr="00715271" w:rsidRDefault="00311AAA" w:rsidP="00A37329">
      <w:pPr>
        <w:spacing w:line="200" w:lineRule="exact"/>
        <w:jc w:val="both"/>
        <w:rPr>
          <w:sz w:val="18"/>
          <w:szCs w:val="18"/>
        </w:rPr>
      </w:pPr>
    </w:p>
    <w:p w14:paraId="3A1EED6D"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14.11.2002</w:t>
      </w:r>
      <w:r w:rsidRPr="00715271">
        <w:rPr>
          <w:sz w:val="18"/>
          <w:szCs w:val="18"/>
        </w:rPr>
        <w:tab/>
      </w:r>
      <w:r w:rsidRPr="00715271">
        <w:rPr>
          <w:b/>
          <w:sz w:val="18"/>
          <w:szCs w:val="18"/>
        </w:rPr>
        <w:t>Elizabeth Farnum</w:t>
      </w:r>
      <w:r w:rsidRPr="00715271">
        <w:rPr>
          <w:sz w:val="18"/>
          <w:szCs w:val="18"/>
        </w:rPr>
        <w:t xml:space="preserve"> and </w:t>
      </w:r>
      <w:r w:rsidRPr="00715271">
        <w:rPr>
          <w:b/>
          <w:sz w:val="18"/>
          <w:szCs w:val="18"/>
        </w:rPr>
        <w:t>Margaret Kampmeier</w:t>
      </w:r>
      <w:r w:rsidRPr="00715271">
        <w:rPr>
          <w:sz w:val="18"/>
          <w:szCs w:val="18"/>
        </w:rPr>
        <w:t xml:space="preserve"> perform all but one of Sorabji’s songs for soprano and piano in a New York recital to launch their new CD première recording of them</w:t>
      </w:r>
    </w:p>
    <w:p w14:paraId="4F872E83" w14:textId="77777777" w:rsidR="00311AAA" w:rsidRPr="00715271" w:rsidRDefault="00311AAA" w:rsidP="00A37329">
      <w:pPr>
        <w:numPr>
          <w:ilvl w:val="12"/>
          <w:numId w:val="0"/>
        </w:numPr>
        <w:spacing w:line="200" w:lineRule="exact"/>
        <w:ind w:left="1418" w:hanging="1418"/>
        <w:jc w:val="both"/>
        <w:rPr>
          <w:sz w:val="18"/>
          <w:szCs w:val="18"/>
        </w:rPr>
      </w:pPr>
    </w:p>
    <w:p w14:paraId="10102F1C"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16.03.2003</w:t>
      </w:r>
      <w:r w:rsidRPr="00715271">
        <w:rPr>
          <w:sz w:val="18"/>
          <w:szCs w:val="18"/>
        </w:rPr>
        <w:tab/>
      </w:r>
      <w:proofErr w:type="spellStart"/>
      <w:r w:rsidRPr="00715271">
        <w:rPr>
          <w:b/>
          <w:bCs/>
          <w:sz w:val="18"/>
          <w:szCs w:val="18"/>
        </w:rPr>
        <w:t>Rondom</w:t>
      </w:r>
      <w:proofErr w:type="spellEnd"/>
      <w:r w:rsidRPr="00715271">
        <w:rPr>
          <w:b/>
          <w:bCs/>
          <w:sz w:val="18"/>
          <w:szCs w:val="18"/>
        </w:rPr>
        <w:t xml:space="preserve"> </w:t>
      </w:r>
      <w:proofErr w:type="spellStart"/>
      <w:r w:rsidRPr="00715271">
        <w:rPr>
          <w:b/>
          <w:bCs/>
          <w:sz w:val="18"/>
          <w:szCs w:val="18"/>
        </w:rPr>
        <w:t>Kaikhosru</w:t>
      </w:r>
      <w:proofErr w:type="spellEnd"/>
      <w:r w:rsidRPr="00715271">
        <w:rPr>
          <w:b/>
          <w:bCs/>
          <w:sz w:val="18"/>
          <w:szCs w:val="18"/>
        </w:rPr>
        <w:t xml:space="preserve"> Sorabji</w:t>
      </w:r>
      <w:r w:rsidRPr="00715271">
        <w:rPr>
          <w:sz w:val="18"/>
          <w:szCs w:val="18"/>
        </w:rPr>
        <w:t xml:space="preserve">, a festival in Utrecht (Netherlands) featuring Sorabji’s works, concludes with two concerts presenting world premières of Piano Concerto No. 5 played by </w:t>
      </w:r>
      <w:r w:rsidRPr="00715271">
        <w:rPr>
          <w:b/>
          <w:sz w:val="18"/>
          <w:szCs w:val="18"/>
        </w:rPr>
        <w:t>Donna Amato</w:t>
      </w:r>
      <w:r w:rsidRPr="00715271">
        <w:rPr>
          <w:sz w:val="18"/>
          <w:szCs w:val="18"/>
        </w:rPr>
        <w:t xml:space="preserve"> with </w:t>
      </w:r>
      <w:r w:rsidRPr="00715271">
        <w:rPr>
          <w:b/>
          <w:sz w:val="18"/>
          <w:szCs w:val="18"/>
        </w:rPr>
        <w:t>Netherlands Radio Orchestra</w:t>
      </w:r>
      <w:r w:rsidRPr="00715271">
        <w:rPr>
          <w:sz w:val="18"/>
          <w:szCs w:val="18"/>
        </w:rPr>
        <w:t xml:space="preserve"> cond. </w:t>
      </w:r>
      <w:r w:rsidRPr="00715271">
        <w:rPr>
          <w:b/>
          <w:sz w:val="18"/>
          <w:szCs w:val="18"/>
        </w:rPr>
        <w:t>Ed Spanjaard</w:t>
      </w:r>
      <w:r w:rsidRPr="00715271">
        <w:rPr>
          <w:sz w:val="18"/>
          <w:szCs w:val="18"/>
        </w:rPr>
        <w:t xml:space="preserve"> and Piano Symphony No. 4 played by </w:t>
      </w:r>
      <w:r w:rsidRPr="00715271">
        <w:rPr>
          <w:b/>
          <w:sz w:val="18"/>
          <w:szCs w:val="18"/>
        </w:rPr>
        <w:t xml:space="preserve">Reinier van </w:t>
      </w:r>
      <w:proofErr w:type="spellStart"/>
      <w:r w:rsidRPr="00715271">
        <w:rPr>
          <w:b/>
          <w:sz w:val="18"/>
          <w:szCs w:val="18"/>
        </w:rPr>
        <w:t>Houdt</w:t>
      </w:r>
      <w:proofErr w:type="spellEnd"/>
      <w:r w:rsidRPr="00715271">
        <w:rPr>
          <w:sz w:val="18"/>
          <w:szCs w:val="18"/>
        </w:rPr>
        <w:t>; these were the first performances anywhere of a major orchestral work and a complete piano symphony by Sorabji</w:t>
      </w:r>
    </w:p>
    <w:p w14:paraId="57EBFEA4" w14:textId="77777777" w:rsidR="00311AAA" w:rsidRPr="00715271" w:rsidRDefault="00311AAA" w:rsidP="00A37329">
      <w:pPr>
        <w:numPr>
          <w:ilvl w:val="12"/>
          <w:numId w:val="0"/>
        </w:numPr>
        <w:spacing w:line="200" w:lineRule="exact"/>
        <w:ind w:left="1418" w:hanging="1418"/>
        <w:jc w:val="both"/>
        <w:rPr>
          <w:sz w:val="18"/>
          <w:szCs w:val="18"/>
        </w:rPr>
      </w:pPr>
    </w:p>
    <w:p w14:paraId="1394BFA2"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17/20.06.2004</w:t>
      </w:r>
      <w:r w:rsidRPr="00715271">
        <w:rPr>
          <w:sz w:val="18"/>
          <w:szCs w:val="18"/>
        </w:rPr>
        <w:tab/>
      </w:r>
      <w:r w:rsidRPr="00715271">
        <w:rPr>
          <w:b/>
          <w:sz w:val="18"/>
          <w:szCs w:val="18"/>
        </w:rPr>
        <w:t>Donna Amato</w:t>
      </w:r>
      <w:r w:rsidRPr="00715271">
        <w:rPr>
          <w:sz w:val="18"/>
          <w:szCs w:val="18"/>
        </w:rPr>
        <w:t xml:space="preserve"> gives the complete world première of Piano Symphony No. 5, </w:t>
      </w:r>
      <w:r w:rsidRPr="00715271">
        <w:rPr>
          <w:i/>
          <w:sz w:val="18"/>
          <w:szCs w:val="18"/>
        </w:rPr>
        <w:t>Symphonia Brevis</w:t>
      </w:r>
      <w:r w:rsidRPr="00715271">
        <w:rPr>
          <w:sz w:val="18"/>
          <w:szCs w:val="18"/>
        </w:rPr>
        <w:t xml:space="preserve"> and </w:t>
      </w:r>
      <w:r w:rsidRPr="00715271">
        <w:rPr>
          <w:b/>
          <w:sz w:val="18"/>
          <w:szCs w:val="18"/>
        </w:rPr>
        <w:t>Jonathan Powell</w:t>
      </w:r>
      <w:r w:rsidRPr="00715271">
        <w:rPr>
          <w:sz w:val="18"/>
          <w:szCs w:val="18"/>
        </w:rPr>
        <w:t xml:space="preserve"> plays Opus </w:t>
      </w:r>
      <w:proofErr w:type="spellStart"/>
      <w:r w:rsidRPr="00715271">
        <w:rPr>
          <w:sz w:val="18"/>
          <w:szCs w:val="18"/>
        </w:rPr>
        <w:t>Clavicembalisticum</w:t>
      </w:r>
      <w:proofErr w:type="spellEnd"/>
      <w:r w:rsidRPr="00715271">
        <w:rPr>
          <w:sz w:val="18"/>
          <w:szCs w:val="18"/>
        </w:rPr>
        <w:t xml:space="preserve"> in New York’s Merkin Hall</w:t>
      </w:r>
    </w:p>
    <w:p w14:paraId="4C886C76" w14:textId="77777777" w:rsidR="00311AAA" w:rsidRPr="00715271" w:rsidRDefault="00311AAA" w:rsidP="00A37329">
      <w:pPr>
        <w:numPr>
          <w:ilvl w:val="12"/>
          <w:numId w:val="0"/>
        </w:numPr>
        <w:spacing w:line="200" w:lineRule="exact"/>
        <w:ind w:left="1418" w:hanging="1418"/>
        <w:jc w:val="both"/>
        <w:rPr>
          <w:sz w:val="18"/>
          <w:szCs w:val="18"/>
        </w:rPr>
      </w:pPr>
    </w:p>
    <w:p w14:paraId="28B5D711"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00.00.2006</w:t>
      </w:r>
      <w:r w:rsidRPr="00715271">
        <w:rPr>
          <w:sz w:val="18"/>
          <w:szCs w:val="18"/>
        </w:rPr>
        <w:tab/>
        <w:t xml:space="preserve">Vol. I of </w:t>
      </w:r>
      <w:r w:rsidRPr="00715271">
        <w:rPr>
          <w:b/>
          <w:bCs/>
          <w:sz w:val="18"/>
          <w:szCs w:val="18"/>
        </w:rPr>
        <w:t xml:space="preserve">Fredrik </w:t>
      </w:r>
      <w:proofErr w:type="spellStart"/>
      <w:r w:rsidRPr="00715271">
        <w:rPr>
          <w:b/>
          <w:bCs/>
          <w:sz w:val="18"/>
          <w:szCs w:val="18"/>
        </w:rPr>
        <w:t>Ullén</w:t>
      </w:r>
      <w:r w:rsidRPr="00715271">
        <w:rPr>
          <w:sz w:val="18"/>
          <w:szCs w:val="18"/>
        </w:rPr>
        <w:t>’s</w:t>
      </w:r>
      <w:proofErr w:type="spellEnd"/>
      <w:r w:rsidRPr="00715271">
        <w:rPr>
          <w:sz w:val="18"/>
          <w:szCs w:val="18"/>
        </w:rPr>
        <w:t xml:space="preserve"> ongoing recording of 100 Transcendental Studies is issued by BIS (Sweden); later volumes are released in 2009 and 2010</w:t>
      </w:r>
    </w:p>
    <w:p w14:paraId="630865BD" w14:textId="77777777" w:rsidR="00311AAA" w:rsidRPr="00715271" w:rsidRDefault="00311AAA" w:rsidP="00A37329">
      <w:pPr>
        <w:numPr>
          <w:ilvl w:val="12"/>
          <w:numId w:val="0"/>
        </w:numPr>
        <w:spacing w:line="200" w:lineRule="exact"/>
        <w:ind w:left="1418" w:hanging="1418"/>
        <w:jc w:val="both"/>
        <w:rPr>
          <w:sz w:val="18"/>
          <w:szCs w:val="18"/>
        </w:rPr>
      </w:pPr>
    </w:p>
    <w:p w14:paraId="5433F733" w14:textId="77777777" w:rsidR="00311AAA" w:rsidRPr="00715271" w:rsidRDefault="00311AAA" w:rsidP="00A37329">
      <w:pPr>
        <w:numPr>
          <w:ilvl w:val="12"/>
          <w:numId w:val="0"/>
        </w:numPr>
        <w:spacing w:line="200" w:lineRule="exact"/>
        <w:ind w:left="1418" w:hanging="1418"/>
        <w:jc w:val="both"/>
        <w:rPr>
          <w:sz w:val="18"/>
          <w:szCs w:val="18"/>
        </w:rPr>
      </w:pPr>
      <w:r w:rsidRPr="00715271">
        <w:rPr>
          <w:sz w:val="18"/>
          <w:szCs w:val="18"/>
        </w:rPr>
        <w:t>01.05.2008</w:t>
      </w:r>
      <w:r w:rsidRPr="00715271">
        <w:rPr>
          <w:sz w:val="18"/>
          <w:szCs w:val="18"/>
        </w:rPr>
        <w:tab/>
      </w:r>
      <w:r w:rsidRPr="00715271">
        <w:rPr>
          <w:b/>
          <w:bCs/>
          <w:sz w:val="18"/>
          <w:szCs w:val="18"/>
        </w:rPr>
        <w:t>The Sorabji Organ Project</w:t>
      </w:r>
      <w:r w:rsidRPr="00715271">
        <w:rPr>
          <w:sz w:val="18"/>
          <w:szCs w:val="18"/>
        </w:rPr>
        <w:t xml:space="preserve"> is launched at Glasgow University with a view to the editing and performance of all three of Sorabji’s organ symphonies</w:t>
      </w:r>
    </w:p>
    <w:p w14:paraId="689F3CD0" w14:textId="77777777" w:rsidR="00311AAA" w:rsidRPr="00715271" w:rsidRDefault="00311AAA" w:rsidP="00A37329">
      <w:pPr>
        <w:numPr>
          <w:ilvl w:val="12"/>
          <w:numId w:val="0"/>
        </w:numPr>
        <w:spacing w:line="200" w:lineRule="exact"/>
        <w:ind w:left="1418" w:hanging="1418"/>
        <w:jc w:val="both"/>
        <w:rPr>
          <w:sz w:val="18"/>
          <w:szCs w:val="18"/>
        </w:rPr>
      </w:pPr>
    </w:p>
    <w:p w14:paraId="3FECD6DF" w14:textId="77777777" w:rsidR="00311AAA" w:rsidRPr="00715271" w:rsidRDefault="00311AAA" w:rsidP="00A37329">
      <w:pPr>
        <w:numPr>
          <w:ilvl w:val="2"/>
          <w:numId w:val="2"/>
        </w:numPr>
        <w:tabs>
          <w:tab w:val="clear" w:pos="720"/>
        </w:tabs>
        <w:spacing w:line="200" w:lineRule="exact"/>
        <w:ind w:left="1418" w:hanging="1418"/>
        <w:jc w:val="both"/>
        <w:rPr>
          <w:sz w:val="18"/>
          <w:szCs w:val="18"/>
        </w:rPr>
      </w:pPr>
      <w:r w:rsidRPr="00715271">
        <w:rPr>
          <w:b/>
          <w:bCs/>
          <w:sz w:val="18"/>
          <w:szCs w:val="18"/>
        </w:rPr>
        <w:t>Kevin Bowyer</w:t>
      </w:r>
      <w:r w:rsidRPr="00715271">
        <w:rPr>
          <w:sz w:val="18"/>
          <w:szCs w:val="18"/>
        </w:rPr>
        <w:t xml:space="preserve"> gives the complete world première of Organ Symphony No. 2 in Glasgow University Memorial Chapel</w:t>
      </w:r>
    </w:p>
    <w:p w14:paraId="7BFC04A5" w14:textId="77777777" w:rsidR="00311AAA" w:rsidRPr="00715271" w:rsidRDefault="00311AAA" w:rsidP="00A37329">
      <w:pPr>
        <w:spacing w:line="200" w:lineRule="exact"/>
        <w:jc w:val="both"/>
        <w:rPr>
          <w:sz w:val="18"/>
          <w:szCs w:val="18"/>
        </w:rPr>
      </w:pPr>
    </w:p>
    <w:p w14:paraId="0E4B33C4" w14:textId="77777777" w:rsidR="00311AAA" w:rsidRPr="00715271" w:rsidRDefault="00311AAA" w:rsidP="00A37329">
      <w:pPr>
        <w:numPr>
          <w:ilvl w:val="2"/>
          <w:numId w:val="4"/>
        </w:numPr>
        <w:tabs>
          <w:tab w:val="clear" w:pos="720"/>
        </w:tabs>
        <w:spacing w:line="200" w:lineRule="exact"/>
        <w:ind w:left="1418" w:hanging="1418"/>
        <w:jc w:val="both"/>
        <w:rPr>
          <w:sz w:val="18"/>
          <w:szCs w:val="18"/>
        </w:rPr>
      </w:pPr>
      <w:r w:rsidRPr="00715271">
        <w:rPr>
          <w:b/>
          <w:sz w:val="18"/>
          <w:szCs w:val="18"/>
        </w:rPr>
        <w:t>Jonathan Powell</w:t>
      </w:r>
      <w:r w:rsidRPr="00715271">
        <w:rPr>
          <w:sz w:val="18"/>
          <w:szCs w:val="18"/>
        </w:rPr>
        <w:t xml:space="preserve"> gives the complete world première of </w:t>
      </w:r>
      <w:proofErr w:type="spellStart"/>
      <w:r w:rsidRPr="00715271">
        <w:rPr>
          <w:i/>
          <w:iCs/>
          <w:sz w:val="18"/>
          <w:szCs w:val="18"/>
        </w:rPr>
        <w:t>Sequentia</w:t>
      </w:r>
      <w:proofErr w:type="spellEnd"/>
      <w:r w:rsidRPr="00715271">
        <w:rPr>
          <w:i/>
          <w:iCs/>
          <w:sz w:val="18"/>
          <w:szCs w:val="18"/>
        </w:rPr>
        <w:t xml:space="preserve"> </w:t>
      </w:r>
      <w:proofErr w:type="spellStart"/>
      <w:r w:rsidRPr="00715271">
        <w:rPr>
          <w:i/>
          <w:iCs/>
          <w:sz w:val="18"/>
          <w:szCs w:val="18"/>
        </w:rPr>
        <w:t>Cyclica</w:t>
      </w:r>
      <w:proofErr w:type="spellEnd"/>
      <w:r w:rsidRPr="00715271">
        <w:rPr>
          <w:sz w:val="18"/>
          <w:szCs w:val="18"/>
        </w:rPr>
        <w:t xml:space="preserve"> in Glasgow University Concert Hall</w:t>
      </w:r>
    </w:p>
    <w:p w14:paraId="760DA990" w14:textId="77777777" w:rsidR="00311AAA" w:rsidRPr="00715271" w:rsidRDefault="00311AAA" w:rsidP="00A37329">
      <w:pPr>
        <w:spacing w:line="200" w:lineRule="exact"/>
        <w:jc w:val="both"/>
        <w:rPr>
          <w:sz w:val="18"/>
          <w:szCs w:val="18"/>
        </w:rPr>
      </w:pPr>
    </w:p>
    <w:p w14:paraId="052EDE78" w14:textId="77777777" w:rsidR="00311AAA" w:rsidRPr="00715271" w:rsidRDefault="00311AAA" w:rsidP="00A37329">
      <w:pPr>
        <w:spacing w:line="200" w:lineRule="exact"/>
        <w:jc w:val="both"/>
        <w:rPr>
          <w:sz w:val="18"/>
          <w:szCs w:val="18"/>
        </w:rPr>
      </w:pPr>
      <w:r w:rsidRPr="00715271">
        <w:rPr>
          <w:sz w:val="18"/>
          <w:szCs w:val="18"/>
        </w:rPr>
        <w:t>14.08.201</w:t>
      </w:r>
      <w:r w:rsidR="00715271" w:rsidRPr="00715271">
        <w:rPr>
          <w:sz w:val="18"/>
          <w:szCs w:val="18"/>
        </w:rPr>
        <w:t>3</w:t>
      </w:r>
      <w:r w:rsidRPr="00715271">
        <w:rPr>
          <w:sz w:val="18"/>
          <w:szCs w:val="18"/>
        </w:rPr>
        <w:tab/>
      </w:r>
      <w:r w:rsidRPr="00715271">
        <w:rPr>
          <w:b/>
          <w:bCs/>
          <w:sz w:val="18"/>
          <w:szCs w:val="18"/>
        </w:rPr>
        <w:t>Marc-André Roberge</w:t>
      </w:r>
      <w:r w:rsidRPr="00715271">
        <w:rPr>
          <w:sz w:val="18"/>
          <w:szCs w:val="18"/>
        </w:rPr>
        <w:t xml:space="preserve"> launches his </w:t>
      </w:r>
      <w:r w:rsidRPr="00715271">
        <w:rPr>
          <w:b/>
          <w:bCs/>
          <w:sz w:val="18"/>
          <w:szCs w:val="18"/>
        </w:rPr>
        <w:t>Sorabji Resource Site</w:t>
      </w:r>
    </w:p>
    <w:p w14:paraId="72195D75" w14:textId="77777777" w:rsidR="00311AAA" w:rsidRDefault="00311AAA" w:rsidP="000B5A4F">
      <w:pPr>
        <w:numPr>
          <w:ilvl w:val="12"/>
          <w:numId w:val="0"/>
        </w:numPr>
        <w:jc w:val="center"/>
        <w:rPr>
          <w:b/>
          <w:sz w:val="22"/>
        </w:rPr>
      </w:pPr>
      <w:r>
        <w:rPr>
          <w:b/>
          <w:sz w:val="22"/>
        </w:rPr>
        <w:br w:type="page"/>
      </w:r>
      <w:r>
        <w:rPr>
          <w:b/>
          <w:sz w:val="45"/>
        </w:rPr>
        <w:lastRenderedPageBreak/>
        <w:t>COMMENTS FROM OUR ENQUIRERS</w:t>
      </w:r>
    </w:p>
    <w:p w14:paraId="522356BA" w14:textId="77777777" w:rsidR="00311AAA" w:rsidRDefault="00311AAA">
      <w:pPr>
        <w:numPr>
          <w:ilvl w:val="12"/>
          <w:numId w:val="0"/>
        </w:numPr>
        <w:jc w:val="both"/>
      </w:pPr>
    </w:p>
    <w:p w14:paraId="30C2F5E9" w14:textId="77777777" w:rsidR="00311AAA" w:rsidRDefault="00311AAA">
      <w:pPr>
        <w:numPr>
          <w:ilvl w:val="12"/>
          <w:numId w:val="0"/>
        </w:numPr>
        <w:jc w:val="both"/>
      </w:pPr>
    </w:p>
    <w:p w14:paraId="4260CB67" w14:textId="77777777" w:rsidR="00311AAA" w:rsidRPr="00206EE9" w:rsidRDefault="00311AAA">
      <w:pPr>
        <w:numPr>
          <w:ilvl w:val="12"/>
          <w:numId w:val="0"/>
        </w:numPr>
        <w:jc w:val="both"/>
        <w:rPr>
          <w:sz w:val="18"/>
          <w:szCs w:val="18"/>
        </w:rPr>
      </w:pPr>
      <w:r w:rsidRPr="00206EE9">
        <w:rPr>
          <w:b/>
          <w:sz w:val="18"/>
          <w:szCs w:val="18"/>
        </w:rPr>
        <w:t>The Sorabji Archive</w:t>
      </w:r>
      <w:r w:rsidRPr="00206EE9">
        <w:rPr>
          <w:sz w:val="18"/>
          <w:szCs w:val="18"/>
        </w:rPr>
        <w:t xml:space="preserve"> was founded and continues to exist for the express purpose of broadening international knowledge and appreciation of the life and artistic legacy of </w:t>
      </w:r>
      <w:proofErr w:type="spellStart"/>
      <w:r w:rsidRPr="00206EE9">
        <w:rPr>
          <w:sz w:val="18"/>
          <w:szCs w:val="18"/>
        </w:rPr>
        <w:t>Kaikhosru</w:t>
      </w:r>
      <w:proofErr w:type="spellEnd"/>
      <w:r w:rsidRPr="00206EE9">
        <w:rPr>
          <w:sz w:val="18"/>
          <w:szCs w:val="18"/>
        </w:rPr>
        <w:t xml:space="preserve"> </w:t>
      </w:r>
      <w:proofErr w:type="spellStart"/>
      <w:r w:rsidRPr="00206EE9">
        <w:rPr>
          <w:sz w:val="18"/>
          <w:szCs w:val="18"/>
        </w:rPr>
        <w:t>Shapurji</w:t>
      </w:r>
      <w:proofErr w:type="spellEnd"/>
      <w:r w:rsidRPr="00206EE9">
        <w:rPr>
          <w:sz w:val="18"/>
          <w:szCs w:val="18"/>
        </w:rPr>
        <w:t xml:space="preserve"> Sorabji.  This being the case, we take a pride in maintaining the highest possible operating standards commensurate with the importance of the vast corpus of material we are privileged to have in our charge.  We </w:t>
      </w:r>
      <w:proofErr w:type="gramStart"/>
      <w:r w:rsidRPr="00206EE9">
        <w:rPr>
          <w:sz w:val="18"/>
          <w:szCs w:val="18"/>
        </w:rPr>
        <w:t>endeavour at all times</w:t>
      </w:r>
      <w:proofErr w:type="gramEnd"/>
      <w:r w:rsidRPr="00206EE9">
        <w:rPr>
          <w:sz w:val="18"/>
          <w:szCs w:val="18"/>
        </w:rPr>
        <w:t xml:space="preserve"> to</w:t>
      </w:r>
    </w:p>
    <w:p w14:paraId="16680D81" w14:textId="77777777" w:rsidR="00311AAA" w:rsidRPr="00206EE9" w:rsidRDefault="00311AAA">
      <w:pPr>
        <w:numPr>
          <w:ilvl w:val="0"/>
          <w:numId w:val="1"/>
        </w:numPr>
        <w:jc w:val="both"/>
        <w:rPr>
          <w:sz w:val="18"/>
          <w:szCs w:val="18"/>
        </w:rPr>
      </w:pPr>
      <w:r w:rsidRPr="00206EE9">
        <w:rPr>
          <w:sz w:val="18"/>
          <w:szCs w:val="18"/>
        </w:rPr>
        <w:t>despatch all scores, literature, recordings and other material promptly on receipt of confirmed orders</w:t>
      </w:r>
    </w:p>
    <w:p w14:paraId="30DAD499" w14:textId="77777777" w:rsidR="00311AAA" w:rsidRPr="00206EE9" w:rsidRDefault="00311AAA">
      <w:pPr>
        <w:numPr>
          <w:ilvl w:val="0"/>
          <w:numId w:val="1"/>
        </w:numPr>
        <w:jc w:val="both"/>
        <w:rPr>
          <w:sz w:val="18"/>
          <w:szCs w:val="18"/>
        </w:rPr>
      </w:pPr>
      <w:r w:rsidRPr="00206EE9">
        <w:rPr>
          <w:sz w:val="18"/>
          <w:szCs w:val="18"/>
        </w:rPr>
        <w:t>provide information efficiently, helpfully and in as much detail as possible</w:t>
      </w:r>
    </w:p>
    <w:p w14:paraId="561AB70A" w14:textId="77777777" w:rsidR="00311AAA" w:rsidRPr="00206EE9" w:rsidRDefault="00311AAA">
      <w:pPr>
        <w:numPr>
          <w:ilvl w:val="0"/>
          <w:numId w:val="1"/>
        </w:numPr>
        <w:jc w:val="both"/>
        <w:rPr>
          <w:sz w:val="18"/>
          <w:szCs w:val="18"/>
        </w:rPr>
      </w:pPr>
      <w:r w:rsidRPr="00206EE9">
        <w:rPr>
          <w:sz w:val="18"/>
          <w:szCs w:val="18"/>
        </w:rPr>
        <w:t>ensure the best quality presentation of all music and literature we supply</w:t>
      </w:r>
    </w:p>
    <w:p w14:paraId="59ECE315" w14:textId="77777777" w:rsidR="00311AAA" w:rsidRPr="00206EE9" w:rsidRDefault="00311AAA">
      <w:pPr>
        <w:jc w:val="both"/>
        <w:rPr>
          <w:sz w:val="18"/>
          <w:szCs w:val="18"/>
        </w:rPr>
      </w:pPr>
    </w:p>
    <w:p w14:paraId="6FD07E68" w14:textId="77777777" w:rsidR="00311AAA" w:rsidRPr="00206EE9" w:rsidRDefault="00311AAA">
      <w:pPr>
        <w:jc w:val="both"/>
        <w:rPr>
          <w:sz w:val="18"/>
          <w:szCs w:val="18"/>
        </w:rPr>
      </w:pPr>
      <w:r w:rsidRPr="00206EE9">
        <w:rPr>
          <w:sz w:val="18"/>
          <w:szCs w:val="18"/>
        </w:rPr>
        <w:t>The following is a selection of comments from Sorabji Archive correspondents:</w:t>
      </w:r>
    </w:p>
    <w:p w14:paraId="2C8E5D8F" w14:textId="77777777" w:rsidR="00311AAA" w:rsidRPr="00206EE9" w:rsidRDefault="00311AAA">
      <w:pPr>
        <w:jc w:val="both"/>
        <w:rPr>
          <w:sz w:val="18"/>
          <w:szCs w:val="18"/>
        </w:rPr>
      </w:pPr>
    </w:p>
    <w:p w14:paraId="6CA80180" w14:textId="77777777" w:rsidR="00311AAA" w:rsidRDefault="00311AAA">
      <w:pPr>
        <w:jc w:val="both"/>
        <w:rPr>
          <w:sz w:val="22"/>
        </w:rPr>
      </w:pPr>
    </w:p>
    <w:p w14:paraId="044E8171" w14:textId="77777777" w:rsidR="00311AAA" w:rsidRDefault="00311AAA">
      <w:pPr>
        <w:jc w:val="both"/>
        <w:rPr>
          <w:sz w:val="16"/>
        </w:rPr>
      </w:pPr>
      <w:r>
        <w:rPr>
          <w:sz w:val="16"/>
        </w:rPr>
        <w:t xml:space="preserve">“Many thanks for your help and trouble...very pleased with the material I came away with...there is much I can </w:t>
      </w:r>
      <w:proofErr w:type="gramStart"/>
      <w:r>
        <w:rPr>
          <w:sz w:val="16"/>
        </w:rPr>
        <w:t>use</w:t>
      </w:r>
      <w:proofErr w:type="gramEnd"/>
      <w:r>
        <w:rPr>
          <w:sz w:val="16"/>
        </w:rPr>
        <w:t xml:space="preserve"> and I shall make a point of “reading up” Sorabji in the future”</w:t>
      </w:r>
    </w:p>
    <w:p w14:paraId="52C87BEE" w14:textId="77777777" w:rsidR="00311AAA" w:rsidRDefault="00311AAA">
      <w:pPr>
        <w:jc w:val="right"/>
        <w:rPr>
          <w:b/>
          <w:i/>
          <w:sz w:val="16"/>
        </w:rPr>
      </w:pPr>
      <w:r>
        <w:rPr>
          <w:b/>
          <w:i/>
          <w:sz w:val="16"/>
        </w:rPr>
        <w:t>Kevin Allen (England)</w:t>
      </w:r>
    </w:p>
    <w:p w14:paraId="704735EB" w14:textId="77777777" w:rsidR="00311AAA" w:rsidRDefault="00311AAA">
      <w:pPr>
        <w:jc w:val="both"/>
        <w:rPr>
          <w:sz w:val="16"/>
        </w:rPr>
      </w:pPr>
    </w:p>
    <w:p w14:paraId="76EC7E1D" w14:textId="77777777" w:rsidR="00311AAA" w:rsidRDefault="00311AAA">
      <w:pPr>
        <w:jc w:val="both"/>
        <w:rPr>
          <w:sz w:val="16"/>
        </w:rPr>
      </w:pPr>
      <w:r>
        <w:rPr>
          <w:sz w:val="16"/>
        </w:rPr>
        <w:t>“...copies...reproduced with remarkable clarity”</w:t>
      </w:r>
    </w:p>
    <w:p w14:paraId="69AF2794" w14:textId="77777777" w:rsidR="00311AAA" w:rsidRDefault="00311AAA">
      <w:pPr>
        <w:jc w:val="right"/>
        <w:rPr>
          <w:b/>
          <w:i/>
          <w:sz w:val="16"/>
        </w:rPr>
      </w:pPr>
      <w:r>
        <w:rPr>
          <w:b/>
          <w:i/>
          <w:sz w:val="16"/>
        </w:rPr>
        <w:t xml:space="preserve">David </w:t>
      </w:r>
      <w:proofErr w:type="spellStart"/>
      <w:r>
        <w:rPr>
          <w:b/>
          <w:i/>
          <w:sz w:val="16"/>
        </w:rPr>
        <w:t>Rayvern</w:t>
      </w:r>
      <w:proofErr w:type="spellEnd"/>
      <w:r>
        <w:rPr>
          <w:b/>
          <w:i/>
          <w:sz w:val="16"/>
        </w:rPr>
        <w:t xml:space="preserve"> Allen (England)</w:t>
      </w:r>
    </w:p>
    <w:p w14:paraId="7F8E3B25" w14:textId="77777777" w:rsidR="00311AAA" w:rsidRDefault="00311AAA">
      <w:pPr>
        <w:jc w:val="both"/>
        <w:rPr>
          <w:sz w:val="16"/>
        </w:rPr>
      </w:pPr>
    </w:p>
    <w:p w14:paraId="0E7FE73E" w14:textId="77777777" w:rsidR="00311AAA" w:rsidRDefault="00311AAA">
      <w:pPr>
        <w:jc w:val="both"/>
        <w:rPr>
          <w:sz w:val="16"/>
        </w:rPr>
      </w:pPr>
      <w:r>
        <w:rPr>
          <w:sz w:val="16"/>
        </w:rPr>
        <w:t>“Many thanks for your lightening reply...grateful for your helpful comments”</w:t>
      </w:r>
    </w:p>
    <w:p w14:paraId="5BD6DF1B" w14:textId="77777777" w:rsidR="00311AAA" w:rsidRDefault="00311AAA">
      <w:pPr>
        <w:jc w:val="right"/>
        <w:rPr>
          <w:b/>
          <w:i/>
          <w:sz w:val="16"/>
        </w:rPr>
      </w:pPr>
      <w:r>
        <w:rPr>
          <w:b/>
          <w:i/>
          <w:sz w:val="16"/>
        </w:rPr>
        <w:t xml:space="preserve">Dr. Ronald </w:t>
      </w:r>
      <w:proofErr w:type="spellStart"/>
      <w:r>
        <w:rPr>
          <w:b/>
          <w:i/>
          <w:sz w:val="16"/>
        </w:rPr>
        <w:t>Alpiar</w:t>
      </w:r>
      <w:proofErr w:type="spellEnd"/>
      <w:r>
        <w:rPr>
          <w:b/>
          <w:i/>
          <w:sz w:val="16"/>
        </w:rPr>
        <w:t xml:space="preserve"> (England)</w:t>
      </w:r>
    </w:p>
    <w:p w14:paraId="5D3A07BE" w14:textId="77777777" w:rsidR="00311AAA" w:rsidRDefault="00311AAA">
      <w:pPr>
        <w:jc w:val="both"/>
        <w:rPr>
          <w:sz w:val="16"/>
        </w:rPr>
      </w:pPr>
    </w:p>
    <w:p w14:paraId="1647E44F" w14:textId="77777777" w:rsidR="00311AAA" w:rsidRDefault="00311AAA">
      <w:pPr>
        <w:jc w:val="both"/>
        <w:rPr>
          <w:sz w:val="16"/>
        </w:rPr>
      </w:pPr>
      <w:r>
        <w:rPr>
          <w:sz w:val="16"/>
        </w:rPr>
        <w:t>“Thank you for the excellent copy”</w:t>
      </w:r>
    </w:p>
    <w:p w14:paraId="5F0E6DD5" w14:textId="77777777" w:rsidR="00311AAA" w:rsidRPr="00F158CD" w:rsidRDefault="00311AAA">
      <w:pPr>
        <w:jc w:val="right"/>
        <w:rPr>
          <w:b/>
          <w:i/>
          <w:sz w:val="16"/>
        </w:rPr>
      </w:pPr>
      <w:r w:rsidRPr="00F158CD">
        <w:rPr>
          <w:b/>
          <w:i/>
          <w:sz w:val="16"/>
        </w:rPr>
        <w:t>Kristian Attila (Finland)</w:t>
      </w:r>
    </w:p>
    <w:p w14:paraId="47987AFE" w14:textId="77777777" w:rsidR="00311AAA" w:rsidRPr="00F158CD" w:rsidRDefault="00311AAA">
      <w:pPr>
        <w:jc w:val="both"/>
        <w:rPr>
          <w:sz w:val="16"/>
        </w:rPr>
      </w:pPr>
    </w:p>
    <w:p w14:paraId="3FB32A5B" w14:textId="77777777" w:rsidR="00311AAA" w:rsidRDefault="00311AAA">
      <w:pPr>
        <w:jc w:val="both"/>
        <w:rPr>
          <w:sz w:val="16"/>
        </w:rPr>
      </w:pPr>
      <w:r>
        <w:rPr>
          <w:sz w:val="16"/>
        </w:rPr>
        <w:t>“Thank you very much for your very quick answer to my inquiry...”</w:t>
      </w:r>
    </w:p>
    <w:p w14:paraId="576CB4DB" w14:textId="77777777" w:rsidR="00311AAA" w:rsidRPr="00F158CD" w:rsidRDefault="00311AAA">
      <w:pPr>
        <w:jc w:val="right"/>
        <w:rPr>
          <w:b/>
          <w:i/>
          <w:sz w:val="16"/>
        </w:rPr>
      </w:pPr>
      <w:r w:rsidRPr="00F158CD">
        <w:rPr>
          <w:b/>
          <w:i/>
          <w:sz w:val="16"/>
        </w:rPr>
        <w:t>Société Alkan (France)</w:t>
      </w:r>
    </w:p>
    <w:p w14:paraId="0063208F" w14:textId="77777777" w:rsidR="00311AAA" w:rsidRPr="00F158CD" w:rsidRDefault="00311AAA">
      <w:pPr>
        <w:jc w:val="both"/>
        <w:rPr>
          <w:sz w:val="16"/>
        </w:rPr>
      </w:pPr>
    </w:p>
    <w:p w14:paraId="75E4D01C" w14:textId="77777777" w:rsidR="00311AAA" w:rsidRDefault="00311AAA">
      <w:pPr>
        <w:jc w:val="both"/>
        <w:rPr>
          <w:sz w:val="16"/>
        </w:rPr>
      </w:pPr>
      <w:r>
        <w:rPr>
          <w:sz w:val="16"/>
        </w:rPr>
        <w:t>“...hard for me to thank you sufficiently...for your efforts...in preserving and making available Sorabji’s work”</w:t>
      </w:r>
    </w:p>
    <w:p w14:paraId="6610AAEC" w14:textId="77777777" w:rsidR="00311AAA" w:rsidRDefault="00311AAA">
      <w:pPr>
        <w:jc w:val="right"/>
        <w:rPr>
          <w:b/>
          <w:i/>
          <w:sz w:val="16"/>
        </w:rPr>
      </w:pPr>
      <w:r>
        <w:rPr>
          <w:b/>
          <w:i/>
          <w:sz w:val="16"/>
        </w:rPr>
        <w:t>Reid von Borstel (USA)</w:t>
      </w:r>
    </w:p>
    <w:p w14:paraId="287A056A" w14:textId="77777777" w:rsidR="00311AAA" w:rsidRDefault="00311AAA">
      <w:pPr>
        <w:tabs>
          <w:tab w:val="right" w:pos="9639"/>
        </w:tabs>
        <w:jc w:val="both"/>
        <w:rPr>
          <w:sz w:val="16"/>
        </w:rPr>
      </w:pPr>
    </w:p>
    <w:p w14:paraId="6C2E79A3" w14:textId="77777777" w:rsidR="00311AAA" w:rsidRDefault="00311AAA">
      <w:pPr>
        <w:jc w:val="both"/>
        <w:rPr>
          <w:sz w:val="16"/>
        </w:rPr>
      </w:pPr>
      <w:r>
        <w:rPr>
          <w:sz w:val="16"/>
        </w:rPr>
        <w:t>“...pleasure in writing to...express how much I admire your work for the composer SORABJI”</w:t>
      </w:r>
    </w:p>
    <w:p w14:paraId="4DFD6304" w14:textId="77777777" w:rsidR="00311AAA" w:rsidRDefault="00311AAA">
      <w:pPr>
        <w:jc w:val="right"/>
        <w:rPr>
          <w:b/>
          <w:i/>
          <w:sz w:val="16"/>
        </w:rPr>
      </w:pPr>
      <w:r>
        <w:rPr>
          <w:b/>
          <w:i/>
          <w:sz w:val="16"/>
        </w:rPr>
        <w:t>Keith Barnard (England)</w:t>
      </w:r>
    </w:p>
    <w:p w14:paraId="0CCC7396" w14:textId="77777777" w:rsidR="00311AAA" w:rsidRDefault="00311AAA">
      <w:pPr>
        <w:tabs>
          <w:tab w:val="right" w:pos="9639"/>
        </w:tabs>
        <w:jc w:val="both"/>
        <w:rPr>
          <w:sz w:val="16"/>
        </w:rPr>
      </w:pPr>
    </w:p>
    <w:p w14:paraId="1A7B00E2" w14:textId="77777777" w:rsidR="00311AAA" w:rsidRDefault="00311AAA">
      <w:pPr>
        <w:tabs>
          <w:tab w:val="right" w:pos="9639"/>
        </w:tabs>
        <w:jc w:val="both"/>
        <w:rPr>
          <w:sz w:val="16"/>
        </w:rPr>
      </w:pPr>
      <w:r>
        <w:rPr>
          <w:sz w:val="16"/>
        </w:rPr>
        <w:t>“...very prompt efficient dispatch...I am totally amazed at all you have managed to do...amazed to find how much Sorabji was so readily available...it is wonderful to know of your archive...”</w:t>
      </w:r>
    </w:p>
    <w:p w14:paraId="7BDDAB33" w14:textId="77777777" w:rsidR="00311AAA" w:rsidRDefault="00311AAA">
      <w:pPr>
        <w:tabs>
          <w:tab w:val="right" w:pos="9639"/>
        </w:tabs>
        <w:jc w:val="right"/>
        <w:rPr>
          <w:b/>
          <w:i/>
          <w:sz w:val="16"/>
        </w:rPr>
      </w:pPr>
      <w:r>
        <w:rPr>
          <w:b/>
          <w:i/>
          <w:sz w:val="16"/>
        </w:rPr>
        <w:t>Derek Bell (Ireland)</w:t>
      </w:r>
    </w:p>
    <w:p w14:paraId="01FDC036" w14:textId="77777777" w:rsidR="00311AAA" w:rsidRDefault="00311AAA">
      <w:pPr>
        <w:tabs>
          <w:tab w:val="right" w:pos="9639"/>
        </w:tabs>
        <w:jc w:val="both"/>
        <w:rPr>
          <w:sz w:val="16"/>
        </w:rPr>
      </w:pPr>
    </w:p>
    <w:p w14:paraId="7EC394AE" w14:textId="77777777" w:rsidR="00311AAA" w:rsidRDefault="00311AAA">
      <w:pPr>
        <w:tabs>
          <w:tab w:val="right" w:pos="9639"/>
        </w:tabs>
        <w:jc w:val="both"/>
        <w:rPr>
          <w:sz w:val="16"/>
        </w:rPr>
      </w:pPr>
      <w:r>
        <w:rPr>
          <w:sz w:val="16"/>
        </w:rPr>
        <w:t>“I sincerely thank you for your prompt shipment...for the efficient service and especially for the service you are doing Sorabji and music herself!”</w:t>
      </w:r>
    </w:p>
    <w:p w14:paraId="302BD8D7" w14:textId="77777777" w:rsidR="00311AAA" w:rsidRDefault="00311AAA">
      <w:pPr>
        <w:tabs>
          <w:tab w:val="right" w:pos="9639"/>
        </w:tabs>
        <w:jc w:val="right"/>
        <w:rPr>
          <w:b/>
          <w:i/>
          <w:sz w:val="16"/>
        </w:rPr>
      </w:pPr>
      <w:r>
        <w:rPr>
          <w:b/>
          <w:i/>
          <w:sz w:val="16"/>
        </w:rPr>
        <w:t>Gregory Bennett (USA)</w:t>
      </w:r>
    </w:p>
    <w:p w14:paraId="1D2A83CE" w14:textId="77777777" w:rsidR="00311AAA" w:rsidRDefault="00311AAA">
      <w:pPr>
        <w:tabs>
          <w:tab w:val="right" w:pos="9639"/>
        </w:tabs>
        <w:jc w:val="both"/>
        <w:rPr>
          <w:sz w:val="16"/>
        </w:rPr>
      </w:pPr>
    </w:p>
    <w:p w14:paraId="030F2532" w14:textId="77777777" w:rsidR="00311AAA" w:rsidRDefault="00311AAA">
      <w:pPr>
        <w:tabs>
          <w:tab w:val="right" w:pos="9639"/>
        </w:tabs>
        <w:jc w:val="both"/>
        <w:rPr>
          <w:sz w:val="16"/>
        </w:rPr>
      </w:pPr>
      <w:r>
        <w:rPr>
          <w:sz w:val="16"/>
        </w:rPr>
        <w:t xml:space="preserve">“...very kind of you to consider us...the music will be processed and catalogued very </w:t>
      </w:r>
      <w:proofErr w:type="gramStart"/>
      <w:r>
        <w:rPr>
          <w:sz w:val="16"/>
        </w:rPr>
        <w:t>soon</w:t>
      </w:r>
      <w:proofErr w:type="gramEnd"/>
      <w:r>
        <w:rPr>
          <w:sz w:val="16"/>
        </w:rPr>
        <w:t xml:space="preserve"> and we are hoping to announce its presence in the Library in our Newsletter”</w:t>
      </w:r>
    </w:p>
    <w:p w14:paraId="77129AD8" w14:textId="77777777" w:rsidR="00311AAA" w:rsidRDefault="00311AAA">
      <w:pPr>
        <w:tabs>
          <w:tab w:val="right" w:pos="9639"/>
        </w:tabs>
        <w:jc w:val="right"/>
        <w:rPr>
          <w:sz w:val="16"/>
        </w:rPr>
      </w:pPr>
      <w:r>
        <w:rPr>
          <w:b/>
          <w:i/>
          <w:sz w:val="16"/>
        </w:rPr>
        <w:t>Royal Academy of Music (England)</w:t>
      </w:r>
    </w:p>
    <w:p w14:paraId="1FCB4CB4" w14:textId="77777777" w:rsidR="00311AAA" w:rsidRDefault="00311AAA">
      <w:pPr>
        <w:tabs>
          <w:tab w:val="right" w:pos="9639"/>
        </w:tabs>
        <w:jc w:val="both"/>
        <w:rPr>
          <w:sz w:val="16"/>
        </w:rPr>
      </w:pPr>
    </w:p>
    <w:p w14:paraId="554A6616" w14:textId="77777777" w:rsidR="00311AAA" w:rsidRDefault="00311AAA">
      <w:pPr>
        <w:tabs>
          <w:tab w:val="right" w:pos="9639"/>
        </w:tabs>
        <w:jc w:val="both"/>
        <w:rPr>
          <w:sz w:val="16"/>
        </w:rPr>
      </w:pPr>
      <w:r>
        <w:rPr>
          <w:sz w:val="16"/>
        </w:rPr>
        <w:t xml:space="preserve">“Thank you very much for sending so quickly the copy of </w:t>
      </w:r>
      <w:r>
        <w:rPr>
          <w:i/>
          <w:sz w:val="16"/>
        </w:rPr>
        <w:t xml:space="preserve">Opus </w:t>
      </w:r>
      <w:proofErr w:type="spellStart"/>
      <w:r>
        <w:rPr>
          <w:i/>
          <w:sz w:val="16"/>
        </w:rPr>
        <w:t>Clavicembalisticum</w:t>
      </w:r>
      <w:proofErr w:type="spellEnd"/>
      <w:r>
        <w:rPr>
          <w:sz w:val="16"/>
        </w:rPr>
        <w:t>...unfortunately not all publishers are as efficient!”</w:t>
      </w:r>
    </w:p>
    <w:p w14:paraId="223B4BE3" w14:textId="77777777" w:rsidR="00311AAA" w:rsidRDefault="00311AAA">
      <w:pPr>
        <w:tabs>
          <w:tab w:val="right" w:pos="9639"/>
        </w:tabs>
        <w:jc w:val="right"/>
        <w:rPr>
          <w:sz w:val="16"/>
        </w:rPr>
      </w:pPr>
      <w:r>
        <w:rPr>
          <w:b/>
          <w:i/>
          <w:sz w:val="16"/>
        </w:rPr>
        <w:t>Blackwell’s Music Library Services (England)</w:t>
      </w:r>
    </w:p>
    <w:p w14:paraId="57DAFA89" w14:textId="77777777" w:rsidR="00311AAA" w:rsidRDefault="00311AAA">
      <w:pPr>
        <w:tabs>
          <w:tab w:val="right" w:pos="9639"/>
        </w:tabs>
        <w:jc w:val="both"/>
        <w:rPr>
          <w:sz w:val="16"/>
        </w:rPr>
      </w:pPr>
    </w:p>
    <w:p w14:paraId="06CA4705" w14:textId="77777777" w:rsidR="00311AAA" w:rsidRDefault="00311AAA">
      <w:pPr>
        <w:tabs>
          <w:tab w:val="right" w:pos="9639"/>
        </w:tabs>
        <w:jc w:val="both"/>
        <w:rPr>
          <w:sz w:val="16"/>
        </w:rPr>
      </w:pPr>
      <w:r>
        <w:rPr>
          <w:sz w:val="16"/>
        </w:rPr>
        <w:t>“Thank you very much for your help in providing photographs and information for the exhibition”</w:t>
      </w:r>
    </w:p>
    <w:p w14:paraId="191337DA" w14:textId="77777777" w:rsidR="00311AAA" w:rsidRDefault="00311AAA">
      <w:pPr>
        <w:tabs>
          <w:tab w:val="right" w:pos="9639"/>
        </w:tabs>
        <w:jc w:val="right"/>
        <w:rPr>
          <w:b/>
          <w:i/>
          <w:sz w:val="16"/>
        </w:rPr>
      </w:pPr>
      <w:r>
        <w:rPr>
          <w:b/>
          <w:i/>
          <w:sz w:val="16"/>
        </w:rPr>
        <w:t>Essex County Council Archivist (England)</w:t>
      </w:r>
    </w:p>
    <w:p w14:paraId="1152600B" w14:textId="77777777" w:rsidR="00311AAA" w:rsidRDefault="00311AAA">
      <w:pPr>
        <w:tabs>
          <w:tab w:val="right" w:pos="9639"/>
        </w:tabs>
        <w:jc w:val="both"/>
        <w:rPr>
          <w:sz w:val="16"/>
        </w:rPr>
      </w:pPr>
    </w:p>
    <w:p w14:paraId="203B422A" w14:textId="77777777" w:rsidR="00311AAA" w:rsidRDefault="00311AAA">
      <w:pPr>
        <w:tabs>
          <w:tab w:val="right" w:pos="9639"/>
        </w:tabs>
        <w:jc w:val="both"/>
        <w:rPr>
          <w:sz w:val="16"/>
        </w:rPr>
      </w:pPr>
      <w:r>
        <w:rPr>
          <w:sz w:val="16"/>
        </w:rPr>
        <w:t xml:space="preserve">“It is truly delightful to have such a source of </w:t>
      </w:r>
      <w:proofErr w:type="spellStart"/>
      <w:r>
        <w:rPr>
          <w:sz w:val="16"/>
        </w:rPr>
        <w:t>Sorabjian</w:t>
      </w:r>
      <w:proofErr w:type="spellEnd"/>
      <w:r>
        <w:rPr>
          <w:sz w:val="16"/>
        </w:rPr>
        <w:t xml:space="preserve"> gold in The Sorabji Archive...I want to thank you for the excellent presentation...the hard covers are convincingly long-lasting and the ring-binding excellent...so you can appreciate my gratitude at what I presume to be a self-supporting archive such as the Sorabji can produce in terms of value for money!”</w:t>
      </w:r>
    </w:p>
    <w:p w14:paraId="1C6619A1" w14:textId="77777777" w:rsidR="00311AAA" w:rsidRDefault="00311AAA">
      <w:pPr>
        <w:tabs>
          <w:tab w:val="right" w:pos="9639"/>
        </w:tabs>
        <w:jc w:val="right"/>
        <w:rPr>
          <w:b/>
          <w:i/>
          <w:sz w:val="16"/>
        </w:rPr>
      </w:pPr>
      <w:r>
        <w:rPr>
          <w:b/>
          <w:i/>
          <w:sz w:val="16"/>
        </w:rPr>
        <w:t>Dr. Jerold James Gordon (Germany)</w:t>
      </w:r>
    </w:p>
    <w:p w14:paraId="13F1FD33" w14:textId="77777777" w:rsidR="00311AAA" w:rsidRDefault="00311AAA">
      <w:pPr>
        <w:tabs>
          <w:tab w:val="right" w:pos="9639"/>
        </w:tabs>
        <w:jc w:val="both"/>
        <w:rPr>
          <w:sz w:val="16"/>
        </w:rPr>
      </w:pPr>
    </w:p>
    <w:p w14:paraId="458B3A7C" w14:textId="77777777" w:rsidR="00311AAA" w:rsidRDefault="00311AAA">
      <w:pPr>
        <w:tabs>
          <w:tab w:val="right" w:pos="9639"/>
        </w:tabs>
        <w:jc w:val="both"/>
        <w:rPr>
          <w:sz w:val="16"/>
          <w:lang w:val="fr-FR"/>
        </w:rPr>
      </w:pPr>
      <w:r>
        <w:rPr>
          <w:sz w:val="16"/>
          <w:lang w:val="fr-FR"/>
        </w:rPr>
        <w:t>“J’ai consulté avec grand intérêt la riche documentation que vous avez eu la gentillesse de m’envoyer concernant “The Sorabji Archive”...je vous exprime ma profonde gratitude d’accepter de me procurer ces documents car sans cela je ne sais où les trouver...”</w:t>
      </w:r>
    </w:p>
    <w:p w14:paraId="094F804A" w14:textId="77777777" w:rsidR="00311AAA" w:rsidRPr="00F158CD" w:rsidRDefault="00311AAA">
      <w:pPr>
        <w:tabs>
          <w:tab w:val="right" w:pos="9639"/>
        </w:tabs>
        <w:jc w:val="right"/>
        <w:rPr>
          <w:b/>
          <w:i/>
          <w:sz w:val="16"/>
        </w:rPr>
      </w:pPr>
      <w:r w:rsidRPr="00F158CD">
        <w:rPr>
          <w:b/>
          <w:i/>
          <w:sz w:val="16"/>
        </w:rPr>
        <w:t xml:space="preserve">André </w:t>
      </w:r>
      <w:proofErr w:type="spellStart"/>
      <w:r w:rsidRPr="00F158CD">
        <w:rPr>
          <w:b/>
          <w:i/>
          <w:sz w:val="16"/>
        </w:rPr>
        <w:t>Guex</w:t>
      </w:r>
      <w:proofErr w:type="spellEnd"/>
      <w:r w:rsidRPr="00F158CD">
        <w:rPr>
          <w:b/>
          <w:i/>
          <w:sz w:val="16"/>
        </w:rPr>
        <w:t>-Joris (Switzerland)</w:t>
      </w:r>
    </w:p>
    <w:p w14:paraId="49F9572C" w14:textId="77777777" w:rsidR="00311AAA" w:rsidRPr="00F158CD" w:rsidRDefault="00311AAA">
      <w:pPr>
        <w:tabs>
          <w:tab w:val="right" w:pos="9639"/>
        </w:tabs>
        <w:jc w:val="both"/>
        <w:rPr>
          <w:sz w:val="16"/>
        </w:rPr>
      </w:pPr>
    </w:p>
    <w:p w14:paraId="7D9206FA" w14:textId="77777777" w:rsidR="00311AAA" w:rsidRDefault="00311AAA">
      <w:pPr>
        <w:tabs>
          <w:tab w:val="right" w:pos="9639"/>
        </w:tabs>
        <w:jc w:val="both"/>
        <w:rPr>
          <w:sz w:val="16"/>
        </w:rPr>
      </w:pPr>
      <w:r>
        <w:rPr>
          <w:sz w:val="16"/>
        </w:rPr>
        <w:t>“Many thanks indeed for the photocopy of the complete text of the early Sorabji piano sonata, beautifully produced and splendidly bound”</w:t>
      </w:r>
    </w:p>
    <w:p w14:paraId="66229669" w14:textId="77777777" w:rsidR="00311AAA" w:rsidRDefault="00311AAA">
      <w:pPr>
        <w:tabs>
          <w:tab w:val="right" w:pos="9639"/>
        </w:tabs>
        <w:jc w:val="right"/>
        <w:rPr>
          <w:b/>
          <w:i/>
          <w:sz w:val="16"/>
        </w:rPr>
      </w:pPr>
      <w:r>
        <w:rPr>
          <w:b/>
          <w:i/>
          <w:sz w:val="16"/>
        </w:rPr>
        <w:t>Anthony F. Leighton Thomas (Wales)</w:t>
      </w:r>
    </w:p>
    <w:p w14:paraId="57F12212" w14:textId="77777777" w:rsidR="00311AAA" w:rsidRDefault="00311AAA">
      <w:pPr>
        <w:tabs>
          <w:tab w:val="right" w:pos="9639"/>
        </w:tabs>
        <w:jc w:val="both"/>
        <w:rPr>
          <w:sz w:val="16"/>
        </w:rPr>
      </w:pPr>
    </w:p>
    <w:p w14:paraId="58B4E3E7" w14:textId="77777777" w:rsidR="00311AAA" w:rsidRDefault="00311AAA">
      <w:pPr>
        <w:tabs>
          <w:tab w:val="right" w:pos="9639"/>
        </w:tabs>
        <w:jc w:val="both"/>
        <w:rPr>
          <w:sz w:val="16"/>
        </w:rPr>
      </w:pPr>
      <w:r>
        <w:rPr>
          <w:sz w:val="16"/>
        </w:rPr>
        <w:t>“...overwhelmed by the wealth of information you have given me...and now to discover that it is also possible to obtain reproductions of manuscripts of works which one had hitherto only heard or read about - it is almost too much”</w:t>
      </w:r>
    </w:p>
    <w:p w14:paraId="2E980D2E" w14:textId="77777777" w:rsidR="00311AAA" w:rsidRDefault="00311AAA">
      <w:pPr>
        <w:tabs>
          <w:tab w:val="right" w:pos="9639"/>
        </w:tabs>
        <w:jc w:val="right"/>
        <w:rPr>
          <w:b/>
          <w:i/>
          <w:sz w:val="16"/>
        </w:rPr>
      </w:pPr>
      <w:r>
        <w:rPr>
          <w:b/>
          <w:i/>
          <w:sz w:val="16"/>
        </w:rPr>
        <w:t>Luc Léonard (Canada)</w:t>
      </w:r>
    </w:p>
    <w:p w14:paraId="1A3E65A5" w14:textId="77777777" w:rsidR="00311AAA" w:rsidRDefault="00311AAA">
      <w:pPr>
        <w:tabs>
          <w:tab w:val="right" w:pos="9639"/>
        </w:tabs>
        <w:jc w:val="both"/>
        <w:rPr>
          <w:sz w:val="16"/>
        </w:rPr>
      </w:pPr>
    </w:p>
    <w:p w14:paraId="66CE2CCD" w14:textId="77777777" w:rsidR="00311AAA" w:rsidRDefault="00311AAA">
      <w:pPr>
        <w:tabs>
          <w:tab w:val="right" w:pos="9639"/>
        </w:tabs>
        <w:jc w:val="both"/>
        <w:rPr>
          <w:sz w:val="16"/>
        </w:rPr>
      </w:pPr>
    </w:p>
    <w:p w14:paraId="0E99A7B7" w14:textId="77777777" w:rsidR="00311AAA" w:rsidRDefault="00206EE9">
      <w:pPr>
        <w:tabs>
          <w:tab w:val="right" w:pos="9639"/>
        </w:tabs>
        <w:jc w:val="both"/>
        <w:rPr>
          <w:sz w:val="16"/>
        </w:rPr>
      </w:pPr>
      <w:r>
        <w:rPr>
          <w:sz w:val="16"/>
        </w:rPr>
        <w:t xml:space="preserve"> </w:t>
      </w:r>
      <w:r w:rsidR="00311AAA">
        <w:rPr>
          <w:sz w:val="16"/>
        </w:rPr>
        <w:t>“I would like to thank you for all the help that you gave...in preparing the programme and the invaluable material you lent to us...everyone here was delighted”</w:t>
      </w:r>
    </w:p>
    <w:p w14:paraId="37C3D8E5" w14:textId="77777777" w:rsidR="00311AAA" w:rsidRDefault="00311AAA">
      <w:pPr>
        <w:tabs>
          <w:tab w:val="right" w:pos="9639"/>
        </w:tabs>
        <w:jc w:val="right"/>
        <w:rPr>
          <w:b/>
          <w:i/>
          <w:sz w:val="16"/>
        </w:rPr>
      </w:pPr>
      <w:r>
        <w:rPr>
          <w:b/>
          <w:i/>
          <w:sz w:val="16"/>
        </w:rPr>
        <w:t>London Weekend Television (England)</w:t>
      </w:r>
    </w:p>
    <w:p w14:paraId="6F64929E" w14:textId="77777777" w:rsidR="00311AAA" w:rsidRDefault="00311AAA">
      <w:pPr>
        <w:tabs>
          <w:tab w:val="right" w:pos="9639"/>
        </w:tabs>
        <w:jc w:val="both"/>
        <w:rPr>
          <w:sz w:val="16"/>
        </w:rPr>
      </w:pPr>
      <w:r>
        <w:rPr>
          <w:sz w:val="16"/>
        </w:rPr>
        <w:t>“...my thanks for your participation with the visit to U.K. by...our Albanian (Music Librarian) colleagues...(who) reviewed their visit with enthusiasm and appreciation... including the warmth of their welcome by each and every host”</w:t>
      </w:r>
    </w:p>
    <w:p w14:paraId="0059B7E8" w14:textId="77777777" w:rsidR="00311AAA" w:rsidRDefault="00311AAA">
      <w:pPr>
        <w:tabs>
          <w:tab w:val="right" w:pos="9639"/>
        </w:tabs>
        <w:jc w:val="right"/>
        <w:rPr>
          <w:b/>
          <w:i/>
          <w:sz w:val="16"/>
        </w:rPr>
      </w:pPr>
      <w:r>
        <w:rPr>
          <w:b/>
          <w:i/>
          <w:sz w:val="16"/>
        </w:rPr>
        <w:lastRenderedPageBreak/>
        <w:t>International Association of Music Libraries, Archives and Documentation Centres (England)</w:t>
      </w:r>
    </w:p>
    <w:p w14:paraId="0CF0E02E" w14:textId="77777777" w:rsidR="00311AAA" w:rsidRDefault="00311AAA">
      <w:pPr>
        <w:tabs>
          <w:tab w:val="right" w:pos="9639"/>
        </w:tabs>
        <w:jc w:val="both"/>
        <w:rPr>
          <w:sz w:val="16"/>
        </w:rPr>
      </w:pPr>
    </w:p>
    <w:p w14:paraId="0FD4EE3A" w14:textId="77777777" w:rsidR="00311AAA" w:rsidRDefault="00311AAA">
      <w:pPr>
        <w:tabs>
          <w:tab w:val="right" w:pos="9639"/>
        </w:tabs>
        <w:jc w:val="both"/>
        <w:rPr>
          <w:sz w:val="16"/>
        </w:rPr>
      </w:pPr>
      <w:r>
        <w:rPr>
          <w:sz w:val="16"/>
        </w:rPr>
        <w:t xml:space="preserve">“Thank you for returning the completed abstracts of your articles in the volume </w:t>
      </w:r>
      <w:r>
        <w:rPr>
          <w:i/>
          <w:sz w:val="16"/>
        </w:rPr>
        <w:t>Sorabji: A Critical Celebration</w:t>
      </w:r>
      <w:r>
        <w:rPr>
          <w:sz w:val="16"/>
        </w:rPr>
        <w:t>...they are not only satisfactory but, as these things go, downright exemplary...we appreciate your support for RILM and salute your efforts to promote Sorabji’s musical and intellectual legacy”</w:t>
      </w:r>
    </w:p>
    <w:p w14:paraId="76C3DAAF" w14:textId="77777777" w:rsidR="00311AAA" w:rsidRDefault="00311AAA">
      <w:pPr>
        <w:tabs>
          <w:tab w:val="right" w:pos="9639"/>
        </w:tabs>
        <w:jc w:val="right"/>
        <w:rPr>
          <w:b/>
          <w:i/>
          <w:sz w:val="16"/>
          <w:lang w:val="fr-FR"/>
        </w:rPr>
      </w:pPr>
      <w:r>
        <w:rPr>
          <w:b/>
          <w:i/>
          <w:sz w:val="16"/>
          <w:lang w:val="fr-FR"/>
        </w:rPr>
        <w:t>Répertoire International de Littérature Musicale (USA)</w:t>
      </w:r>
    </w:p>
    <w:p w14:paraId="52A9624C" w14:textId="77777777" w:rsidR="00311AAA" w:rsidRDefault="00311AAA">
      <w:pPr>
        <w:tabs>
          <w:tab w:val="right" w:pos="9639"/>
        </w:tabs>
        <w:jc w:val="both"/>
        <w:rPr>
          <w:sz w:val="16"/>
          <w:lang w:val="fr-FR"/>
        </w:rPr>
      </w:pPr>
    </w:p>
    <w:p w14:paraId="472CE370" w14:textId="77777777" w:rsidR="00311AAA" w:rsidRDefault="00311AAA">
      <w:pPr>
        <w:tabs>
          <w:tab w:val="right" w:pos="9639"/>
        </w:tabs>
        <w:jc w:val="both"/>
        <w:rPr>
          <w:sz w:val="16"/>
        </w:rPr>
      </w:pPr>
      <w:r>
        <w:rPr>
          <w:sz w:val="16"/>
        </w:rPr>
        <w:t>“Many thanks for all the material...</w:t>
      </w:r>
      <w:r>
        <w:rPr>
          <w:sz w:val="16"/>
          <w:u w:val="single"/>
        </w:rPr>
        <w:t>hugely</w:t>
      </w:r>
      <w:r>
        <w:rPr>
          <w:sz w:val="16"/>
        </w:rPr>
        <w:t xml:space="preserve"> useful!”</w:t>
      </w:r>
    </w:p>
    <w:p w14:paraId="201E13C2" w14:textId="77777777" w:rsidR="00311AAA" w:rsidRDefault="00311AAA">
      <w:pPr>
        <w:tabs>
          <w:tab w:val="right" w:pos="9639"/>
        </w:tabs>
        <w:jc w:val="right"/>
        <w:rPr>
          <w:b/>
          <w:i/>
          <w:sz w:val="16"/>
        </w:rPr>
      </w:pPr>
      <w:r>
        <w:rPr>
          <w:b/>
          <w:i/>
          <w:sz w:val="16"/>
        </w:rPr>
        <w:t>Park Lane Group (England)</w:t>
      </w:r>
    </w:p>
    <w:p w14:paraId="3CE8CBAC" w14:textId="77777777" w:rsidR="00311AAA" w:rsidRDefault="00311AAA">
      <w:pPr>
        <w:tabs>
          <w:tab w:val="right" w:pos="9639"/>
        </w:tabs>
        <w:jc w:val="both"/>
        <w:rPr>
          <w:sz w:val="16"/>
        </w:rPr>
      </w:pPr>
    </w:p>
    <w:p w14:paraId="49DA694A" w14:textId="77777777" w:rsidR="00311AAA" w:rsidRDefault="00311AAA">
      <w:pPr>
        <w:tabs>
          <w:tab w:val="right" w:pos="9639"/>
        </w:tabs>
        <w:jc w:val="both"/>
        <w:rPr>
          <w:sz w:val="16"/>
        </w:rPr>
      </w:pPr>
      <w:r>
        <w:rPr>
          <w:sz w:val="16"/>
        </w:rPr>
        <w:t>“</w:t>
      </w:r>
      <w:proofErr w:type="gramStart"/>
      <w:r>
        <w:rPr>
          <w:sz w:val="16"/>
        </w:rPr>
        <w:t>...(</w:t>
      </w:r>
      <w:proofErr w:type="gramEnd"/>
      <w:r>
        <w:rPr>
          <w:sz w:val="16"/>
        </w:rPr>
        <w:t>The Sorabji Archive’s) profound persistence and polyphonic perspicacity in all matters relating to KAIKHOSRU SHAPURJI SORABJI”</w:t>
      </w:r>
    </w:p>
    <w:p w14:paraId="5B06139F" w14:textId="77777777" w:rsidR="00311AAA" w:rsidRDefault="00311AAA">
      <w:pPr>
        <w:jc w:val="right"/>
        <w:rPr>
          <w:b/>
          <w:i/>
          <w:sz w:val="16"/>
        </w:rPr>
      </w:pPr>
      <w:r>
        <w:rPr>
          <w:b/>
          <w:i/>
          <w:sz w:val="16"/>
        </w:rPr>
        <w:t>Prof. Paul Rapoport (Canada)</w:t>
      </w:r>
    </w:p>
    <w:p w14:paraId="132BAF81" w14:textId="77777777" w:rsidR="00311AAA" w:rsidRDefault="00311AAA">
      <w:pPr>
        <w:jc w:val="both"/>
        <w:rPr>
          <w:sz w:val="16"/>
        </w:rPr>
      </w:pPr>
    </w:p>
    <w:p w14:paraId="0DF89B31" w14:textId="77777777" w:rsidR="00311AAA" w:rsidRDefault="00311AAA">
      <w:pPr>
        <w:tabs>
          <w:tab w:val="right" w:pos="9639"/>
        </w:tabs>
        <w:jc w:val="both"/>
        <w:rPr>
          <w:sz w:val="16"/>
        </w:rPr>
      </w:pPr>
      <w:r>
        <w:rPr>
          <w:sz w:val="16"/>
        </w:rPr>
        <w:t>“...such an august research institution as The Sorabji...Archive...”</w:t>
      </w:r>
    </w:p>
    <w:p w14:paraId="15666A8A" w14:textId="77777777" w:rsidR="00311AAA" w:rsidRPr="00E35E45" w:rsidRDefault="00311AAA">
      <w:pPr>
        <w:tabs>
          <w:tab w:val="right" w:pos="9639"/>
        </w:tabs>
        <w:jc w:val="right"/>
        <w:rPr>
          <w:b/>
          <w:i/>
          <w:sz w:val="16"/>
          <w:lang w:val="pt-PT"/>
        </w:rPr>
      </w:pPr>
      <w:r w:rsidRPr="00E35E45">
        <w:rPr>
          <w:b/>
          <w:i/>
          <w:sz w:val="16"/>
          <w:lang w:val="pt-PT"/>
        </w:rPr>
        <w:t>Prof. Marc-André Roberge (Canada)</w:t>
      </w:r>
    </w:p>
    <w:p w14:paraId="1511EB67" w14:textId="77777777" w:rsidR="00311AAA" w:rsidRPr="00E35E45" w:rsidRDefault="00311AAA">
      <w:pPr>
        <w:tabs>
          <w:tab w:val="right" w:pos="9639"/>
        </w:tabs>
        <w:jc w:val="both"/>
        <w:rPr>
          <w:sz w:val="16"/>
          <w:lang w:val="pt-PT"/>
        </w:rPr>
      </w:pPr>
    </w:p>
    <w:p w14:paraId="6B809BE4" w14:textId="77777777" w:rsidR="00311AAA" w:rsidRDefault="00311AAA">
      <w:pPr>
        <w:tabs>
          <w:tab w:val="right" w:pos="9639"/>
        </w:tabs>
        <w:jc w:val="both"/>
        <w:rPr>
          <w:sz w:val="16"/>
        </w:rPr>
      </w:pPr>
      <w:r>
        <w:rPr>
          <w:sz w:val="16"/>
        </w:rPr>
        <w:t>“...thanks for sending (the scores) so promptly...I will do my best to be an asset in your furthering the work of the Archive...I wish to support and encourage your enthusiasm and energies...”</w:t>
      </w:r>
    </w:p>
    <w:p w14:paraId="3FE972FD" w14:textId="77777777" w:rsidR="00311AAA" w:rsidRDefault="00311AAA">
      <w:pPr>
        <w:tabs>
          <w:tab w:val="right" w:pos="9639"/>
        </w:tabs>
        <w:jc w:val="right"/>
        <w:rPr>
          <w:b/>
          <w:i/>
          <w:sz w:val="16"/>
        </w:rPr>
      </w:pPr>
      <w:r>
        <w:rPr>
          <w:b/>
          <w:i/>
          <w:sz w:val="16"/>
        </w:rPr>
        <w:t>George Alexander Ross (USA)</w:t>
      </w:r>
    </w:p>
    <w:p w14:paraId="79ED22CE" w14:textId="77777777" w:rsidR="00311AAA" w:rsidRDefault="00311AAA">
      <w:pPr>
        <w:tabs>
          <w:tab w:val="right" w:pos="9639"/>
        </w:tabs>
        <w:jc w:val="both"/>
        <w:rPr>
          <w:sz w:val="16"/>
        </w:rPr>
      </w:pPr>
    </w:p>
    <w:p w14:paraId="195D434E" w14:textId="77777777" w:rsidR="00311AAA" w:rsidRDefault="00311AAA">
      <w:pPr>
        <w:tabs>
          <w:tab w:val="right" w:pos="9639"/>
        </w:tabs>
        <w:jc w:val="both"/>
        <w:rPr>
          <w:sz w:val="16"/>
        </w:rPr>
      </w:pPr>
      <w:r>
        <w:rPr>
          <w:sz w:val="16"/>
        </w:rPr>
        <w:t>“...enormously informative...much appreciated...thank you very much for the scores and for the very detailed answers...I very much appreciate the time you took to provide me with this information...I admire greatly the work you have done and the commitment you have made”</w:t>
      </w:r>
    </w:p>
    <w:p w14:paraId="29EBD497" w14:textId="77777777" w:rsidR="00311AAA" w:rsidRDefault="00311AAA">
      <w:pPr>
        <w:tabs>
          <w:tab w:val="right" w:pos="9639"/>
        </w:tabs>
        <w:jc w:val="right"/>
        <w:rPr>
          <w:b/>
          <w:i/>
          <w:sz w:val="16"/>
        </w:rPr>
      </w:pPr>
      <w:r>
        <w:rPr>
          <w:b/>
          <w:i/>
          <w:sz w:val="16"/>
        </w:rPr>
        <w:t>GR (Canada)</w:t>
      </w:r>
    </w:p>
    <w:p w14:paraId="574762BF" w14:textId="77777777" w:rsidR="00311AAA" w:rsidRDefault="00311AAA">
      <w:pPr>
        <w:tabs>
          <w:tab w:val="right" w:pos="9639"/>
        </w:tabs>
        <w:jc w:val="both"/>
        <w:rPr>
          <w:sz w:val="16"/>
        </w:rPr>
      </w:pPr>
    </w:p>
    <w:p w14:paraId="68A41493" w14:textId="77777777" w:rsidR="00311AAA" w:rsidRDefault="00311AAA">
      <w:pPr>
        <w:tabs>
          <w:tab w:val="right" w:pos="9639"/>
        </w:tabs>
        <w:jc w:val="both"/>
        <w:rPr>
          <w:sz w:val="16"/>
        </w:rPr>
      </w:pPr>
      <w:r>
        <w:rPr>
          <w:sz w:val="16"/>
        </w:rPr>
        <w:t>“...thank you so much for a wonderful and exciting day at the archive...I learnt a great deal as well as being occasionally awestruck”</w:t>
      </w:r>
    </w:p>
    <w:p w14:paraId="79B62769" w14:textId="77777777" w:rsidR="00311AAA" w:rsidRDefault="00311AAA">
      <w:pPr>
        <w:tabs>
          <w:tab w:val="right" w:pos="9639"/>
        </w:tabs>
        <w:jc w:val="right"/>
        <w:rPr>
          <w:b/>
          <w:i/>
          <w:sz w:val="16"/>
        </w:rPr>
      </w:pPr>
      <w:r>
        <w:rPr>
          <w:b/>
          <w:i/>
          <w:sz w:val="16"/>
        </w:rPr>
        <w:t>Julian Saphir (England)</w:t>
      </w:r>
    </w:p>
    <w:p w14:paraId="5C12E972" w14:textId="77777777" w:rsidR="00311AAA" w:rsidRDefault="00311AAA">
      <w:pPr>
        <w:tabs>
          <w:tab w:val="right" w:pos="9639"/>
        </w:tabs>
        <w:jc w:val="both"/>
        <w:rPr>
          <w:sz w:val="16"/>
        </w:rPr>
      </w:pPr>
    </w:p>
    <w:p w14:paraId="5C928F75" w14:textId="77777777" w:rsidR="00311AAA" w:rsidRDefault="00311AAA">
      <w:pPr>
        <w:tabs>
          <w:tab w:val="right" w:pos="9639"/>
        </w:tabs>
        <w:jc w:val="both"/>
        <w:rPr>
          <w:sz w:val="16"/>
        </w:rPr>
      </w:pPr>
      <w:r>
        <w:rPr>
          <w:sz w:val="16"/>
        </w:rPr>
        <w:t>“Thanks a lot once more for your very kind and helpful assistance concerning the research on Sorabji’s 1st symphony...”</w:t>
      </w:r>
    </w:p>
    <w:p w14:paraId="7D965B8F" w14:textId="77777777" w:rsidR="00311AAA" w:rsidRDefault="00311AAA">
      <w:pPr>
        <w:tabs>
          <w:tab w:val="right" w:pos="9639"/>
        </w:tabs>
        <w:jc w:val="right"/>
        <w:rPr>
          <w:sz w:val="16"/>
        </w:rPr>
      </w:pPr>
      <w:r>
        <w:rPr>
          <w:b/>
          <w:i/>
          <w:sz w:val="16"/>
        </w:rPr>
        <w:t xml:space="preserve">Jürgen </w:t>
      </w:r>
      <w:proofErr w:type="spellStart"/>
      <w:r>
        <w:rPr>
          <w:b/>
          <w:i/>
          <w:sz w:val="16"/>
        </w:rPr>
        <w:t>Schaarwächter</w:t>
      </w:r>
      <w:proofErr w:type="spellEnd"/>
      <w:r>
        <w:rPr>
          <w:b/>
          <w:i/>
          <w:sz w:val="16"/>
        </w:rPr>
        <w:t xml:space="preserve"> (Germany)</w:t>
      </w:r>
    </w:p>
    <w:p w14:paraId="0C4377E9" w14:textId="77777777" w:rsidR="00311AAA" w:rsidRDefault="00311AAA">
      <w:pPr>
        <w:tabs>
          <w:tab w:val="right" w:pos="9639"/>
        </w:tabs>
        <w:jc w:val="both"/>
        <w:rPr>
          <w:sz w:val="16"/>
        </w:rPr>
      </w:pPr>
    </w:p>
    <w:p w14:paraId="135BDBF8" w14:textId="77777777" w:rsidR="00311AAA" w:rsidRDefault="00311AAA">
      <w:pPr>
        <w:tabs>
          <w:tab w:val="right" w:pos="9639"/>
        </w:tabs>
        <w:jc w:val="both"/>
        <w:rPr>
          <w:sz w:val="16"/>
        </w:rPr>
      </w:pPr>
      <w:r>
        <w:rPr>
          <w:sz w:val="16"/>
        </w:rPr>
        <w:t>“...how excited I am to have found your web page...thanks for your kind mail, quick help and excellent service”</w:t>
      </w:r>
    </w:p>
    <w:p w14:paraId="46128705" w14:textId="77777777" w:rsidR="00311AAA" w:rsidRDefault="00311AAA">
      <w:pPr>
        <w:tabs>
          <w:tab w:val="right" w:pos="9639"/>
        </w:tabs>
        <w:jc w:val="right"/>
        <w:rPr>
          <w:b/>
          <w:i/>
          <w:sz w:val="16"/>
        </w:rPr>
      </w:pPr>
      <w:r>
        <w:rPr>
          <w:b/>
          <w:i/>
          <w:sz w:val="16"/>
        </w:rPr>
        <w:t>Mark Taylor (USA)</w:t>
      </w:r>
    </w:p>
    <w:p w14:paraId="4FD2A10F" w14:textId="77777777" w:rsidR="00311AAA" w:rsidRDefault="00311AAA">
      <w:pPr>
        <w:tabs>
          <w:tab w:val="right" w:pos="9639"/>
        </w:tabs>
        <w:jc w:val="both"/>
        <w:rPr>
          <w:sz w:val="16"/>
        </w:rPr>
      </w:pPr>
    </w:p>
    <w:p w14:paraId="5E7998E9" w14:textId="77777777" w:rsidR="00311AAA" w:rsidRDefault="00311AAA">
      <w:pPr>
        <w:tabs>
          <w:tab w:val="right" w:pos="9639"/>
        </w:tabs>
        <w:jc w:val="both"/>
        <w:rPr>
          <w:sz w:val="16"/>
        </w:rPr>
      </w:pPr>
      <w:r>
        <w:rPr>
          <w:sz w:val="16"/>
        </w:rPr>
        <w:t>“I was very much impressed both with the quality of the photocopies...and the sturdiness of the bindings...I thank you for sending out my order so quickly”</w:t>
      </w:r>
    </w:p>
    <w:p w14:paraId="79EC0206" w14:textId="77777777" w:rsidR="00311AAA" w:rsidRDefault="00311AAA">
      <w:pPr>
        <w:tabs>
          <w:tab w:val="right" w:pos="9639"/>
        </w:tabs>
        <w:jc w:val="right"/>
        <w:rPr>
          <w:sz w:val="16"/>
        </w:rPr>
      </w:pPr>
      <w:r>
        <w:rPr>
          <w:b/>
          <w:i/>
          <w:sz w:val="16"/>
        </w:rPr>
        <w:t>Bill Tripoli (USA)</w:t>
      </w:r>
    </w:p>
    <w:p w14:paraId="6E16A925" w14:textId="77777777" w:rsidR="00311AAA" w:rsidRDefault="00311AAA">
      <w:pPr>
        <w:tabs>
          <w:tab w:val="right" w:pos="9639"/>
        </w:tabs>
        <w:jc w:val="both"/>
        <w:rPr>
          <w:sz w:val="16"/>
        </w:rPr>
      </w:pPr>
    </w:p>
    <w:p w14:paraId="7663F224" w14:textId="77777777" w:rsidR="00311AAA" w:rsidRDefault="00311AAA">
      <w:pPr>
        <w:tabs>
          <w:tab w:val="right" w:pos="9639"/>
        </w:tabs>
        <w:jc w:val="both"/>
        <w:rPr>
          <w:sz w:val="16"/>
        </w:rPr>
      </w:pPr>
      <w:r>
        <w:rPr>
          <w:sz w:val="16"/>
        </w:rPr>
        <w:t>“...reproduction of the original (scores) is really impeccable...I’d like to pay tribute to your devotion and active participation to a better knowledge of Sorabji’s work...I’m not aware of such a dedication for any other contemporary...composer anywhere in the world”</w:t>
      </w:r>
    </w:p>
    <w:p w14:paraId="734D3919" w14:textId="77777777" w:rsidR="00311AAA" w:rsidRDefault="00311AAA">
      <w:pPr>
        <w:tabs>
          <w:tab w:val="right" w:pos="9639"/>
        </w:tabs>
        <w:jc w:val="right"/>
        <w:rPr>
          <w:b/>
          <w:i/>
          <w:sz w:val="16"/>
          <w:lang w:val="fr-FR"/>
        </w:rPr>
      </w:pPr>
      <w:r>
        <w:rPr>
          <w:b/>
          <w:i/>
          <w:sz w:val="16"/>
          <w:lang w:val="fr-FR"/>
        </w:rPr>
        <w:t>Jean-François Vidal (France)</w:t>
      </w:r>
    </w:p>
    <w:sectPr w:rsidR="00311AAA" w:rsidSect="00CF1A89">
      <w:footerReference w:type="default" r:id="rId17"/>
      <w:type w:val="continuous"/>
      <w:pgSz w:w="11907" w:h="16840" w:code="9"/>
      <w:pgMar w:top="1134" w:right="1134" w:bottom="1134" w:left="1134"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62E1" w14:textId="77777777" w:rsidR="002D5E25" w:rsidRDefault="002D5E25">
      <w:r>
        <w:separator/>
      </w:r>
    </w:p>
  </w:endnote>
  <w:endnote w:type="continuationSeparator" w:id="0">
    <w:p w14:paraId="6FDFD130" w14:textId="77777777" w:rsidR="002D5E25" w:rsidRDefault="002D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ewfoundland">
    <w:altName w:val="Calibri"/>
    <w:panose1 w:val="020B7200000000000000"/>
    <w:charset w:val="00"/>
    <w:family w:val="swiss"/>
    <w:pitch w:val="variable"/>
    <w:sig w:usb0="00000003" w:usb1="00000000" w:usb2="00000000" w:usb3="00000000" w:csb0="00000001" w:csb1="00000000"/>
  </w:font>
  <w:font w:name="Francis">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donoff">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231D" w14:textId="77777777" w:rsidR="00235E4A" w:rsidRPr="008C03EF" w:rsidRDefault="00235E4A">
    <w:pPr>
      <w:pStyle w:val="Footer"/>
      <w:framePr w:wrap="auto" w:vAnchor="text" w:hAnchor="margin" w:xAlign="center" w:y="1"/>
      <w:rPr>
        <w:rStyle w:val="PageNumber"/>
        <w:sz w:val="12"/>
        <w:szCs w:val="12"/>
      </w:rPr>
    </w:pPr>
    <w:r w:rsidRPr="008C03EF">
      <w:rPr>
        <w:rStyle w:val="PageNumber"/>
        <w:sz w:val="12"/>
        <w:szCs w:val="12"/>
      </w:rPr>
      <w:fldChar w:fldCharType="begin"/>
    </w:r>
    <w:r w:rsidRPr="008C03EF">
      <w:rPr>
        <w:rStyle w:val="PageNumber"/>
        <w:sz w:val="12"/>
        <w:szCs w:val="12"/>
      </w:rPr>
      <w:instrText xml:space="preserve">PAGE  </w:instrText>
    </w:r>
    <w:r w:rsidRPr="008C03EF">
      <w:rPr>
        <w:rStyle w:val="PageNumber"/>
        <w:sz w:val="12"/>
        <w:szCs w:val="12"/>
      </w:rPr>
      <w:fldChar w:fldCharType="separate"/>
    </w:r>
    <w:r w:rsidR="00492BC7">
      <w:rPr>
        <w:rStyle w:val="PageNumber"/>
        <w:noProof/>
        <w:sz w:val="12"/>
        <w:szCs w:val="12"/>
      </w:rPr>
      <w:t>7</w:t>
    </w:r>
    <w:r w:rsidRPr="008C03EF">
      <w:rPr>
        <w:rStyle w:val="PageNumber"/>
        <w:sz w:val="12"/>
        <w:szCs w:val="12"/>
      </w:rPr>
      <w:fldChar w:fldCharType="end"/>
    </w:r>
  </w:p>
  <w:p w14:paraId="3C35F464" w14:textId="77777777" w:rsidR="00235E4A" w:rsidRDefault="00235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AD27" w14:textId="77777777" w:rsidR="002D5E25" w:rsidRDefault="002D5E25">
      <w:r>
        <w:separator/>
      </w:r>
    </w:p>
  </w:footnote>
  <w:footnote w:type="continuationSeparator" w:id="0">
    <w:p w14:paraId="48649917" w14:textId="77777777" w:rsidR="002D5E25" w:rsidRDefault="002D5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9625FE"/>
    <w:lvl w:ilvl="0">
      <w:numFmt w:val="decimal"/>
      <w:lvlText w:val="*"/>
      <w:lvlJc w:val="left"/>
    </w:lvl>
  </w:abstractNum>
  <w:abstractNum w:abstractNumId="1" w15:restartNumberingAfterBreak="0">
    <w:nsid w:val="04335728"/>
    <w:multiLevelType w:val="multilevel"/>
    <w:tmpl w:val="BA3E597A"/>
    <w:lvl w:ilvl="0">
      <w:start w:val="18"/>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20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70A388C"/>
    <w:multiLevelType w:val="multilevel"/>
    <w:tmpl w:val="1E48FC38"/>
    <w:lvl w:ilvl="0">
      <w:start w:val="10"/>
      <w:numFmt w:val="decimal"/>
      <w:lvlText w:val="%1"/>
      <w:lvlJc w:val="left"/>
      <w:pPr>
        <w:tabs>
          <w:tab w:val="num" w:pos="360"/>
        </w:tabs>
        <w:ind w:left="360" w:hanging="360"/>
      </w:pPr>
      <w:rPr>
        <w:rFonts w:hint="default"/>
      </w:rPr>
    </w:lvl>
    <w:lvl w:ilvl="1">
      <w:start w:val="2"/>
      <w:numFmt w:val="decimalZero"/>
      <w:lvlText w:val="%1.%2"/>
      <w:lvlJc w:val="left"/>
      <w:pPr>
        <w:tabs>
          <w:tab w:val="num" w:pos="360"/>
        </w:tabs>
        <w:ind w:left="360" w:hanging="360"/>
      </w:pPr>
      <w:rPr>
        <w:rFonts w:hint="default"/>
      </w:rPr>
    </w:lvl>
    <w:lvl w:ilvl="2">
      <w:start w:val="200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A223549"/>
    <w:multiLevelType w:val="hybridMultilevel"/>
    <w:tmpl w:val="BD7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356B35"/>
    <w:multiLevelType w:val="hybridMultilevel"/>
    <w:tmpl w:val="BE1CCEDA"/>
    <w:lvl w:ilvl="0" w:tplc="0809000F">
      <w:start w:val="1"/>
      <w:numFmt w:val="decimal"/>
      <w:lvlText w:val="%1."/>
      <w:lvlJc w:val="left"/>
      <w:pPr>
        <w:ind w:left="720" w:hanging="360"/>
      </w:pPr>
    </w:lvl>
    <w:lvl w:ilvl="1" w:tplc="3F2E4E84">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E86D35"/>
    <w:multiLevelType w:val="multilevel"/>
    <w:tmpl w:val="D3BEBA56"/>
    <w:lvl w:ilvl="0">
      <w:start w:val="1"/>
      <w:numFmt w:val="decimalZero"/>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200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1D37D1E"/>
    <w:multiLevelType w:val="multilevel"/>
    <w:tmpl w:val="61E401F0"/>
    <w:lvl w:ilvl="0">
      <w:start w:val="6"/>
      <w:numFmt w:val="decimalZero"/>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20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82871DB"/>
    <w:multiLevelType w:val="hybridMultilevel"/>
    <w:tmpl w:val="680C0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9908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04074977">
    <w:abstractNumId w:val="6"/>
  </w:num>
  <w:num w:numId="3" w16cid:durableId="1674795055">
    <w:abstractNumId w:val="5"/>
  </w:num>
  <w:num w:numId="4" w16cid:durableId="1416585540">
    <w:abstractNumId w:val="1"/>
  </w:num>
  <w:num w:numId="5" w16cid:durableId="275333954">
    <w:abstractNumId w:val="2"/>
  </w:num>
  <w:num w:numId="6" w16cid:durableId="720399121">
    <w:abstractNumId w:val="3"/>
  </w:num>
  <w:num w:numId="7" w16cid:durableId="1346981058">
    <w:abstractNumId w:val="7"/>
  </w:num>
  <w:num w:numId="8" w16cid:durableId="685714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8CD"/>
    <w:rsid w:val="00000ED1"/>
    <w:rsid w:val="00001DB6"/>
    <w:rsid w:val="0001277B"/>
    <w:rsid w:val="00032C9B"/>
    <w:rsid w:val="0005316E"/>
    <w:rsid w:val="00053B3A"/>
    <w:rsid w:val="00056507"/>
    <w:rsid w:val="00062CBE"/>
    <w:rsid w:val="00066D77"/>
    <w:rsid w:val="00066E0E"/>
    <w:rsid w:val="000713B8"/>
    <w:rsid w:val="00087131"/>
    <w:rsid w:val="00090039"/>
    <w:rsid w:val="000900CA"/>
    <w:rsid w:val="00090783"/>
    <w:rsid w:val="00090C92"/>
    <w:rsid w:val="0009773D"/>
    <w:rsid w:val="000A0C25"/>
    <w:rsid w:val="000B1C47"/>
    <w:rsid w:val="000B452E"/>
    <w:rsid w:val="000B4562"/>
    <w:rsid w:val="000B5A4F"/>
    <w:rsid w:val="000C525F"/>
    <w:rsid w:val="000C5F58"/>
    <w:rsid w:val="000C6433"/>
    <w:rsid w:val="000C6E82"/>
    <w:rsid w:val="000D5552"/>
    <w:rsid w:val="000E3EF0"/>
    <w:rsid w:val="000E6275"/>
    <w:rsid w:val="00101191"/>
    <w:rsid w:val="00101A42"/>
    <w:rsid w:val="00110D48"/>
    <w:rsid w:val="0011550C"/>
    <w:rsid w:val="00115710"/>
    <w:rsid w:val="001177AD"/>
    <w:rsid w:val="001206B7"/>
    <w:rsid w:val="00123A01"/>
    <w:rsid w:val="0012467A"/>
    <w:rsid w:val="001330A0"/>
    <w:rsid w:val="00135349"/>
    <w:rsid w:val="00145F33"/>
    <w:rsid w:val="00162009"/>
    <w:rsid w:val="001677FC"/>
    <w:rsid w:val="001678DD"/>
    <w:rsid w:val="00175653"/>
    <w:rsid w:val="001A3F44"/>
    <w:rsid w:val="001B13C6"/>
    <w:rsid w:val="001B5F64"/>
    <w:rsid w:val="001B7402"/>
    <w:rsid w:val="001C1AF7"/>
    <w:rsid w:val="001C3D80"/>
    <w:rsid w:val="001C4330"/>
    <w:rsid w:val="001C7108"/>
    <w:rsid w:val="001D31DD"/>
    <w:rsid w:val="001D5749"/>
    <w:rsid w:val="001F61B8"/>
    <w:rsid w:val="001F7B7D"/>
    <w:rsid w:val="00206EE9"/>
    <w:rsid w:val="002100C0"/>
    <w:rsid w:val="002170E4"/>
    <w:rsid w:val="00235E4A"/>
    <w:rsid w:val="00240B7C"/>
    <w:rsid w:val="002429FA"/>
    <w:rsid w:val="00244ECC"/>
    <w:rsid w:val="00252583"/>
    <w:rsid w:val="00254174"/>
    <w:rsid w:val="00260C5F"/>
    <w:rsid w:val="002654D6"/>
    <w:rsid w:val="0027681B"/>
    <w:rsid w:val="00282156"/>
    <w:rsid w:val="00296791"/>
    <w:rsid w:val="002A675D"/>
    <w:rsid w:val="002B2FEC"/>
    <w:rsid w:val="002B55F6"/>
    <w:rsid w:val="002C292A"/>
    <w:rsid w:val="002D5E25"/>
    <w:rsid w:val="002D616A"/>
    <w:rsid w:val="002E1D76"/>
    <w:rsid w:val="002F0045"/>
    <w:rsid w:val="002F7FCF"/>
    <w:rsid w:val="00300388"/>
    <w:rsid w:val="00301C48"/>
    <w:rsid w:val="00302D06"/>
    <w:rsid w:val="00311AAA"/>
    <w:rsid w:val="00312586"/>
    <w:rsid w:val="0031357B"/>
    <w:rsid w:val="003436F7"/>
    <w:rsid w:val="00345C30"/>
    <w:rsid w:val="003500F3"/>
    <w:rsid w:val="003633D1"/>
    <w:rsid w:val="00373472"/>
    <w:rsid w:val="003A58F6"/>
    <w:rsid w:val="003B47E0"/>
    <w:rsid w:val="003B4FB4"/>
    <w:rsid w:val="003B6B42"/>
    <w:rsid w:val="003C2237"/>
    <w:rsid w:val="003C3D63"/>
    <w:rsid w:val="003D07FC"/>
    <w:rsid w:val="003D7F12"/>
    <w:rsid w:val="003E0BFA"/>
    <w:rsid w:val="003E22F4"/>
    <w:rsid w:val="003E4C07"/>
    <w:rsid w:val="003E643B"/>
    <w:rsid w:val="00412A86"/>
    <w:rsid w:val="0041530F"/>
    <w:rsid w:val="004155D2"/>
    <w:rsid w:val="00416224"/>
    <w:rsid w:val="00426018"/>
    <w:rsid w:val="0042642F"/>
    <w:rsid w:val="0043318B"/>
    <w:rsid w:val="00446A66"/>
    <w:rsid w:val="00455D6A"/>
    <w:rsid w:val="004565B6"/>
    <w:rsid w:val="00461614"/>
    <w:rsid w:val="00472644"/>
    <w:rsid w:val="00480E3C"/>
    <w:rsid w:val="00485011"/>
    <w:rsid w:val="00485E2B"/>
    <w:rsid w:val="00492BC7"/>
    <w:rsid w:val="004A2632"/>
    <w:rsid w:val="004A48C2"/>
    <w:rsid w:val="004A7C71"/>
    <w:rsid w:val="004B0D86"/>
    <w:rsid w:val="004B3FBA"/>
    <w:rsid w:val="004B4918"/>
    <w:rsid w:val="004B586C"/>
    <w:rsid w:val="004C6E96"/>
    <w:rsid w:val="004C7F21"/>
    <w:rsid w:val="004D39ED"/>
    <w:rsid w:val="004E5CD7"/>
    <w:rsid w:val="004E656C"/>
    <w:rsid w:val="004F00AD"/>
    <w:rsid w:val="004F0CD5"/>
    <w:rsid w:val="00507012"/>
    <w:rsid w:val="005147CC"/>
    <w:rsid w:val="005212BB"/>
    <w:rsid w:val="0053754F"/>
    <w:rsid w:val="00541B38"/>
    <w:rsid w:val="005523E2"/>
    <w:rsid w:val="00561FA4"/>
    <w:rsid w:val="005703E5"/>
    <w:rsid w:val="005946E1"/>
    <w:rsid w:val="005A3718"/>
    <w:rsid w:val="005A4B7D"/>
    <w:rsid w:val="005A6DFC"/>
    <w:rsid w:val="005B3CFE"/>
    <w:rsid w:val="005B5347"/>
    <w:rsid w:val="005B5501"/>
    <w:rsid w:val="005B6278"/>
    <w:rsid w:val="005B755A"/>
    <w:rsid w:val="005B7583"/>
    <w:rsid w:val="005C0B36"/>
    <w:rsid w:val="005D4990"/>
    <w:rsid w:val="005D72F8"/>
    <w:rsid w:val="005F24CD"/>
    <w:rsid w:val="005F366F"/>
    <w:rsid w:val="005F5F8A"/>
    <w:rsid w:val="00603D60"/>
    <w:rsid w:val="0060477F"/>
    <w:rsid w:val="00622D55"/>
    <w:rsid w:val="00627386"/>
    <w:rsid w:val="00627CA9"/>
    <w:rsid w:val="00633144"/>
    <w:rsid w:val="00647733"/>
    <w:rsid w:val="00653D5F"/>
    <w:rsid w:val="0066219A"/>
    <w:rsid w:val="00671051"/>
    <w:rsid w:val="0068144B"/>
    <w:rsid w:val="006907A2"/>
    <w:rsid w:val="00690A26"/>
    <w:rsid w:val="00696783"/>
    <w:rsid w:val="00697215"/>
    <w:rsid w:val="006A08B3"/>
    <w:rsid w:val="006A4DBF"/>
    <w:rsid w:val="006B6369"/>
    <w:rsid w:val="006E11C2"/>
    <w:rsid w:val="006E3246"/>
    <w:rsid w:val="006E6902"/>
    <w:rsid w:val="006F0957"/>
    <w:rsid w:val="0070393A"/>
    <w:rsid w:val="0071078D"/>
    <w:rsid w:val="00712C35"/>
    <w:rsid w:val="00715271"/>
    <w:rsid w:val="00721435"/>
    <w:rsid w:val="00722A58"/>
    <w:rsid w:val="00723E84"/>
    <w:rsid w:val="00725ADD"/>
    <w:rsid w:val="00730408"/>
    <w:rsid w:val="007364A2"/>
    <w:rsid w:val="00743E7F"/>
    <w:rsid w:val="00744DA2"/>
    <w:rsid w:val="00750D59"/>
    <w:rsid w:val="00753324"/>
    <w:rsid w:val="007574F7"/>
    <w:rsid w:val="00767D2E"/>
    <w:rsid w:val="00775B70"/>
    <w:rsid w:val="00787286"/>
    <w:rsid w:val="007A0C2D"/>
    <w:rsid w:val="007A19B9"/>
    <w:rsid w:val="007B524E"/>
    <w:rsid w:val="007D518A"/>
    <w:rsid w:val="007D7ADF"/>
    <w:rsid w:val="007F1DFA"/>
    <w:rsid w:val="00804A06"/>
    <w:rsid w:val="008450ED"/>
    <w:rsid w:val="00873BCF"/>
    <w:rsid w:val="00881ED6"/>
    <w:rsid w:val="00897511"/>
    <w:rsid w:val="008A0727"/>
    <w:rsid w:val="008A1487"/>
    <w:rsid w:val="008A2F1B"/>
    <w:rsid w:val="008B035F"/>
    <w:rsid w:val="008C03EF"/>
    <w:rsid w:val="008C4FB0"/>
    <w:rsid w:val="008C66D7"/>
    <w:rsid w:val="008C6BC0"/>
    <w:rsid w:val="008D061A"/>
    <w:rsid w:val="008D27CE"/>
    <w:rsid w:val="008D5156"/>
    <w:rsid w:val="008E0921"/>
    <w:rsid w:val="008F6416"/>
    <w:rsid w:val="008F687A"/>
    <w:rsid w:val="00900383"/>
    <w:rsid w:val="0090047D"/>
    <w:rsid w:val="00906921"/>
    <w:rsid w:val="0092260F"/>
    <w:rsid w:val="00923435"/>
    <w:rsid w:val="00930845"/>
    <w:rsid w:val="00940F7D"/>
    <w:rsid w:val="009449F8"/>
    <w:rsid w:val="00952361"/>
    <w:rsid w:val="00952922"/>
    <w:rsid w:val="009562FB"/>
    <w:rsid w:val="0096382B"/>
    <w:rsid w:val="0097338E"/>
    <w:rsid w:val="00986F0C"/>
    <w:rsid w:val="00987A2C"/>
    <w:rsid w:val="009962A7"/>
    <w:rsid w:val="0099796B"/>
    <w:rsid w:val="00997B85"/>
    <w:rsid w:val="009A45B5"/>
    <w:rsid w:val="009B1FC4"/>
    <w:rsid w:val="009D1E45"/>
    <w:rsid w:val="009D2C66"/>
    <w:rsid w:val="009E4791"/>
    <w:rsid w:val="009E4ADD"/>
    <w:rsid w:val="009F1D02"/>
    <w:rsid w:val="009F6BF1"/>
    <w:rsid w:val="00A01554"/>
    <w:rsid w:val="00A04F82"/>
    <w:rsid w:val="00A053D3"/>
    <w:rsid w:val="00A3572D"/>
    <w:rsid w:val="00A37329"/>
    <w:rsid w:val="00A402E0"/>
    <w:rsid w:val="00A51587"/>
    <w:rsid w:val="00A55CDA"/>
    <w:rsid w:val="00A57490"/>
    <w:rsid w:val="00A7304B"/>
    <w:rsid w:val="00A752EE"/>
    <w:rsid w:val="00A81C94"/>
    <w:rsid w:val="00A831DD"/>
    <w:rsid w:val="00A90B87"/>
    <w:rsid w:val="00A919E0"/>
    <w:rsid w:val="00A9397B"/>
    <w:rsid w:val="00AD7116"/>
    <w:rsid w:val="00AE1052"/>
    <w:rsid w:val="00AE5679"/>
    <w:rsid w:val="00B00FE0"/>
    <w:rsid w:val="00B10903"/>
    <w:rsid w:val="00B1343E"/>
    <w:rsid w:val="00B17534"/>
    <w:rsid w:val="00B2678B"/>
    <w:rsid w:val="00B32238"/>
    <w:rsid w:val="00B323BA"/>
    <w:rsid w:val="00B43710"/>
    <w:rsid w:val="00B47C09"/>
    <w:rsid w:val="00B51AE9"/>
    <w:rsid w:val="00B52CF6"/>
    <w:rsid w:val="00B61571"/>
    <w:rsid w:val="00B64A81"/>
    <w:rsid w:val="00B71644"/>
    <w:rsid w:val="00B72381"/>
    <w:rsid w:val="00B72B6B"/>
    <w:rsid w:val="00B92F3D"/>
    <w:rsid w:val="00B9466C"/>
    <w:rsid w:val="00B96A9A"/>
    <w:rsid w:val="00BA07A1"/>
    <w:rsid w:val="00BA6E5F"/>
    <w:rsid w:val="00BB779B"/>
    <w:rsid w:val="00BC311D"/>
    <w:rsid w:val="00BC519C"/>
    <w:rsid w:val="00BC51E4"/>
    <w:rsid w:val="00BD2CD6"/>
    <w:rsid w:val="00BE1D51"/>
    <w:rsid w:val="00BF38FC"/>
    <w:rsid w:val="00C0198B"/>
    <w:rsid w:val="00C04CC0"/>
    <w:rsid w:val="00C12B5B"/>
    <w:rsid w:val="00C47CAC"/>
    <w:rsid w:val="00C549D8"/>
    <w:rsid w:val="00C5697A"/>
    <w:rsid w:val="00C71647"/>
    <w:rsid w:val="00C907B6"/>
    <w:rsid w:val="00C90D6D"/>
    <w:rsid w:val="00C93E55"/>
    <w:rsid w:val="00C9619A"/>
    <w:rsid w:val="00CA03F3"/>
    <w:rsid w:val="00CA040E"/>
    <w:rsid w:val="00CB26EF"/>
    <w:rsid w:val="00CB3780"/>
    <w:rsid w:val="00CB3C3B"/>
    <w:rsid w:val="00CB472D"/>
    <w:rsid w:val="00CB4BFE"/>
    <w:rsid w:val="00CC104C"/>
    <w:rsid w:val="00CE0389"/>
    <w:rsid w:val="00CE37CD"/>
    <w:rsid w:val="00CF1A89"/>
    <w:rsid w:val="00CF2910"/>
    <w:rsid w:val="00CF3436"/>
    <w:rsid w:val="00CF49BE"/>
    <w:rsid w:val="00CF6410"/>
    <w:rsid w:val="00D26359"/>
    <w:rsid w:val="00D43E84"/>
    <w:rsid w:val="00D46FC8"/>
    <w:rsid w:val="00D5429C"/>
    <w:rsid w:val="00D610A1"/>
    <w:rsid w:val="00D80453"/>
    <w:rsid w:val="00D81546"/>
    <w:rsid w:val="00D91B6D"/>
    <w:rsid w:val="00D95119"/>
    <w:rsid w:val="00D96558"/>
    <w:rsid w:val="00DA267F"/>
    <w:rsid w:val="00DA68E4"/>
    <w:rsid w:val="00DB2A9A"/>
    <w:rsid w:val="00DC49B3"/>
    <w:rsid w:val="00DD2851"/>
    <w:rsid w:val="00DD61D8"/>
    <w:rsid w:val="00DE2643"/>
    <w:rsid w:val="00DE5793"/>
    <w:rsid w:val="00DE7330"/>
    <w:rsid w:val="00DF2426"/>
    <w:rsid w:val="00DF2C35"/>
    <w:rsid w:val="00DF7D9A"/>
    <w:rsid w:val="00E103B1"/>
    <w:rsid w:val="00E31546"/>
    <w:rsid w:val="00E35E45"/>
    <w:rsid w:val="00E3691C"/>
    <w:rsid w:val="00E422CA"/>
    <w:rsid w:val="00E423BF"/>
    <w:rsid w:val="00E43886"/>
    <w:rsid w:val="00E45C85"/>
    <w:rsid w:val="00E60C58"/>
    <w:rsid w:val="00E62CBA"/>
    <w:rsid w:val="00E63738"/>
    <w:rsid w:val="00E65015"/>
    <w:rsid w:val="00E6523A"/>
    <w:rsid w:val="00E70DD5"/>
    <w:rsid w:val="00E77369"/>
    <w:rsid w:val="00E779C8"/>
    <w:rsid w:val="00E81083"/>
    <w:rsid w:val="00E8798F"/>
    <w:rsid w:val="00E900CA"/>
    <w:rsid w:val="00EA1978"/>
    <w:rsid w:val="00EB3BC7"/>
    <w:rsid w:val="00EC073D"/>
    <w:rsid w:val="00EC4244"/>
    <w:rsid w:val="00ED2712"/>
    <w:rsid w:val="00EE1A9D"/>
    <w:rsid w:val="00EE1C3E"/>
    <w:rsid w:val="00EF1F4F"/>
    <w:rsid w:val="00F060D2"/>
    <w:rsid w:val="00F158CD"/>
    <w:rsid w:val="00F20E34"/>
    <w:rsid w:val="00F21104"/>
    <w:rsid w:val="00F33D79"/>
    <w:rsid w:val="00F3747B"/>
    <w:rsid w:val="00F378D1"/>
    <w:rsid w:val="00F42CAE"/>
    <w:rsid w:val="00F43C87"/>
    <w:rsid w:val="00F4660E"/>
    <w:rsid w:val="00F51A60"/>
    <w:rsid w:val="00F6249F"/>
    <w:rsid w:val="00F63943"/>
    <w:rsid w:val="00F662A1"/>
    <w:rsid w:val="00F734F0"/>
    <w:rsid w:val="00F73A39"/>
    <w:rsid w:val="00F807EA"/>
    <w:rsid w:val="00F85D5B"/>
    <w:rsid w:val="00F927CF"/>
    <w:rsid w:val="00F92864"/>
    <w:rsid w:val="00F96425"/>
    <w:rsid w:val="00FA3769"/>
    <w:rsid w:val="00FA39E1"/>
    <w:rsid w:val="00FA3A57"/>
    <w:rsid w:val="00FA5420"/>
    <w:rsid w:val="00FA69A8"/>
    <w:rsid w:val="00FB1582"/>
    <w:rsid w:val="00FB1EBA"/>
    <w:rsid w:val="00FB3E66"/>
    <w:rsid w:val="00FD39B8"/>
    <w:rsid w:val="00FD6D58"/>
    <w:rsid w:val="00FE40CD"/>
    <w:rsid w:val="00FE6598"/>
    <w:rsid w:val="00FF27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92151"/>
  <w15:docId w15:val="{E2E526FD-43E0-4CFE-A2E2-D5A977FC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framePr w:hSpace="180" w:wrap="auto" w:vAnchor="text" w:hAnchor="text" w:x="86" w:y="38"/>
      <w:outlineLvl w:val="0"/>
    </w:pPr>
    <w:rPr>
      <w:b/>
      <w:sz w:val="18"/>
    </w:rPr>
  </w:style>
  <w:style w:type="paragraph" w:styleId="Heading2">
    <w:name w:val="heading 2"/>
    <w:basedOn w:val="Normal"/>
    <w:next w:val="Normal"/>
    <w:link w:val="Heading2Char"/>
    <w:qFormat/>
    <w:pPr>
      <w:keepNext/>
      <w:jc w:val="center"/>
      <w:outlineLvl w:val="1"/>
    </w:pPr>
    <w:rPr>
      <w:b/>
      <w:sz w:val="16"/>
      <w:lang w:val="en-US"/>
    </w:rPr>
  </w:style>
  <w:style w:type="paragraph" w:styleId="Heading3">
    <w:name w:val="heading 3"/>
    <w:basedOn w:val="Normal"/>
    <w:next w:val="Normal"/>
    <w:link w:val="Heading3Char"/>
    <w:qFormat/>
    <w:pPr>
      <w:keepNext/>
      <w:jc w:val="both"/>
      <w:outlineLvl w:val="2"/>
    </w:pPr>
    <w:rPr>
      <w:b/>
      <w:sz w:val="16"/>
      <w:lang w:val="en-US"/>
    </w:rPr>
  </w:style>
  <w:style w:type="paragraph" w:styleId="Heading4">
    <w:name w:val="heading 4"/>
    <w:basedOn w:val="Normal"/>
    <w:next w:val="Normal"/>
    <w:qFormat/>
    <w:pPr>
      <w:keepNext/>
      <w:tabs>
        <w:tab w:val="left" w:pos="7655"/>
      </w:tabs>
      <w:spacing w:line="-180" w:lineRule="auto"/>
      <w:ind w:left="284" w:right="283"/>
      <w:jc w:val="right"/>
      <w:outlineLvl w:val="3"/>
    </w:pPr>
    <w:rPr>
      <w:b/>
      <w:i/>
      <w:sz w:val="16"/>
    </w:rPr>
  </w:style>
  <w:style w:type="paragraph" w:styleId="Heading5">
    <w:name w:val="heading 5"/>
    <w:basedOn w:val="Normal"/>
    <w:next w:val="Normal"/>
    <w:qFormat/>
    <w:pPr>
      <w:keepNext/>
      <w:ind w:left="-108"/>
      <w:outlineLvl w:val="4"/>
    </w:pPr>
    <w:rPr>
      <w:b/>
      <w:sz w:val="18"/>
    </w:rPr>
  </w:style>
  <w:style w:type="paragraph" w:styleId="Heading6">
    <w:name w:val="heading 6"/>
    <w:basedOn w:val="Normal"/>
    <w:next w:val="Normal"/>
    <w:qFormat/>
    <w:pPr>
      <w:keepNext/>
      <w:tabs>
        <w:tab w:val="right" w:pos="7569"/>
      </w:tabs>
      <w:spacing w:after="60"/>
      <w:jc w:val="both"/>
      <w:outlineLvl w:val="5"/>
    </w:pPr>
    <w:rPr>
      <w:sz w:val="18"/>
      <w:u w:val="single"/>
    </w:rPr>
  </w:style>
  <w:style w:type="paragraph" w:styleId="Heading7">
    <w:name w:val="heading 7"/>
    <w:basedOn w:val="Normal"/>
    <w:next w:val="Normal"/>
    <w:qFormat/>
    <w:pPr>
      <w:keepNext/>
      <w:jc w:val="right"/>
      <w:outlineLvl w:val="6"/>
    </w:pPr>
    <w:rPr>
      <w:b/>
      <w:sz w:val="18"/>
    </w:rPr>
  </w:style>
  <w:style w:type="paragraph" w:styleId="Heading8">
    <w:name w:val="heading 8"/>
    <w:basedOn w:val="Normal"/>
    <w:next w:val="Normal"/>
    <w:qFormat/>
    <w:pPr>
      <w:keepNext/>
      <w:tabs>
        <w:tab w:val="left" w:pos="3969"/>
        <w:tab w:val="right" w:pos="9639"/>
      </w:tabs>
      <w:jc w:val="both"/>
      <w:outlineLvl w:val="7"/>
    </w:pPr>
    <w:rPr>
      <w:b/>
      <w:i/>
    </w:rPr>
  </w:style>
  <w:style w:type="paragraph" w:styleId="Heading9">
    <w:name w:val="heading 9"/>
    <w:basedOn w:val="Normal"/>
    <w:next w:val="Normal"/>
    <w:qFormat/>
    <w:pPr>
      <w:keepNext/>
      <w:tabs>
        <w:tab w:val="left" w:pos="3119"/>
        <w:tab w:val="left" w:pos="5387"/>
        <w:tab w:val="left" w:pos="7088"/>
        <w:tab w:val="right" w:pos="9639"/>
      </w:tabs>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customStyle="1" w:styleId="orabjiperformers">
    <w:name w:val="orabji performers"/>
    <w:basedOn w:val="Normal"/>
    <w:pPr>
      <w:jc w:val="both"/>
    </w:pPr>
  </w:style>
  <w:style w:type="paragraph" w:styleId="Footer">
    <w:name w:val="footer"/>
    <w:basedOn w:val="Normal"/>
    <w:link w:val="FooterChar"/>
    <w:semiHidden/>
    <w:pPr>
      <w:tabs>
        <w:tab w:val="center" w:pos="4153"/>
        <w:tab w:val="right" w:pos="8306"/>
      </w:tabs>
    </w:pPr>
    <w:rPr>
      <w:sz w:val="24"/>
    </w:rPr>
  </w:style>
  <w:style w:type="paragraph" w:styleId="Header">
    <w:name w:val="header"/>
    <w:basedOn w:val="Normal"/>
    <w:semiHidden/>
    <w:pPr>
      <w:tabs>
        <w:tab w:val="center" w:pos="4153"/>
        <w:tab w:val="right" w:pos="8306"/>
      </w:tabs>
    </w:pPr>
  </w:style>
  <w:style w:type="character" w:styleId="Hyperlink">
    <w:name w:val="Hyperlink"/>
    <w:semiHidden/>
    <w:rPr>
      <w:color w:val="0000FF"/>
      <w:u w:val="single"/>
    </w:rPr>
  </w:style>
  <w:style w:type="paragraph" w:styleId="NormalWeb">
    <w:name w:val="Normal (Web)"/>
    <w:basedOn w:val="Normal"/>
    <w:semiHidden/>
    <w:pPr>
      <w:spacing w:before="100" w:after="100"/>
    </w:pPr>
    <w:rPr>
      <w:rFonts w:ascii="Arial Unicode MS" w:eastAsia="Arial Unicode MS"/>
      <w:sz w:val="24"/>
    </w:rPr>
  </w:style>
  <w:style w:type="paragraph" w:styleId="BlockText">
    <w:name w:val="Block Text"/>
    <w:basedOn w:val="Normal"/>
    <w:semiHidden/>
    <w:pPr>
      <w:ind w:left="284" w:right="283"/>
      <w:jc w:val="both"/>
    </w:pPr>
    <w:rPr>
      <w:sz w:val="16"/>
    </w:rPr>
  </w:style>
  <w:style w:type="character" w:styleId="FollowedHyperlink">
    <w:name w:val="FollowedHyperlink"/>
    <w:semiHidden/>
    <w:rPr>
      <w:color w:val="800080"/>
      <w:u w:val="single"/>
    </w:rPr>
  </w:style>
  <w:style w:type="paragraph" w:styleId="BodyText2">
    <w:name w:val="Body Text 2"/>
    <w:basedOn w:val="Normal"/>
    <w:semiHidden/>
    <w:pPr>
      <w:tabs>
        <w:tab w:val="left" w:pos="284"/>
        <w:tab w:val="right" w:pos="7569"/>
      </w:tabs>
      <w:spacing w:line="-160" w:lineRule="auto"/>
      <w:ind w:left="284" w:hanging="284"/>
      <w:jc w:val="both"/>
    </w:pPr>
    <w:rPr>
      <w:sz w:val="16"/>
    </w:rPr>
  </w:style>
  <w:style w:type="character" w:customStyle="1" w:styleId="Heading2Char">
    <w:name w:val="Heading 2 Char"/>
    <w:link w:val="Heading2"/>
    <w:rsid w:val="00F20E34"/>
    <w:rPr>
      <w:b/>
      <w:sz w:val="16"/>
      <w:lang w:val="en-US" w:eastAsia="en-US"/>
    </w:rPr>
  </w:style>
  <w:style w:type="character" w:customStyle="1" w:styleId="Heading3Char">
    <w:name w:val="Heading 3 Char"/>
    <w:link w:val="Heading3"/>
    <w:rsid w:val="00F20E34"/>
    <w:rPr>
      <w:b/>
      <w:sz w:val="16"/>
      <w:lang w:val="en-US" w:eastAsia="en-US"/>
    </w:rPr>
  </w:style>
  <w:style w:type="character" w:customStyle="1" w:styleId="FooterChar">
    <w:name w:val="Footer Char"/>
    <w:link w:val="Footer"/>
    <w:semiHidden/>
    <w:rsid w:val="00F20E3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orabji-archive.co.uk/archive/catalogue.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rabji-archive.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usicweb.uk.net/classrev/2003/May03/sorabji_song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ulaval.ca/roberge/srs/" TargetMode="External"/><Relationship Id="rId5" Type="http://schemas.openxmlformats.org/officeDocument/2006/relationships/webSettings" Target="webSettings.xml"/><Relationship Id="rId15" Type="http://schemas.openxmlformats.org/officeDocument/2006/relationships/hyperlink" Target="http://get.adobe.com/uk/reade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sorabji.archiv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B9AC1-563C-4ABC-A080-68980BC4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14285</Words>
  <Characters>81428</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the  sorabji  archive</vt:lpstr>
    </vt:vector>
  </TitlesOfParts>
  <Company>Microsoft</Company>
  <LinksUpToDate>false</LinksUpToDate>
  <CharactersWithSpaces>95522</CharactersWithSpaces>
  <SharedDoc>false</SharedDoc>
  <HLinks>
    <vt:vector size="36" baseType="variant">
      <vt:variant>
        <vt:i4>1179753</vt:i4>
      </vt:variant>
      <vt:variant>
        <vt:i4>90</vt:i4>
      </vt:variant>
      <vt:variant>
        <vt:i4>0</vt:i4>
      </vt:variant>
      <vt:variant>
        <vt:i4>5</vt:i4>
      </vt:variant>
      <vt:variant>
        <vt:lpwstr>http://www.musicweb.uk.net/classrev/2003/May03/sorabji_songs.htm</vt:lpwstr>
      </vt:variant>
      <vt:variant>
        <vt:lpwstr/>
      </vt:variant>
      <vt:variant>
        <vt:i4>7602231</vt:i4>
      </vt:variant>
      <vt:variant>
        <vt:i4>15</vt:i4>
      </vt:variant>
      <vt:variant>
        <vt:i4>0</vt:i4>
      </vt:variant>
      <vt:variant>
        <vt:i4>5</vt:i4>
      </vt:variant>
      <vt:variant>
        <vt:lpwstr>http://get.adobe.com/uk/reader/</vt:lpwstr>
      </vt:variant>
      <vt:variant>
        <vt:lpwstr/>
      </vt:variant>
      <vt:variant>
        <vt:i4>7602182</vt:i4>
      </vt:variant>
      <vt:variant>
        <vt:i4>9</vt:i4>
      </vt:variant>
      <vt:variant>
        <vt:i4>0</vt:i4>
      </vt:variant>
      <vt:variant>
        <vt:i4>5</vt:i4>
      </vt:variant>
      <vt:variant>
        <vt:lpwstr>mailto:sorabji-archive@lineone.net</vt:lpwstr>
      </vt:variant>
      <vt:variant>
        <vt:lpwstr/>
      </vt:variant>
      <vt:variant>
        <vt:i4>8257649</vt:i4>
      </vt:variant>
      <vt:variant>
        <vt:i4>6</vt:i4>
      </vt:variant>
      <vt:variant>
        <vt:i4>0</vt:i4>
      </vt:variant>
      <vt:variant>
        <vt:i4>5</vt:i4>
      </vt:variant>
      <vt:variant>
        <vt:lpwstr>http://www.sorabji-archive.co.uk/archive/catalogue.php</vt:lpwstr>
      </vt:variant>
      <vt:variant>
        <vt:lpwstr/>
      </vt:variant>
      <vt:variant>
        <vt:i4>589889</vt:i4>
      </vt:variant>
      <vt:variant>
        <vt:i4>3</vt:i4>
      </vt:variant>
      <vt:variant>
        <vt:i4>0</vt:i4>
      </vt:variant>
      <vt:variant>
        <vt:i4>5</vt:i4>
      </vt:variant>
      <vt:variant>
        <vt:lpwstr>http://www.sorabji-archive.co.uk/</vt:lpwstr>
      </vt:variant>
      <vt:variant>
        <vt:lpwstr/>
      </vt:variant>
      <vt:variant>
        <vt:i4>524289</vt:i4>
      </vt:variant>
      <vt:variant>
        <vt:i4>0</vt:i4>
      </vt:variant>
      <vt:variant>
        <vt:i4>0</vt:i4>
      </vt:variant>
      <vt:variant>
        <vt:i4>5</vt:i4>
      </vt:variant>
      <vt:variant>
        <vt:lpwstr>http://www.mus.ulaval.ca/roberge/srs/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sorabji  archive</dc:title>
  <dc:creator>Alistair Hinton</dc:creator>
  <cp:lastModifiedBy>Frazer Jarvis</cp:lastModifiedBy>
  <cp:revision>102</cp:revision>
  <cp:lastPrinted>2005-11-26T20:04:00Z</cp:lastPrinted>
  <dcterms:created xsi:type="dcterms:W3CDTF">2017-02-25T17:25:00Z</dcterms:created>
  <dcterms:modified xsi:type="dcterms:W3CDTF">2025-01-20T09:56:00Z</dcterms:modified>
</cp:coreProperties>
</file>