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97" w:rsidRDefault="00613297" w:rsidP="00D14121">
      <w:pPr>
        <w:tabs>
          <w:tab w:val="left" w:pos="5812"/>
        </w:tabs>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rFonts w:ascii="Colonna MT" w:hAnsi="Colonna MT"/>
          <w:b/>
          <w:sz w:val="48"/>
        </w:rPr>
      </w:pPr>
      <w:r>
        <w:rPr>
          <w:rFonts w:ascii="Colonna MT" w:hAnsi="Colonna MT"/>
          <w:b/>
          <w:sz w:val="48"/>
        </w:rPr>
        <w:t>THE MUSIC AND LITERATURE</w:t>
      </w:r>
    </w:p>
    <w:p w:rsidR="00613297" w:rsidRDefault="00613297">
      <w:pPr>
        <w:jc w:val="center"/>
        <w:rPr>
          <w:rFonts w:ascii="Colonna MT" w:hAnsi="Colonna MT"/>
          <w:b/>
          <w:sz w:val="48"/>
        </w:rPr>
      </w:pPr>
      <w:r>
        <w:rPr>
          <w:rFonts w:ascii="Colonna MT" w:hAnsi="Colonna MT"/>
          <w:b/>
          <w:sz w:val="48"/>
        </w:rPr>
        <w:t>OF</w:t>
      </w:r>
    </w:p>
    <w:p w:rsidR="00613297" w:rsidRDefault="00613297">
      <w:pPr>
        <w:jc w:val="center"/>
        <w:rPr>
          <w:b/>
          <w:sz w:val="32"/>
        </w:rPr>
      </w:pPr>
      <w:r>
        <w:rPr>
          <w:rFonts w:ascii="Colonna MT" w:hAnsi="Colonna MT"/>
          <w:b/>
          <w:sz w:val="48"/>
        </w:rPr>
        <w:t>ALISTAIR HINTON</w:t>
      </w: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b/>
          <w:sz w:val="32"/>
        </w:rPr>
      </w:pPr>
    </w:p>
    <w:p w:rsidR="00613297" w:rsidRDefault="00613297">
      <w:pPr>
        <w:jc w:val="center"/>
        <w:rPr>
          <w:rFonts w:ascii="Arial" w:hAnsi="Arial"/>
          <w:b/>
          <w:sz w:val="28"/>
        </w:rPr>
      </w:pPr>
      <w:r>
        <w:rPr>
          <w:rFonts w:ascii="Arial" w:hAnsi="Arial"/>
          <w:b/>
          <w:sz w:val="28"/>
        </w:rPr>
        <w:t>CONTENTS</w:t>
      </w:r>
    </w:p>
    <w:p w:rsidR="00613297" w:rsidRDefault="00613297">
      <w:pPr>
        <w:tabs>
          <w:tab w:val="right" w:pos="9639"/>
        </w:tabs>
        <w:spacing w:line="280" w:lineRule="exact"/>
        <w:jc w:val="both"/>
        <w:rPr>
          <w:rFonts w:ascii="Arial" w:hAnsi="Arial"/>
          <w:b/>
          <w:i/>
          <w:sz w:val="28"/>
        </w:rPr>
      </w:pPr>
    </w:p>
    <w:p w:rsidR="00613297" w:rsidRDefault="00613297">
      <w:pPr>
        <w:tabs>
          <w:tab w:val="right" w:pos="9639"/>
        </w:tabs>
        <w:spacing w:line="280" w:lineRule="exact"/>
        <w:jc w:val="both"/>
        <w:rPr>
          <w:rFonts w:ascii="Arial" w:hAnsi="Arial"/>
          <w:b/>
          <w:i/>
          <w:sz w:val="28"/>
        </w:rPr>
      </w:pPr>
      <w:r>
        <w:rPr>
          <w:rFonts w:ascii="Arial" w:hAnsi="Arial"/>
          <w:b/>
          <w:i/>
          <w:sz w:val="28"/>
        </w:rPr>
        <w:t>GENERAL INFORMATION</w:t>
      </w:r>
      <w:r>
        <w:rPr>
          <w:rFonts w:ascii="Arial" w:hAnsi="Arial"/>
          <w:b/>
          <w:i/>
          <w:sz w:val="28"/>
        </w:rPr>
        <w:tab/>
        <w:t>02</w:t>
      </w:r>
    </w:p>
    <w:p w:rsidR="00613297" w:rsidRDefault="00613297">
      <w:pPr>
        <w:tabs>
          <w:tab w:val="right" w:pos="9639"/>
        </w:tabs>
        <w:spacing w:line="280" w:lineRule="exact"/>
        <w:jc w:val="both"/>
        <w:rPr>
          <w:rFonts w:ascii="Arial" w:hAnsi="Arial"/>
          <w:b/>
          <w:i/>
          <w:sz w:val="28"/>
        </w:rPr>
      </w:pPr>
    </w:p>
    <w:p w:rsidR="00613297" w:rsidRDefault="00613297">
      <w:pPr>
        <w:tabs>
          <w:tab w:val="right" w:pos="9639"/>
        </w:tabs>
        <w:spacing w:line="280" w:lineRule="exact"/>
        <w:jc w:val="both"/>
        <w:rPr>
          <w:rFonts w:ascii="Arial" w:hAnsi="Arial"/>
          <w:b/>
          <w:i/>
          <w:sz w:val="28"/>
        </w:rPr>
      </w:pPr>
      <w:r>
        <w:rPr>
          <w:rFonts w:ascii="Arial" w:hAnsi="Arial"/>
          <w:b/>
          <w:i/>
          <w:sz w:val="28"/>
        </w:rPr>
        <w:t>CATALOGUE OF MUSIC AND LITERATURE</w:t>
      </w:r>
      <w:r>
        <w:rPr>
          <w:rFonts w:ascii="Arial" w:hAnsi="Arial"/>
          <w:b/>
          <w:i/>
          <w:sz w:val="28"/>
        </w:rPr>
        <w:tab/>
        <w:t>03</w:t>
      </w:r>
    </w:p>
    <w:p w:rsidR="00613297" w:rsidRDefault="00613297">
      <w:pPr>
        <w:tabs>
          <w:tab w:val="right" w:pos="9639"/>
        </w:tabs>
        <w:spacing w:line="280" w:lineRule="exact"/>
        <w:jc w:val="both"/>
        <w:rPr>
          <w:rFonts w:ascii="Arial" w:hAnsi="Arial"/>
          <w:b/>
          <w:i/>
          <w:sz w:val="28"/>
        </w:rPr>
      </w:pPr>
    </w:p>
    <w:p w:rsidR="00613297" w:rsidRDefault="00613297">
      <w:pPr>
        <w:tabs>
          <w:tab w:val="right" w:pos="9639"/>
        </w:tabs>
        <w:spacing w:line="280" w:lineRule="exact"/>
        <w:jc w:val="both"/>
        <w:rPr>
          <w:rFonts w:ascii="Arial" w:hAnsi="Arial"/>
          <w:b/>
          <w:i/>
          <w:sz w:val="28"/>
        </w:rPr>
      </w:pPr>
      <w:r>
        <w:rPr>
          <w:rFonts w:ascii="Arial" w:hAnsi="Arial"/>
          <w:b/>
          <w:i/>
          <w:sz w:val="28"/>
        </w:rPr>
        <w:t>DISCOGRAPHY</w:t>
      </w:r>
      <w:r>
        <w:rPr>
          <w:rFonts w:ascii="Arial" w:hAnsi="Arial"/>
          <w:b/>
          <w:i/>
          <w:sz w:val="28"/>
        </w:rPr>
        <w:tab/>
        <w:t>06</w:t>
      </w:r>
    </w:p>
    <w:p w:rsidR="00613297" w:rsidRDefault="00613297">
      <w:pPr>
        <w:jc w:val="center"/>
        <w:rPr>
          <w:rFonts w:ascii="Colonna MT" w:hAnsi="Colonna MT"/>
          <w:sz w:val="45"/>
          <w:u w:val="single"/>
        </w:rPr>
      </w:pPr>
      <w:r>
        <w:rPr>
          <w:sz w:val="20"/>
        </w:rPr>
        <w:br w:type="page"/>
      </w:r>
      <w:r>
        <w:rPr>
          <w:rFonts w:ascii="Colonna MT" w:hAnsi="Colonna MT"/>
          <w:sz w:val="45"/>
        </w:rPr>
        <w:lastRenderedPageBreak/>
        <w:t>GENERAL INFORMATION</w:t>
      </w:r>
    </w:p>
    <w:p w:rsidR="00613297" w:rsidRDefault="00613297">
      <w:pPr>
        <w:jc w:val="both"/>
        <w:rPr>
          <w:color w:val="000000"/>
          <w:sz w:val="20"/>
        </w:rPr>
      </w:pPr>
    </w:p>
    <w:p w:rsidR="00613297" w:rsidRDefault="00613297">
      <w:pPr>
        <w:jc w:val="both"/>
        <w:rPr>
          <w:color w:val="000000"/>
          <w:sz w:val="20"/>
        </w:rPr>
      </w:pPr>
    </w:p>
    <w:p w:rsidR="00613297" w:rsidRDefault="00613297">
      <w:pPr>
        <w:jc w:val="both"/>
        <w:rPr>
          <w:color w:val="000000"/>
          <w:sz w:val="20"/>
        </w:rPr>
      </w:pPr>
    </w:p>
    <w:p w:rsidR="00613297" w:rsidRDefault="00613297">
      <w:pPr>
        <w:jc w:val="both"/>
        <w:rPr>
          <w:sz w:val="20"/>
        </w:rPr>
      </w:pPr>
      <w:r>
        <w:rPr>
          <w:b/>
          <w:sz w:val="20"/>
        </w:rPr>
        <w:t>Alistair Hinton</w:t>
      </w:r>
      <w:r>
        <w:rPr>
          <w:sz w:val="20"/>
        </w:rPr>
        <w:t xml:space="preserve"> was born in Scotland.  Hearing </w:t>
      </w:r>
      <w:r w:rsidR="00964D65">
        <w:rPr>
          <w:sz w:val="20"/>
        </w:rPr>
        <w:t xml:space="preserve">John Ogdon playing </w:t>
      </w:r>
      <w:r>
        <w:rPr>
          <w:sz w:val="20"/>
        </w:rPr>
        <w:t xml:space="preserve">Chopin’s 4th Ballade on the radio at the age of 11 </w:t>
      </w:r>
      <w:r w:rsidR="00964D65">
        <w:rPr>
          <w:sz w:val="20"/>
        </w:rPr>
        <w:t>gave rise to</w:t>
      </w:r>
      <w:r>
        <w:rPr>
          <w:sz w:val="20"/>
        </w:rPr>
        <w:t xml:space="preserve"> the altogether understandable wish to become a composer; (“I just wanted to know how music was made – and to make some of my own”).  His first Sonata for piano </w:t>
      </w:r>
      <w:r w:rsidR="00964D65">
        <w:rPr>
          <w:sz w:val="20"/>
        </w:rPr>
        <w:t>appeared</w:t>
      </w:r>
      <w:r>
        <w:rPr>
          <w:sz w:val="20"/>
        </w:rPr>
        <w:t xml:space="preserve"> </w:t>
      </w:r>
      <w:r w:rsidR="00964D65">
        <w:rPr>
          <w:sz w:val="20"/>
        </w:rPr>
        <w:t>shortly afterwards; it</w:t>
      </w:r>
      <w:r>
        <w:rPr>
          <w:sz w:val="20"/>
        </w:rPr>
        <w:t xml:space="preserve"> displays some facility in its assimilation of fleetingly encountered influences.  He continued his musical studies simply by studying music, passionately (“one learns composition by composing, as one learns wine-tasting by tasting wine”).  His early work attracted the interest of Benjamin Britten</w:t>
      </w:r>
      <w:r w:rsidR="00C33D58">
        <w:rPr>
          <w:sz w:val="20"/>
        </w:rPr>
        <w:t>,</w:t>
      </w:r>
      <w:r>
        <w:rPr>
          <w:sz w:val="20"/>
        </w:rPr>
        <w:t xml:space="preserve"> with whose help he attended Royal College of Music</w:t>
      </w:r>
      <w:r w:rsidR="00964D65">
        <w:rPr>
          <w:sz w:val="20"/>
        </w:rPr>
        <w:t>,</w:t>
      </w:r>
      <w:r>
        <w:rPr>
          <w:sz w:val="20"/>
        </w:rPr>
        <w:t xml:space="preserve"> London for lessons with Humphrey Searle and Stephen Savage.  His </w:t>
      </w:r>
      <w:r w:rsidR="00964D65">
        <w:rPr>
          <w:sz w:val="20"/>
        </w:rPr>
        <w:t>works</w:t>
      </w:r>
      <w:r>
        <w:rPr>
          <w:sz w:val="20"/>
        </w:rPr>
        <w:t xml:space="preserve"> date from 1962 but he destroyed much of his pre-1985 output.</w:t>
      </w:r>
    </w:p>
    <w:p w:rsidR="00613297" w:rsidRDefault="00613297">
      <w:pPr>
        <w:jc w:val="both"/>
        <w:rPr>
          <w:sz w:val="20"/>
        </w:rPr>
      </w:pPr>
    </w:p>
    <w:p w:rsidR="00613297" w:rsidRDefault="00613297">
      <w:pPr>
        <w:jc w:val="both"/>
        <w:rPr>
          <w:sz w:val="20"/>
        </w:rPr>
      </w:pPr>
      <w:r>
        <w:rPr>
          <w:sz w:val="20"/>
        </w:rPr>
        <w:t xml:space="preserve">A significant encouragement of his compositional development was provided by the music, literature and friendship of </w:t>
      </w:r>
      <w:proofErr w:type="spellStart"/>
      <w:r>
        <w:rPr>
          <w:sz w:val="20"/>
        </w:rPr>
        <w:t>Parsi</w:t>
      </w:r>
      <w:proofErr w:type="spellEnd"/>
      <w:r>
        <w:rPr>
          <w:sz w:val="20"/>
        </w:rPr>
        <w:t xml:space="preserve"> composer Sorabji</w:t>
      </w:r>
      <w:r w:rsidR="00964D65">
        <w:rPr>
          <w:sz w:val="20"/>
        </w:rPr>
        <w:t>, which</w:t>
      </w:r>
      <w:r>
        <w:rPr>
          <w:sz w:val="20"/>
        </w:rPr>
        <w:t xml:space="preserve"> played an important rôle in exposing him to crucial formative influences, including Szymanowski, Busoni, van </w:t>
      </w:r>
      <w:proofErr w:type="spellStart"/>
      <w:r>
        <w:rPr>
          <w:sz w:val="20"/>
        </w:rPr>
        <w:t>Dieren</w:t>
      </w:r>
      <w:proofErr w:type="spellEnd"/>
      <w:r>
        <w:rPr>
          <w:sz w:val="20"/>
        </w:rPr>
        <w:t>, Medtner, Godowsky and Stevenson</w:t>
      </w:r>
      <w:r w:rsidR="00964D65">
        <w:rPr>
          <w:sz w:val="20"/>
        </w:rPr>
        <w:t xml:space="preserve">; these, </w:t>
      </w:r>
      <w:r>
        <w:rPr>
          <w:sz w:val="20"/>
        </w:rPr>
        <w:t>together with a deepening admiration for Chopin, were to enhance his love of the piano and preoccupation with the challenge of writing for it.</w:t>
      </w:r>
    </w:p>
    <w:p w:rsidR="00613297" w:rsidRDefault="00613297">
      <w:pPr>
        <w:jc w:val="both"/>
        <w:rPr>
          <w:sz w:val="20"/>
        </w:rPr>
      </w:pPr>
    </w:p>
    <w:p w:rsidR="00613297" w:rsidRDefault="00613297">
      <w:pPr>
        <w:jc w:val="both"/>
        <w:rPr>
          <w:sz w:val="20"/>
        </w:rPr>
      </w:pPr>
      <w:r>
        <w:rPr>
          <w:sz w:val="20"/>
        </w:rPr>
        <w:t xml:space="preserve">Having persuaded Sorabji in 1976 </w:t>
      </w:r>
      <w:r w:rsidR="00964D65">
        <w:rPr>
          <w:sz w:val="20"/>
        </w:rPr>
        <w:t>of the wisdom of</w:t>
      </w:r>
      <w:r>
        <w:rPr>
          <w:sz w:val="20"/>
        </w:rPr>
        <w:t xml:space="preserve"> relax</w:t>
      </w:r>
      <w:r w:rsidR="00964D65">
        <w:rPr>
          <w:sz w:val="20"/>
        </w:rPr>
        <w:t>ing</w:t>
      </w:r>
      <w:r>
        <w:rPr>
          <w:sz w:val="20"/>
        </w:rPr>
        <w:t xml:space="preserve"> the long-standing embargo on public performance of his music, he took an active part in fostering international interest in it.  This led to his founding The Sorabji Music Archive, of which he is curator.  Based in Bath, England, the organisation was renamed The Sorabji Archive in 1993</w:t>
      </w:r>
      <w:r w:rsidR="00964D65">
        <w:rPr>
          <w:sz w:val="20"/>
        </w:rPr>
        <w:t xml:space="preserve"> and relocated to Hereford in 2008.  I</w:t>
      </w:r>
      <w:r>
        <w:rPr>
          <w:sz w:val="20"/>
        </w:rPr>
        <w:t>t is a research source for performers and scholars, maintains a continuously expanding collection of literature by and about the composer, assists and oversees the compilation of new authentic editions and issues copies of his scores and writings to the public.</w:t>
      </w:r>
    </w:p>
    <w:p w:rsidR="00613297" w:rsidRDefault="00613297">
      <w:pPr>
        <w:jc w:val="both"/>
        <w:rPr>
          <w:sz w:val="20"/>
        </w:rPr>
      </w:pPr>
    </w:p>
    <w:p w:rsidR="00613297" w:rsidRDefault="00613297">
      <w:pPr>
        <w:jc w:val="both"/>
        <w:rPr>
          <w:sz w:val="20"/>
        </w:rPr>
      </w:pPr>
      <w:r>
        <w:rPr>
          <w:sz w:val="20"/>
        </w:rPr>
        <w:t xml:space="preserve">He has published articles and reviews in journals including </w:t>
      </w:r>
      <w:r>
        <w:rPr>
          <w:i/>
          <w:sz w:val="20"/>
        </w:rPr>
        <w:t>Tempo</w:t>
      </w:r>
      <w:r>
        <w:rPr>
          <w:sz w:val="20"/>
        </w:rPr>
        <w:t xml:space="preserve">, </w:t>
      </w:r>
      <w:r>
        <w:rPr>
          <w:i/>
          <w:sz w:val="20"/>
        </w:rPr>
        <w:t>The Organ</w:t>
      </w:r>
      <w:r>
        <w:rPr>
          <w:sz w:val="20"/>
        </w:rPr>
        <w:t xml:space="preserve">, </w:t>
      </w:r>
      <w:r>
        <w:rPr>
          <w:i/>
          <w:sz w:val="20"/>
        </w:rPr>
        <w:t>International Piano Quarterly</w:t>
      </w:r>
      <w:r>
        <w:rPr>
          <w:sz w:val="20"/>
        </w:rPr>
        <w:t xml:space="preserve">, </w:t>
      </w:r>
      <w:r>
        <w:rPr>
          <w:i/>
          <w:sz w:val="20"/>
        </w:rPr>
        <w:t>The Godowsky Society Newsletter</w:t>
      </w:r>
      <w:r>
        <w:rPr>
          <w:sz w:val="20"/>
        </w:rPr>
        <w:t xml:space="preserve"> and </w:t>
      </w:r>
      <w:r>
        <w:rPr>
          <w:i/>
          <w:sz w:val="20"/>
        </w:rPr>
        <w:t>The Ronald Stevenson Society Newsletter</w:t>
      </w:r>
      <w:r>
        <w:rPr>
          <w:sz w:val="20"/>
        </w:rPr>
        <w:t xml:space="preserve">, acted as executive producer of various recordings and contributed to radio and television productions in several countries including USA, Scotland, Netherlands and England.  The author of two chapters of the book </w:t>
      </w:r>
      <w:r>
        <w:rPr>
          <w:b/>
          <w:sz w:val="20"/>
        </w:rPr>
        <w:t>Sorabji: A Critical Celebration</w:t>
      </w:r>
      <w:r>
        <w:rPr>
          <w:sz w:val="20"/>
        </w:rPr>
        <w:t xml:space="preserve">, ed. Paul Rapoport (Scolar Press, UK, 1992, </w:t>
      </w:r>
      <w:proofErr w:type="spellStart"/>
      <w:r>
        <w:rPr>
          <w:sz w:val="20"/>
        </w:rPr>
        <w:t>repr</w:t>
      </w:r>
      <w:proofErr w:type="spellEnd"/>
      <w:r>
        <w:rPr>
          <w:sz w:val="20"/>
        </w:rPr>
        <w:t xml:space="preserve">. 1994), he also contributed substantial valuable research material to it; he has since assisted another of its contributors, Marc-André Roberge, towards </w:t>
      </w:r>
      <w:r w:rsidR="00964D65">
        <w:rPr>
          <w:sz w:val="20"/>
        </w:rPr>
        <w:t>his</w:t>
      </w:r>
      <w:r>
        <w:rPr>
          <w:sz w:val="20"/>
        </w:rPr>
        <w:t xml:space="preserve"> substantial biographical study of Sorabji </w:t>
      </w:r>
      <w:r w:rsidR="00964D65">
        <w:rPr>
          <w:sz w:val="20"/>
        </w:rPr>
        <w:t>that was published in 2013</w:t>
      </w:r>
      <w:r>
        <w:rPr>
          <w:sz w:val="20"/>
        </w:rPr>
        <w:t>.</w:t>
      </w:r>
    </w:p>
    <w:p w:rsidR="00613297" w:rsidRDefault="00613297">
      <w:pPr>
        <w:jc w:val="both"/>
        <w:rPr>
          <w:sz w:val="20"/>
        </w:rPr>
      </w:pPr>
    </w:p>
    <w:p w:rsidR="00613297" w:rsidRDefault="00613297">
      <w:pPr>
        <w:jc w:val="both"/>
        <w:rPr>
          <w:sz w:val="20"/>
        </w:rPr>
      </w:pPr>
      <w:r>
        <w:rPr>
          <w:sz w:val="20"/>
        </w:rPr>
        <w:t>His extant output include</w:t>
      </w:r>
      <w:r w:rsidR="0090567D">
        <w:rPr>
          <w:sz w:val="20"/>
        </w:rPr>
        <w:t>s</w:t>
      </w:r>
      <w:r>
        <w:rPr>
          <w:sz w:val="20"/>
        </w:rPr>
        <w:t xml:space="preserve"> pieces for orchestra with and without soloists, songs, chamber music, organ works and a substantial collection of piano music.  His </w:t>
      </w:r>
      <w:r>
        <w:rPr>
          <w:b/>
          <w:sz w:val="20"/>
        </w:rPr>
        <w:t>Pansophiæ for John Ogdon</w:t>
      </w:r>
      <w:r>
        <w:rPr>
          <w:sz w:val="20"/>
        </w:rPr>
        <w:t xml:space="preserve">, for organ, commissioned in 1990 in memory of the great pianist with whom he collaborated on his legendary recording of Sorabji’s </w:t>
      </w:r>
      <w:r>
        <w:rPr>
          <w:b/>
          <w:sz w:val="20"/>
        </w:rPr>
        <w:t>Opus Clavicembalisticum</w:t>
      </w:r>
      <w:r>
        <w:rPr>
          <w:sz w:val="20"/>
        </w:rPr>
        <w:t xml:space="preserve">, was first heard in 1991 in a recital devised and given in Ogdon’s honour by Kevin Bowyer and was later recorded by him in the Church of St. Mary </w:t>
      </w:r>
      <w:proofErr w:type="spellStart"/>
      <w:r>
        <w:rPr>
          <w:sz w:val="20"/>
        </w:rPr>
        <w:t>Redcliffe</w:t>
      </w:r>
      <w:proofErr w:type="spellEnd"/>
      <w:r>
        <w:rPr>
          <w:sz w:val="20"/>
        </w:rPr>
        <w:t>, Bristol.</w:t>
      </w:r>
    </w:p>
    <w:p w:rsidR="00613297" w:rsidRDefault="00613297">
      <w:pPr>
        <w:jc w:val="both"/>
        <w:rPr>
          <w:sz w:val="20"/>
        </w:rPr>
      </w:pPr>
    </w:p>
    <w:p w:rsidR="00613297" w:rsidRDefault="00613297">
      <w:pPr>
        <w:jc w:val="both"/>
        <w:rPr>
          <w:sz w:val="20"/>
        </w:rPr>
      </w:pPr>
      <w:r>
        <w:rPr>
          <w:sz w:val="20"/>
        </w:rPr>
        <w:t xml:space="preserve">In 1993 he received four commissions, of which the last, </w:t>
      </w:r>
      <w:r>
        <w:rPr>
          <w:b/>
          <w:sz w:val="20"/>
        </w:rPr>
        <w:t>Variations for Piano and Orchestra</w:t>
      </w:r>
      <w:r>
        <w:rPr>
          <w:sz w:val="20"/>
        </w:rPr>
        <w:t xml:space="preserve">, was completed in February 1996.  More recent works include </w:t>
      </w:r>
      <w:r>
        <w:rPr>
          <w:b/>
          <w:sz w:val="20"/>
        </w:rPr>
        <w:t>Szymanowski-</w:t>
      </w:r>
      <w:proofErr w:type="spellStart"/>
      <w:r>
        <w:rPr>
          <w:b/>
          <w:sz w:val="20"/>
        </w:rPr>
        <w:t>Etiud</w:t>
      </w:r>
      <w:proofErr w:type="spellEnd"/>
      <w:r>
        <w:rPr>
          <w:sz w:val="20"/>
        </w:rPr>
        <w:t xml:space="preserve">, for wind ensemble (1996), </w:t>
      </w:r>
      <w:r>
        <w:rPr>
          <w:b/>
          <w:sz w:val="20"/>
        </w:rPr>
        <w:t>Sinfonietta</w:t>
      </w:r>
      <w:r>
        <w:rPr>
          <w:sz w:val="20"/>
        </w:rPr>
        <w:t xml:space="preserve"> (1997) and a cadenza for Medtner’s </w:t>
      </w:r>
      <w:r>
        <w:rPr>
          <w:b/>
          <w:sz w:val="20"/>
        </w:rPr>
        <w:t>Piano Concerto No. 3</w:t>
      </w:r>
      <w:r>
        <w:rPr>
          <w:sz w:val="20"/>
        </w:rPr>
        <w:t xml:space="preserve"> (1998) commissioned for that concerto’s Italian première.  In 1999 he concentrated principally on chamber music.  His </w:t>
      </w:r>
      <w:r>
        <w:rPr>
          <w:b/>
          <w:sz w:val="20"/>
        </w:rPr>
        <w:t>Six Songs, Op. 40</w:t>
      </w:r>
      <w:r>
        <w:rPr>
          <w:sz w:val="20"/>
        </w:rPr>
        <w:t xml:space="preserve"> were commissioned by the Planet Tree Festival 2000 for the soprano </w:t>
      </w:r>
      <w:r>
        <w:rPr>
          <w:b/>
          <w:sz w:val="20"/>
        </w:rPr>
        <w:t>Sarah Leonard</w:t>
      </w:r>
      <w:r>
        <w:rPr>
          <w:sz w:val="20"/>
        </w:rPr>
        <w:t xml:space="preserve">.  He </w:t>
      </w:r>
      <w:r w:rsidR="00964D65">
        <w:rPr>
          <w:sz w:val="20"/>
        </w:rPr>
        <w:t>later</w:t>
      </w:r>
      <w:r>
        <w:rPr>
          <w:sz w:val="20"/>
        </w:rPr>
        <w:t xml:space="preserve"> completed a commission for a series of piano pieces – </w:t>
      </w:r>
      <w:r>
        <w:rPr>
          <w:b/>
          <w:sz w:val="20"/>
        </w:rPr>
        <w:t>Sieben Charakterstücke</w:t>
      </w:r>
      <w:r>
        <w:rPr>
          <w:sz w:val="20"/>
        </w:rPr>
        <w:t xml:space="preserve"> – </w:t>
      </w:r>
      <w:r w:rsidR="00964D65">
        <w:rPr>
          <w:sz w:val="20"/>
        </w:rPr>
        <w:t xml:space="preserve">as well as </w:t>
      </w:r>
      <w:r>
        <w:rPr>
          <w:sz w:val="20"/>
        </w:rPr>
        <w:t>a wind ensemble work,</w:t>
      </w:r>
      <w:r>
        <w:rPr>
          <w:bCs/>
          <w:sz w:val="20"/>
        </w:rPr>
        <w:t xml:space="preserve"> </w:t>
      </w:r>
      <w:r>
        <w:rPr>
          <w:b/>
          <w:sz w:val="20"/>
        </w:rPr>
        <w:t>Concerto for 22 Instruments</w:t>
      </w:r>
      <w:r>
        <w:rPr>
          <w:sz w:val="20"/>
        </w:rPr>
        <w:t xml:space="preserve"> and a large-scale </w:t>
      </w:r>
      <w:r>
        <w:rPr>
          <w:b/>
          <w:bCs/>
          <w:sz w:val="20"/>
        </w:rPr>
        <w:t>Piano Quintet</w:t>
      </w:r>
      <w:r>
        <w:rPr>
          <w:sz w:val="20"/>
        </w:rPr>
        <w:t xml:space="preserve"> begun in 1980 but only resumed more than a quarter of a century later.</w:t>
      </w:r>
    </w:p>
    <w:p w:rsidR="00613297" w:rsidRDefault="00613297">
      <w:pPr>
        <w:jc w:val="both"/>
        <w:rPr>
          <w:sz w:val="20"/>
        </w:rPr>
      </w:pPr>
    </w:p>
    <w:p w:rsidR="00613297" w:rsidRDefault="00613297">
      <w:pPr>
        <w:jc w:val="both"/>
        <w:rPr>
          <w:sz w:val="20"/>
        </w:rPr>
      </w:pPr>
      <w:r>
        <w:rPr>
          <w:sz w:val="20"/>
        </w:rPr>
        <w:t xml:space="preserve">His </w:t>
      </w:r>
      <w:r>
        <w:rPr>
          <w:b/>
          <w:sz w:val="20"/>
        </w:rPr>
        <w:t>Variations and Fugue on a theme of Grieg</w:t>
      </w:r>
      <w:r>
        <w:rPr>
          <w:sz w:val="20"/>
        </w:rPr>
        <w:t xml:space="preserve">, </w:t>
      </w:r>
      <w:r w:rsidR="00964D65">
        <w:rPr>
          <w:sz w:val="20"/>
        </w:rPr>
        <w:t xml:space="preserve">for piano, the organ piece </w:t>
      </w:r>
      <w:r w:rsidR="00964D65">
        <w:rPr>
          <w:b/>
          <w:sz w:val="20"/>
        </w:rPr>
        <w:t>Pansophiæ for John Ogdon</w:t>
      </w:r>
      <w:r>
        <w:rPr>
          <w:sz w:val="20"/>
        </w:rPr>
        <w:t xml:space="preserve"> and his most ambitious </w:t>
      </w:r>
      <w:r w:rsidR="00964D65">
        <w:rPr>
          <w:sz w:val="20"/>
        </w:rPr>
        <w:t>work</w:t>
      </w:r>
      <w:r>
        <w:rPr>
          <w:sz w:val="20"/>
        </w:rPr>
        <w:t xml:space="preserve"> to date, the </w:t>
      </w:r>
      <w:r>
        <w:rPr>
          <w:b/>
          <w:sz w:val="20"/>
        </w:rPr>
        <w:t>String Quintet</w:t>
      </w:r>
      <w:r>
        <w:rPr>
          <w:sz w:val="20"/>
        </w:rPr>
        <w:t>, have been released on the prestigious Altarus label to considerable critical acclaim.</w:t>
      </w:r>
    </w:p>
    <w:p w:rsidR="00613297" w:rsidRDefault="00613297">
      <w:pPr>
        <w:jc w:val="both"/>
        <w:rPr>
          <w:sz w:val="20"/>
        </w:rPr>
      </w:pPr>
    </w:p>
    <w:p w:rsidR="00613297" w:rsidRDefault="00613297">
      <w:pPr>
        <w:jc w:val="both"/>
        <w:rPr>
          <w:sz w:val="20"/>
        </w:rPr>
      </w:pPr>
      <w:r>
        <w:rPr>
          <w:sz w:val="20"/>
        </w:rPr>
        <w:t xml:space="preserve">The 3-CD recording of his </w:t>
      </w:r>
      <w:r>
        <w:rPr>
          <w:b/>
          <w:bCs/>
          <w:sz w:val="20"/>
        </w:rPr>
        <w:t>String Quintet</w:t>
      </w:r>
      <w:r>
        <w:rPr>
          <w:sz w:val="20"/>
        </w:rPr>
        <w:t xml:space="preserve"> was broadcast complete in USA in January 2003 and repeated later that year by popular demand; its UK broadcast première was given as part of BBC Radio 3’s 2005 </w:t>
      </w:r>
      <w:r>
        <w:rPr>
          <w:b/>
          <w:bCs/>
          <w:sz w:val="20"/>
        </w:rPr>
        <w:t>British Music Focus</w:t>
      </w:r>
      <w:r>
        <w:rPr>
          <w:sz w:val="20"/>
        </w:rPr>
        <w:t xml:space="preserve"> series.</w:t>
      </w:r>
    </w:p>
    <w:p w:rsidR="00613297" w:rsidRDefault="00613297">
      <w:pPr>
        <w:jc w:val="both"/>
        <w:rPr>
          <w:sz w:val="20"/>
        </w:rPr>
      </w:pPr>
    </w:p>
    <w:p w:rsidR="00613297" w:rsidRDefault="00613297">
      <w:pPr>
        <w:jc w:val="both"/>
        <w:rPr>
          <w:sz w:val="20"/>
        </w:rPr>
      </w:pPr>
      <w:r>
        <w:rPr>
          <w:sz w:val="20"/>
        </w:rPr>
        <w:t>Artists who have to date performed, broadcast and recorded his work include pianists</w:t>
      </w:r>
      <w:r>
        <w:rPr>
          <w:b/>
          <w:sz w:val="20"/>
        </w:rPr>
        <w:t xml:space="preserve"> Donna Amato</w:t>
      </w:r>
      <w:r>
        <w:rPr>
          <w:sz w:val="20"/>
        </w:rPr>
        <w:t xml:space="preserve">, </w:t>
      </w:r>
      <w:r>
        <w:rPr>
          <w:b/>
          <w:sz w:val="20"/>
        </w:rPr>
        <w:t>Ian Brown</w:t>
      </w:r>
      <w:r>
        <w:rPr>
          <w:sz w:val="20"/>
        </w:rPr>
        <w:t xml:space="preserve">, </w:t>
      </w:r>
      <w:r>
        <w:rPr>
          <w:b/>
          <w:sz w:val="20"/>
        </w:rPr>
        <w:t>Carlo Grante</w:t>
      </w:r>
      <w:r>
        <w:rPr>
          <w:sz w:val="20"/>
        </w:rPr>
        <w:t xml:space="preserve">, </w:t>
      </w:r>
      <w:r w:rsidR="00420E34">
        <w:rPr>
          <w:b/>
          <w:bCs/>
          <w:sz w:val="20"/>
        </w:rPr>
        <w:t>Jørgen Hald Nielsen</w:t>
      </w:r>
      <w:r w:rsidR="00420E34">
        <w:rPr>
          <w:sz w:val="20"/>
        </w:rPr>
        <w:t xml:space="preserve">, </w:t>
      </w:r>
      <w:r>
        <w:rPr>
          <w:b/>
          <w:bCs/>
          <w:sz w:val="20"/>
        </w:rPr>
        <w:t>Jonathan Powell</w:t>
      </w:r>
      <w:r>
        <w:rPr>
          <w:sz w:val="20"/>
        </w:rPr>
        <w:t xml:space="preserve">, </w:t>
      </w:r>
      <w:r>
        <w:rPr>
          <w:b/>
          <w:sz w:val="20"/>
        </w:rPr>
        <w:t>Yonty Solomon</w:t>
      </w:r>
      <w:r>
        <w:rPr>
          <w:sz w:val="20"/>
        </w:rPr>
        <w:t xml:space="preserve">, </w:t>
      </w:r>
      <w:r>
        <w:rPr>
          <w:b/>
          <w:sz w:val="20"/>
        </w:rPr>
        <w:t>Ronald Stevenson</w:t>
      </w:r>
      <w:r w:rsidR="00420E34" w:rsidRPr="00420E34">
        <w:rPr>
          <w:sz w:val="20"/>
        </w:rPr>
        <w:t xml:space="preserve"> </w:t>
      </w:r>
      <w:r w:rsidR="00420E34">
        <w:rPr>
          <w:sz w:val="20"/>
        </w:rPr>
        <w:t>and</w:t>
      </w:r>
      <w:r>
        <w:rPr>
          <w:sz w:val="20"/>
        </w:rPr>
        <w:t xml:space="preserve"> </w:t>
      </w:r>
      <w:r>
        <w:rPr>
          <w:b/>
          <w:sz w:val="20"/>
        </w:rPr>
        <w:t>Nicola Ventrella</w:t>
      </w:r>
      <w:r>
        <w:rPr>
          <w:sz w:val="20"/>
        </w:rPr>
        <w:t xml:space="preserve"> sopranos</w:t>
      </w:r>
      <w:r>
        <w:rPr>
          <w:b/>
          <w:sz w:val="20"/>
        </w:rPr>
        <w:t xml:space="preserve"> Sarah Leonard</w:t>
      </w:r>
      <w:r>
        <w:rPr>
          <w:sz w:val="20"/>
        </w:rPr>
        <w:t xml:space="preserve"> and </w:t>
      </w:r>
      <w:r>
        <w:rPr>
          <w:b/>
          <w:sz w:val="20"/>
        </w:rPr>
        <w:t>Jane Manning</w:t>
      </w:r>
      <w:r>
        <w:rPr>
          <w:sz w:val="20"/>
        </w:rPr>
        <w:t xml:space="preserve"> and organist </w:t>
      </w:r>
      <w:r>
        <w:rPr>
          <w:b/>
          <w:sz w:val="20"/>
        </w:rPr>
        <w:t>Kevin Bowyer</w:t>
      </w:r>
      <w:r>
        <w:rPr>
          <w:sz w:val="20"/>
        </w:rPr>
        <w:t xml:space="preserve">.  The artists in the </w:t>
      </w:r>
      <w:r>
        <w:rPr>
          <w:b/>
          <w:sz w:val="20"/>
        </w:rPr>
        <w:t>String Quintet</w:t>
      </w:r>
      <w:r>
        <w:rPr>
          <w:sz w:val="20"/>
        </w:rPr>
        <w:t xml:space="preserve"> recording are </w:t>
      </w:r>
      <w:r>
        <w:rPr>
          <w:b/>
          <w:sz w:val="20"/>
        </w:rPr>
        <w:t>Jagdish Mistry</w:t>
      </w:r>
      <w:r>
        <w:rPr>
          <w:sz w:val="20"/>
        </w:rPr>
        <w:t xml:space="preserve"> and </w:t>
      </w:r>
      <w:r>
        <w:rPr>
          <w:b/>
          <w:sz w:val="20"/>
        </w:rPr>
        <w:t>Marcus Barcham-Stevens</w:t>
      </w:r>
      <w:r>
        <w:rPr>
          <w:sz w:val="20"/>
        </w:rPr>
        <w:t xml:space="preserve"> (violins), </w:t>
      </w:r>
      <w:r>
        <w:rPr>
          <w:b/>
          <w:sz w:val="20"/>
        </w:rPr>
        <w:t>Levine Andrade</w:t>
      </w:r>
      <w:r>
        <w:rPr>
          <w:sz w:val="20"/>
        </w:rPr>
        <w:t xml:space="preserve"> (viola), </w:t>
      </w:r>
      <w:r>
        <w:rPr>
          <w:b/>
          <w:sz w:val="20"/>
        </w:rPr>
        <w:t>Michael Stirling</w:t>
      </w:r>
      <w:r>
        <w:rPr>
          <w:sz w:val="20"/>
        </w:rPr>
        <w:t xml:space="preserve"> (cello) and</w:t>
      </w:r>
      <w:r>
        <w:rPr>
          <w:b/>
          <w:sz w:val="20"/>
        </w:rPr>
        <w:t xml:space="preserve"> Corrado Canonici</w:t>
      </w:r>
      <w:r>
        <w:rPr>
          <w:sz w:val="20"/>
        </w:rPr>
        <w:t xml:space="preserve"> (double bass), with </w:t>
      </w:r>
      <w:r>
        <w:rPr>
          <w:b/>
          <w:sz w:val="20"/>
        </w:rPr>
        <w:t>Sarah Leonard</w:t>
      </w:r>
      <w:r>
        <w:rPr>
          <w:sz w:val="20"/>
        </w:rPr>
        <w:t xml:space="preserve"> (soprano).</w:t>
      </w:r>
    </w:p>
    <w:p w:rsidR="00613297" w:rsidRDefault="00613297">
      <w:pPr>
        <w:jc w:val="both"/>
        <w:rPr>
          <w:sz w:val="20"/>
        </w:rPr>
      </w:pPr>
    </w:p>
    <w:p w:rsidR="00613297" w:rsidRDefault="00613297">
      <w:pPr>
        <w:jc w:val="both"/>
        <w:rPr>
          <w:sz w:val="20"/>
        </w:rPr>
      </w:pPr>
      <w:r>
        <w:rPr>
          <w:sz w:val="20"/>
        </w:rPr>
        <w:t xml:space="preserve">All enquiries concerning </w:t>
      </w:r>
      <w:r>
        <w:rPr>
          <w:b/>
          <w:sz w:val="20"/>
        </w:rPr>
        <w:t>ALISTAIR HINTON</w:t>
      </w:r>
      <w:r>
        <w:rPr>
          <w:sz w:val="20"/>
        </w:rPr>
        <w:t xml:space="preserve"> are welcome.</w:t>
      </w:r>
    </w:p>
    <w:p w:rsidR="00613297" w:rsidRDefault="00613297">
      <w:pPr>
        <w:jc w:val="right"/>
        <w:rPr>
          <w:b/>
          <w:sz w:val="20"/>
        </w:rPr>
      </w:pPr>
      <w:r>
        <w:rPr>
          <w:b/>
          <w:sz w:val="20"/>
        </w:rPr>
        <w:t xml:space="preserve">© </w:t>
      </w:r>
      <w:r>
        <w:rPr>
          <w:b/>
          <w:sz w:val="20"/>
        </w:rPr>
        <w:fldChar w:fldCharType="begin"/>
      </w:r>
      <w:r>
        <w:rPr>
          <w:b/>
          <w:sz w:val="20"/>
        </w:rPr>
        <w:instrText xml:space="preserve"> TIME \@ "dd MMMM yyyy" </w:instrText>
      </w:r>
      <w:r>
        <w:rPr>
          <w:b/>
          <w:sz w:val="20"/>
        </w:rPr>
        <w:fldChar w:fldCharType="separate"/>
      </w:r>
      <w:r w:rsidR="00024176">
        <w:rPr>
          <w:b/>
          <w:noProof/>
          <w:sz w:val="20"/>
        </w:rPr>
        <w:t>23 March 2023</w:t>
      </w:r>
      <w:r>
        <w:rPr>
          <w:b/>
          <w:sz w:val="20"/>
        </w:rPr>
        <w:fldChar w:fldCharType="end"/>
      </w:r>
    </w:p>
    <w:p w:rsidR="00613297" w:rsidRDefault="00613297">
      <w:pPr>
        <w:tabs>
          <w:tab w:val="right" w:pos="7569"/>
        </w:tabs>
        <w:spacing w:line="480" w:lineRule="exact"/>
        <w:jc w:val="center"/>
        <w:rPr>
          <w:rFonts w:ascii="Colonna MT" w:hAnsi="Colonna MT"/>
          <w:sz w:val="45"/>
        </w:rPr>
      </w:pPr>
      <w:r>
        <w:rPr>
          <w:b/>
          <w:sz w:val="23"/>
        </w:rPr>
        <w:br w:type="page"/>
      </w:r>
      <w:r>
        <w:rPr>
          <w:rFonts w:ascii="Colonna MT" w:hAnsi="Colonna MT"/>
          <w:b/>
          <w:sz w:val="45"/>
        </w:rPr>
        <w:lastRenderedPageBreak/>
        <w:t>CATALOGUE OF MUSIC AND LITERATURE</w:t>
      </w:r>
    </w:p>
    <w:p w:rsidR="00613297" w:rsidRPr="00C46971" w:rsidRDefault="00613297">
      <w:pPr>
        <w:tabs>
          <w:tab w:val="right" w:pos="7569"/>
        </w:tabs>
        <w:spacing w:line="240" w:lineRule="exact"/>
        <w:jc w:val="both"/>
        <w:rPr>
          <w:sz w:val="18"/>
          <w:szCs w:val="18"/>
        </w:rPr>
      </w:pPr>
    </w:p>
    <w:p w:rsidR="00613297" w:rsidRDefault="00613297">
      <w:pPr>
        <w:tabs>
          <w:tab w:val="right" w:pos="7569"/>
        </w:tabs>
        <w:jc w:val="both"/>
        <w:rPr>
          <w:sz w:val="18"/>
        </w:rPr>
      </w:pPr>
      <w:r>
        <w:rPr>
          <w:sz w:val="18"/>
        </w:rPr>
        <w:t>All items unless otherwise indicated are available from:-</w:t>
      </w:r>
    </w:p>
    <w:p w:rsidR="00613297" w:rsidRDefault="00613297">
      <w:pPr>
        <w:jc w:val="center"/>
        <w:rPr>
          <w:sz w:val="73"/>
        </w:rPr>
      </w:pPr>
      <w:proofErr w:type="gramStart"/>
      <w:r>
        <w:rPr>
          <w:rFonts w:ascii="Newfoundland" w:hAnsi="Newfoundland"/>
          <w:sz w:val="73"/>
        </w:rPr>
        <w:t xml:space="preserve">the  </w:t>
      </w:r>
      <w:proofErr w:type="spellStart"/>
      <w:r>
        <w:rPr>
          <w:rFonts w:ascii="Newfoundland" w:hAnsi="Newfoundland"/>
          <w:sz w:val="73"/>
        </w:rPr>
        <w:t>sorabji</w:t>
      </w:r>
      <w:proofErr w:type="spellEnd"/>
      <w:proofErr w:type="gramEnd"/>
      <w:r>
        <w:rPr>
          <w:rFonts w:ascii="Newfoundland" w:hAnsi="Newfoundland"/>
          <w:sz w:val="73"/>
        </w:rPr>
        <w:t xml:space="preserve">  archive</w:t>
      </w:r>
    </w:p>
    <w:p w:rsidR="00613297" w:rsidRDefault="00613297">
      <w:pPr>
        <w:pStyle w:val="Heading9"/>
      </w:pPr>
      <w:r>
        <w:t>WARLOW FARM HOUSE</w:t>
      </w:r>
      <w:r>
        <w:tab/>
        <w:t>EATON BISHOP</w:t>
      </w:r>
      <w:r>
        <w:tab/>
        <w:t>HEREFORD</w:t>
      </w:r>
      <w:r>
        <w:tab/>
        <w:t>HR2 9QF</w:t>
      </w:r>
      <w:r>
        <w:tab/>
        <w:t>ENGLAND</w:t>
      </w:r>
    </w:p>
    <w:tbl>
      <w:tblPr>
        <w:tblW w:w="0" w:type="auto"/>
        <w:tblInd w:w="108" w:type="dxa"/>
        <w:tblLayout w:type="fixed"/>
        <w:tblLook w:val="0000" w:firstRow="0" w:lastRow="0" w:firstColumn="0" w:lastColumn="0" w:noHBand="0" w:noVBand="0"/>
      </w:tblPr>
      <w:tblGrid>
        <w:gridCol w:w="480"/>
        <w:gridCol w:w="960"/>
        <w:gridCol w:w="1440"/>
        <w:gridCol w:w="240"/>
        <w:gridCol w:w="600"/>
        <w:gridCol w:w="960"/>
        <w:gridCol w:w="1560"/>
        <w:gridCol w:w="848"/>
        <w:gridCol w:w="2693"/>
      </w:tblGrid>
      <w:tr w:rsidR="00613297">
        <w:tc>
          <w:tcPr>
            <w:tcW w:w="480" w:type="dxa"/>
          </w:tcPr>
          <w:p w:rsidR="00613297" w:rsidRDefault="004D1C5E">
            <w:pPr>
              <w:spacing w:before="120"/>
              <w:ind w:left="-108"/>
              <w:rPr>
                <w:b/>
                <w:sz w:val="18"/>
              </w:rPr>
            </w:pPr>
            <w:r>
              <w:rPr>
                <w:rFonts w:ascii="Francis" w:hAnsi="Franci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65pt;height:17.35pt">
                  <v:imagedata r:id="rId9" o:title=""/>
                </v:shape>
              </w:pict>
            </w:r>
          </w:p>
        </w:tc>
        <w:tc>
          <w:tcPr>
            <w:tcW w:w="960" w:type="dxa"/>
          </w:tcPr>
          <w:p w:rsidR="00613297" w:rsidRDefault="00613297">
            <w:pPr>
              <w:spacing w:before="120"/>
              <w:ind w:left="-108"/>
              <w:rPr>
                <w:b/>
                <w:sz w:val="18"/>
              </w:rPr>
            </w:pPr>
            <w:r>
              <w:rPr>
                <w:b/>
                <w:sz w:val="18"/>
              </w:rPr>
              <w:t>From UK</w:t>
            </w:r>
          </w:p>
          <w:p w:rsidR="00613297" w:rsidRDefault="00613297">
            <w:pPr>
              <w:ind w:left="-108"/>
              <w:rPr>
                <w:b/>
                <w:sz w:val="18"/>
              </w:rPr>
            </w:pPr>
            <w:r>
              <w:rPr>
                <w:b/>
                <w:sz w:val="18"/>
              </w:rPr>
              <w:t>Ex UK</w:t>
            </w:r>
          </w:p>
        </w:tc>
        <w:tc>
          <w:tcPr>
            <w:tcW w:w="1440" w:type="dxa"/>
          </w:tcPr>
          <w:p w:rsidR="00613297" w:rsidRDefault="00613297">
            <w:pPr>
              <w:spacing w:before="120"/>
              <w:ind w:left="-108"/>
              <w:jc w:val="right"/>
              <w:rPr>
                <w:b/>
                <w:sz w:val="18"/>
              </w:rPr>
            </w:pPr>
            <w:r>
              <w:rPr>
                <w:b/>
                <w:sz w:val="18"/>
              </w:rPr>
              <w:t>01225 852323</w:t>
            </w:r>
          </w:p>
          <w:p w:rsidR="00613297" w:rsidRDefault="00613297">
            <w:pPr>
              <w:ind w:left="-108"/>
              <w:jc w:val="right"/>
              <w:rPr>
                <w:b/>
                <w:sz w:val="18"/>
              </w:rPr>
            </w:pPr>
            <w:r>
              <w:rPr>
                <w:b/>
                <w:sz w:val="18"/>
              </w:rPr>
              <w:t>+44 1225 852323</w:t>
            </w:r>
          </w:p>
        </w:tc>
        <w:tc>
          <w:tcPr>
            <w:tcW w:w="240" w:type="dxa"/>
          </w:tcPr>
          <w:p w:rsidR="00613297" w:rsidRDefault="00613297">
            <w:pPr>
              <w:spacing w:before="120"/>
              <w:ind w:left="-108"/>
              <w:jc w:val="center"/>
              <w:rPr>
                <w:b/>
                <w:sz w:val="18"/>
              </w:rPr>
            </w:pPr>
          </w:p>
        </w:tc>
        <w:tc>
          <w:tcPr>
            <w:tcW w:w="600" w:type="dxa"/>
          </w:tcPr>
          <w:p w:rsidR="00613297" w:rsidRDefault="004D1C5E">
            <w:pPr>
              <w:spacing w:before="120"/>
              <w:ind w:left="-108"/>
              <w:rPr>
                <w:b/>
                <w:sz w:val="18"/>
              </w:rPr>
            </w:pPr>
            <w:r>
              <w:rPr>
                <w:rFonts w:ascii="Francis" w:hAnsi="Francis"/>
              </w:rPr>
              <w:pict>
                <v:shape id="_x0000_i1026" type="#_x0000_t75" style="width:20.35pt;height:18.65pt">
                  <v:imagedata r:id="rId10" o:title=""/>
                </v:shape>
              </w:pict>
            </w:r>
          </w:p>
        </w:tc>
        <w:tc>
          <w:tcPr>
            <w:tcW w:w="960" w:type="dxa"/>
          </w:tcPr>
          <w:p w:rsidR="00613297" w:rsidRDefault="00613297">
            <w:pPr>
              <w:spacing w:before="120"/>
              <w:ind w:left="-108"/>
              <w:rPr>
                <w:b/>
                <w:sz w:val="18"/>
              </w:rPr>
            </w:pPr>
            <w:r>
              <w:rPr>
                <w:b/>
                <w:sz w:val="18"/>
              </w:rPr>
              <w:t>From UK</w:t>
            </w:r>
          </w:p>
          <w:p w:rsidR="00613297" w:rsidRDefault="00613297">
            <w:pPr>
              <w:pStyle w:val="Heading5"/>
            </w:pPr>
            <w:r>
              <w:t>Ex UK</w:t>
            </w:r>
          </w:p>
        </w:tc>
        <w:tc>
          <w:tcPr>
            <w:tcW w:w="1560" w:type="dxa"/>
          </w:tcPr>
          <w:p w:rsidR="00613297" w:rsidRDefault="00613297">
            <w:pPr>
              <w:spacing w:before="120"/>
              <w:jc w:val="right"/>
              <w:rPr>
                <w:b/>
                <w:sz w:val="18"/>
              </w:rPr>
            </w:pPr>
            <w:r>
              <w:rPr>
                <w:b/>
                <w:sz w:val="18"/>
              </w:rPr>
              <w:t>01225 852523</w:t>
            </w:r>
          </w:p>
          <w:p w:rsidR="00613297" w:rsidRDefault="00613297">
            <w:pPr>
              <w:jc w:val="right"/>
              <w:rPr>
                <w:b/>
                <w:sz w:val="18"/>
              </w:rPr>
            </w:pPr>
            <w:r>
              <w:rPr>
                <w:b/>
                <w:sz w:val="18"/>
              </w:rPr>
              <w:t>+44 1225 852523</w:t>
            </w:r>
          </w:p>
        </w:tc>
        <w:tc>
          <w:tcPr>
            <w:tcW w:w="848" w:type="dxa"/>
          </w:tcPr>
          <w:p w:rsidR="00613297" w:rsidRDefault="00613297">
            <w:pPr>
              <w:spacing w:before="120"/>
              <w:jc w:val="right"/>
              <w:rPr>
                <w:b/>
                <w:sz w:val="18"/>
              </w:rPr>
            </w:pPr>
            <w:r>
              <w:rPr>
                <w:b/>
                <w:sz w:val="18"/>
              </w:rPr>
              <w:t>E-mail</w:t>
            </w:r>
          </w:p>
          <w:p w:rsidR="00613297" w:rsidRDefault="00613297">
            <w:pPr>
              <w:pStyle w:val="Heading1"/>
              <w:jc w:val="right"/>
              <w:rPr>
                <w:i w:val="0"/>
                <w:sz w:val="18"/>
              </w:rPr>
            </w:pPr>
            <w:r>
              <w:rPr>
                <w:i w:val="0"/>
                <w:sz w:val="18"/>
              </w:rPr>
              <w:t>Website</w:t>
            </w:r>
          </w:p>
        </w:tc>
        <w:tc>
          <w:tcPr>
            <w:tcW w:w="2693" w:type="dxa"/>
          </w:tcPr>
          <w:p w:rsidR="00613297" w:rsidRPr="0022641B" w:rsidRDefault="003E37E9">
            <w:pPr>
              <w:spacing w:before="120"/>
              <w:jc w:val="right"/>
              <w:rPr>
                <w:rStyle w:val="Hyperlink"/>
                <w:b/>
                <w:sz w:val="18"/>
                <w:u w:val="none"/>
              </w:rPr>
            </w:pPr>
            <w:r w:rsidRPr="0022641B">
              <w:rPr>
                <w:rStyle w:val="Hyperlink"/>
                <w:b/>
                <w:sz w:val="18"/>
                <w:u w:val="none"/>
              </w:rPr>
              <w:t>sorabji.archive@gmail.com</w:t>
            </w:r>
          </w:p>
          <w:p w:rsidR="00613297" w:rsidRPr="0022641B" w:rsidRDefault="00613297">
            <w:pPr>
              <w:jc w:val="right"/>
              <w:rPr>
                <w:b/>
                <w:sz w:val="18"/>
              </w:rPr>
            </w:pPr>
            <w:r w:rsidRPr="0022641B">
              <w:rPr>
                <w:rStyle w:val="Hyperlink"/>
                <w:b/>
                <w:sz w:val="18"/>
                <w:u w:val="none"/>
              </w:rPr>
              <w:t>www.sorabji-archive.co.uk</w:t>
            </w:r>
          </w:p>
        </w:tc>
      </w:tr>
    </w:tbl>
    <w:p w:rsidR="00613297" w:rsidRDefault="00613297">
      <w:pPr>
        <w:tabs>
          <w:tab w:val="right" w:pos="7569"/>
        </w:tabs>
        <w:jc w:val="both"/>
        <w:rPr>
          <w:sz w:val="18"/>
        </w:rPr>
      </w:pPr>
    </w:p>
    <w:p w:rsidR="009D18BE" w:rsidRDefault="009D18BE" w:rsidP="009D18BE">
      <w:pPr>
        <w:numPr>
          <w:ilvl w:val="12"/>
          <w:numId w:val="0"/>
        </w:numPr>
        <w:tabs>
          <w:tab w:val="right" w:pos="7569"/>
        </w:tabs>
        <w:jc w:val="both"/>
        <w:rPr>
          <w:sz w:val="18"/>
          <w:u w:val="single"/>
        </w:rPr>
      </w:pPr>
      <w:r>
        <w:rPr>
          <w:sz w:val="18"/>
          <w:u w:val="single"/>
        </w:rPr>
        <w:t>How to order from The Sorabji Archive</w:t>
      </w:r>
    </w:p>
    <w:p w:rsidR="009D18BE" w:rsidRDefault="009D18BE" w:rsidP="009D18BE">
      <w:pPr>
        <w:numPr>
          <w:ilvl w:val="12"/>
          <w:numId w:val="0"/>
        </w:numPr>
        <w:tabs>
          <w:tab w:val="right" w:pos="7569"/>
        </w:tabs>
        <w:jc w:val="both"/>
        <w:rPr>
          <w:sz w:val="18"/>
        </w:rPr>
      </w:pPr>
    </w:p>
    <w:p w:rsidR="009D18BE" w:rsidRDefault="009D18BE" w:rsidP="009D18BE">
      <w:pPr>
        <w:numPr>
          <w:ilvl w:val="12"/>
          <w:numId w:val="0"/>
        </w:numPr>
        <w:tabs>
          <w:tab w:val="right" w:pos="7569"/>
        </w:tabs>
        <w:jc w:val="both"/>
        <w:rPr>
          <w:sz w:val="18"/>
        </w:rPr>
      </w:pPr>
      <w:r>
        <w:rPr>
          <w:sz w:val="18"/>
        </w:rPr>
        <w:t>Orders may therefore be placed in writing via</w:t>
      </w:r>
    </w:p>
    <w:p w:rsidR="009D18BE" w:rsidRDefault="009D18BE" w:rsidP="009D18BE">
      <w:pPr>
        <w:numPr>
          <w:ilvl w:val="0"/>
          <w:numId w:val="1"/>
        </w:numPr>
        <w:tabs>
          <w:tab w:val="right" w:pos="7569"/>
        </w:tabs>
        <w:ind w:left="284" w:hanging="284"/>
        <w:jc w:val="both"/>
        <w:rPr>
          <w:sz w:val="18"/>
        </w:rPr>
      </w:pPr>
      <w:r>
        <w:rPr>
          <w:sz w:val="18"/>
        </w:rPr>
        <w:t>email (the preferred method)</w:t>
      </w:r>
    </w:p>
    <w:p w:rsidR="009D18BE" w:rsidRDefault="009D18BE" w:rsidP="009D18BE">
      <w:pPr>
        <w:numPr>
          <w:ilvl w:val="0"/>
          <w:numId w:val="1"/>
        </w:numPr>
        <w:tabs>
          <w:tab w:val="right" w:pos="7569"/>
        </w:tabs>
        <w:ind w:left="284" w:hanging="284"/>
        <w:jc w:val="both"/>
        <w:rPr>
          <w:sz w:val="18"/>
        </w:rPr>
      </w:pPr>
      <w:r>
        <w:rPr>
          <w:sz w:val="18"/>
        </w:rPr>
        <w:t>fax</w:t>
      </w:r>
    </w:p>
    <w:p w:rsidR="009D18BE" w:rsidRDefault="009D18BE" w:rsidP="009D18BE">
      <w:pPr>
        <w:numPr>
          <w:ilvl w:val="0"/>
          <w:numId w:val="1"/>
        </w:numPr>
        <w:tabs>
          <w:tab w:val="right" w:pos="7569"/>
        </w:tabs>
        <w:ind w:left="284" w:hanging="284"/>
        <w:jc w:val="both"/>
        <w:rPr>
          <w:sz w:val="18"/>
        </w:rPr>
      </w:pPr>
      <w:proofErr w:type="gramStart"/>
      <w:r>
        <w:rPr>
          <w:sz w:val="18"/>
        </w:rPr>
        <w:t>ordinary</w:t>
      </w:r>
      <w:proofErr w:type="gramEnd"/>
      <w:r>
        <w:rPr>
          <w:sz w:val="18"/>
        </w:rPr>
        <w:t xml:space="preserve"> mail.</w:t>
      </w:r>
    </w:p>
    <w:p w:rsidR="009D18BE" w:rsidRDefault="009D18BE" w:rsidP="009D18BE">
      <w:pPr>
        <w:tabs>
          <w:tab w:val="right" w:pos="7569"/>
        </w:tabs>
        <w:jc w:val="both"/>
        <w:rPr>
          <w:sz w:val="18"/>
        </w:rPr>
      </w:pPr>
    </w:p>
    <w:p w:rsidR="009D18BE" w:rsidRDefault="009D18BE" w:rsidP="009D18BE">
      <w:pPr>
        <w:tabs>
          <w:tab w:val="right" w:pos="7569"/>
        </w:tabs>
        <w:jc w:val="both"/>
        <w:rPr>
          <w:sz w:val="18"/>
        </w:rPr>
      </w:pPr>
      <w:r>
        <w:rPr>
          <w:sz w:val="18"/>
        </w:rPr>
        <w:t>Please note that we do not supply items directly from the website.</w:t>
      </w:r>
    </w:p>
    <w:p w:rsidR="009D18BE" w:rsidRDefault="009D18BE" w:rsidP="009D18BE">
      <w:pPr>
        <w:tabs>
          <w:tab w:val="right" w:pos="7569"/>
        </w:tabs>
        <w:spacing w:after="60"/>
        <w:jc w:val="both"/>
        <w:rPr>
          <w:sz w:val="18"/>
          <w:u w:val="single"/>
        </w:rPr>
      </w:pPr>
    </w:p>
    <w:p w:rsidR="009D18BE" w:rsidRDefault="009D18BE" w:rsidP="009D18BE">
      <w:pPr>
        <w:tabs>
          <w:tab w:val="right" w:pos="7569"/>
        </w:tabs>
        <w:jc w:val="both"/>
        <w:rPr>
          <w:sz w:val="18"/>
          <w:u w:val="single"/>
        </w:rPr>
      </w:pPr>
      <w:r>
        <w:rPr>
          <w:sz w:val="18"/>
          <w:u w:val="single"/>
        </w:rPr>
        <w:t>Payment</w:t>
      </w:r>
    </w:p>
    <w:p w:rsidR="009D18BE" w:rsidRPr="001B5F64" w:rsidRDefault="009D18BE" w:rsidP="009D18BE">
      <w:pPr>
        <w:numPr>
          <w:ilvl w:val="12"/>
          <w:numId w:val="0"/>
        </w:numPr>
        <w:tabs>
          <w:tab w:val="right" w:pos="7569"/>
        </w:tabs>
        <w:jc w:val="both"/>
        <w:rPr>
          <w:sz w:val="18"/>
        </w:rPr>
      </w:pPr>
    </w:p>
    <w:p w:rsidR="009D18BE" w:rsidRDefault="009D18BE" w:rsidP="009D18BE">
      <w:pPr>
        <w:numPr>
          <w:ilvl w:val="12"/>
          <w:numId w:val="0"/>
        </w:numPr>
        <w:tabs>
          <w:tab w:val="right" w:pos="7569"/>
        </w:tabs>
        <w:jc w:val="both"/>
        <w:rPr>
          <w:sz w:val="18"/>
        </w:rPr>
      </w:pPr>
      <w:r w:rsidRPr="00F20E34">
        <w:rPr>
          <w:sz w:val="18"/>
        </w:rPr>
        <w:t xml:space="preserve">Payments are accepted in </w:t>
      </w:r>
      <w:r w:rsidRPr="001B5F64">
        <w:rPr>
          <w:sz w:val="18"/>
        </w:rPr>
        <w:t>£ sterling (GBP) only</w:t>
      </w:r>
      <w:r w:rsidRPr="00F20E34">
        <w:rPr>
          <w:sz w:val="18"/>
        </w:rPr>
        <w:t xml:space="preserve"> in favour of The Sorabji Archive by any of the following means:</w:t>
      </w:r>
    </w:p>
    <w:p w:rsidR="009D18BE" w:rsidRPr="00F20E34" w:rsidRDefault="009D18BE" w:rsidP="009D18BE">
      <w:pPr>
        <w:numPr>
          <w:ilvl w:val="12"/>
          <w:numId w:val="0"/>
        </w:numPr>
        <w:tabs>
          <w:tab w:val="right" w:pos="7569"/>
        </w:tabs>
        <w:jc w:val="both"/>
        <w:rPr>
          <w:sz w:val="18"/>
        </w:rPr>
      </w:pPr>
    </w:p>
    <w:tbl>
      <w:tblPr>
        <w:tblW w:w="9690" w:type="dxa"/>
        <w:tblInd w:w="57" w:type="dxa"/>
        <w:tblLayout w:type="fixed"/>
        <w:tblLook w:val="0000" w:firstRow="0" w:lastRow="0" w:firstColumn="0" w:lastColumn="0" w:noHBand="0" w:noVBand="0"/>
      </w:tblPr>
      <w:tblGrid>
        <w:gridCol w:w="2178"/>
        <w:gridCol w:w="2268"/>
        <w:gridCol w:w="1701"/>
        <w:gridCol w:w="1701"/>
        <w:gridCol w:w="1004"/>
        <w:gridCol w:w="838"/>
      </w:tblGrid>
      <w:tr w:rsidR="009D18BE" w:rsidRPr="00F20E34" w:rsidTr="0000078C">
        <w:tc>
          <w:tcPr>
            <w:tcW w:w="2178" w:type="dxa"/>
          </w:tcPr>
          <w:p w:rsidR="009D18BE" w:rsidRPr="00F20E34" w:rsidRDefault="009D18BE" w:rsidP="00A529F4">
            <w:pPr>
              <w:numPr>
                <w:ilvl w:val="12"/>
                <w:numId w:val="0"/>
              </w:numPr>
              <w:jc w:val="center"/>
              <w:rPr>
                <w:sz w:val="18"/>
                <w:lang w:val="en-US"/>
              </w:rPr>
            </w:pPr>
            <w:r w:rsidRPr="00F20E34">
              <w:rPr>
                <w:sz w:val="18"/>
                <w:lang w:val="en-US"/>
              </w:rPr>
              <w:t>PAYMENT TYPE</w:t>
            </w:r>
          </w:p>
        </w:tc>
        <w:tc>
          <w:tcPr>
            <w:tcW w:w="2268" w:type="dxa"/>
          </w:tcPr>
          <w:p w:rsidR="009D18BE" w:rsidRPr="00F20E34" w:rsidRDefault="009D18BE" w:rsidP="00A529F4">
            <w:pPr>
              <w:pStyle w:val="Heading2"/>
              <w:numPr>
                <w:ilvl w:val="12"/>
                <w:numId w:val="0"/>
              </w:numPr>
              <w:rPr>
                <w:b w:val="0"/>
                <w:sz w:val="18"/>
              </w:rPr>
            </w:pPr>
            <w:r w:rsidRPr="00F20E34">
              <w:rPr>
                <w:b w:val="0"/>
                <w:sz w:val="18"/>
              </w:rPr>
              <w:t>PAYMENT CONDITIONS</w:t>
            </w:r>
          </w:p>
        </w:tc>
        <w:tc>
          <w:tcPr>
            <w:tcW w:w="5244" w:type="dxa"/>
            <w:gridSpan w:val="4"/>
          </w:tcPr>
          <w:p w:rsidR="009D18BE" w:rsidRPr="00F20E34" w:rsidRDefault="009D18BE" w:rsidP="00A529F4">
            <w:pPr>
              <w:pStyle w:val="Heading2"/>
              <w:numPr>
                <w:ilvl w:val="12"/>
                <w:numId w:val="0"/>
              </w:numPr>
              <w:rPr>
                <w:b w:val="0"/>
                <w:sz w:val="18"/>
              </w:rPr>
            </w:pPr>
            <w:r w:rsidRPr="00F20E34">
              <w:rPr>
                <w:b w:val="0"/>
                <w:sz w:val="18"/>
              </w:rPr>
              <w:t>PAYMENT METHOD</w:t>
            </w:r>
          </w:p>
        </w:tc>
      </w:tr>
      <w:tr w:rsidR="0000078C" w:rsidTr="0000078C">
        <w:tc>
          <w:tcPr>
            <w:tcW w:w="2178" w:type="dxa"/>
            <w:shd w:val="solid" w:color="C0C0C0" w:fill="FFFFFF"/>
          </w:tcPr>
          <w:p w:rsidR="009D18BE" w:rsidRPr="000B4562" w:rsidRDefault="009D18BE" w:rsidP="00A529F4">
            <w:pPr>
              <w:numPr>
                <w:ilvl w:val="12"/>
                <w:numId w:val="0"/>
              </w:numPr>
              <w:jc w:val="both"/>
              <w:rPr>
                <w:i/>
                <w:sz w:val="18"/>
                <w:lang w:val="en-US"/>
              </w:rPr>
            </w:pPr>
            <w:r w:rsidRPr="000B4562">
              <w:rPr>
                <w:i/>
                <w:sz w:val="18"/>
                <w:lang w:val="en-US"/>
              </w:rPr>
              <w:t>Direct credit to our bank</w:t>
            </w:r>
          </w:p>
        </w:tc>
        <w:tc>
          <w:tcPr>
            <w:tcW w:w="2268" w:type="dxa"/>
            <w:shd w:val="pct50" w:color="C0C0C0" w:fill="FFFFFF"/>
          </w:tcPr>
          <w:p w:rsidR="009D18BE" w:rsidRPr="000B4562" w:rsidRDefault="009D18BE" w:rsidP="00A529F4">
            <w:pPr>
              <w:numPr>
                <w:ilvl w:val="12"/>
                <w:numId w:val="0"/>
              </w:numPr>
              <w:jc w:val="both"/>
              <w:rPr>
                <w:i/>
                <w:sz w:val="18"/>
                <w:lang w:val="en-US"/>
              </w:rPr>
            </w:pPr>
            <w:r w:rsidRPr="000B4562">
              <w:rPr>
                <w:i/>
                <w:sz w:val="18"/>
                <w:lang w:val="en-US"/>
              </w:rPr>
              <w:t xml:space="preserve">Made from a UK </w:t>
            </w:r>
            <w:r w:rsidRPr="000B4562">
              <w:rPr>
                <w:i/>
                <w:sz w:val="18"/>
              </w:rPr>
              <w:t xml:space="preserve">£ sterling bank account </w:t>
            </w:r>
            <w:r w:rsidRPr="000B4562">
              <w:rPr>
                <w:i/>
                <w:sz w:val="18"/>
                <w:u w:val="single"/>
              </w:rPr>
              <w:t>only</w:t>
            </w:r>
          </w:p>
        </w:tc>
        <w:tc>
          <w:tcPr>
            <w:tcW w:w="1701" w:type="dxa"/>
            <w:shd w:val="solid" w:color="C0C0C0" w:fill="FFFFFF"/>
          </w:tcPr>
          <w:p w:rsidR="009D18BE" w:rsidRPr="000B4562" w:rsidRDefault="009D18BE" w:rsidP="00A529F4">
            <w:pPr>
              <w:numPr>
                <w:ilvl w:val="12"/>
                <w:numId w:val="0"/>
              </w:numPr>
              <w:tabs>
                <w:tab w:val="left" w:pos="1168"/>
              </w:tabs>
              <w:jc w:val="both"/>
              <w:rPr>
                <w:sz w:val="18"/>
                <w:lang w:val="en-US"/>
              </w:rPr>
            </w:pPr>
            <w:r w:rsidRPr="000B4562">
              <w:rPr>
                <w:sz w:val="18"/>
                <w:lang w:val="en-US"/>
              </w:rPr>
              <w:t>Bank</w:t>
            </w:r>
          </w:p>
          <w:p w:rsidR="009D18BE" w:rsidRPr="000B4562" w:rsidRDefault="009D18BE" w:rsidP="00A529F4">
            <w:pPr>
              <w:numPr>
                <w:ilvl w:val="12"/>
                <w:numId w:val="0"/>
              </w:numPr>
              <w:tabs>
                <w:tab w:val="left" w:pos="1168"/>
              </w:tabs>
              <w:jc w:val="both"/>
              <w:rPr>
                <w:i/>
                <w:sz w:val="18"/>
                <w:lang w:val="en-US"/>
              </w:rPr>
            </w:pPr>
            <w:r w:rsidRPr="000B4562">
              <w:rPr>
                <w:i/>
                <w:sz w:val="18"/>
                <w:lang w:val="en-US"/>
              </w:rPr>
              <w:t>Coutts &amp; Co.</w:t>
            </w:r>
          </w:p>
        </w:tc>
        <w:tc>
          <w:tcPr>
            <w:tcW w:w="1701" w:type="dxa"/>
            <w:shd w:val="pct50" w:color="C0C0C0" w:fill="FFFFFF"/>
          </w:tcPr>
          <w:p w:rsidR="009D18BE" w:rsidRPr="000B4562" w:rsidRDefault="009D18BE" w:rsidP="00A529F4">
            <w:pPr>
              <w:numPr>
                <w:ilvl w:val="12"/>
                <w:numId w:val="0"/>
              </w:numPr>
              <w:tabs>
                <w:tab w:val="left" w:pos="1168"/>
              </w:tabs>
              <w:jc w:val="both"/>
              <w:rPr>
                <w:i/>
                <w:sz w:val="18"/>
                <w:lang w:val="en-US"/>
              </w:rPr>
            </w:pPr>
            <w:r w:rsidRPr="000B4562">
              <w:rPr>
                <w:sz w:val="18"/>
                <w:lang w:val="en-US"/>
              </w:rPr>
              <w:t>A/c</w:t>
            </w:r>
          </w:p>
          <w:p w:rsidR="009D18BE" w:rsidRPr="000B4562" w:rsidRDefault="00E4514A" w:rsidP="00A529F4">
            <w:pPr>
              <w:numPr>
                <w:ilvl w:val="12"/>
                <w:numId w:val="0"/>
              </w:numPr>
              <w:tabs>
                <w:tab w:val="left" w:pos="1168"/>
              </w:tabs>
              <w:jc w:val="both"/>
              <w:rPr>
                <w:i/>
                <w:sz w:val="18"/>
                <w:lang w:val="en-US"/>
              </w:rPr>
            </w:pPr>
            <w:r>
              <w:rPr>
                <w:i/>
                <w:sz w:val="18"/>
                <w:lang w:val="en-US"/>
              </w:rPr>
              <w:t>A Hinton</w:t>
            </w:r>
          </w:p>
        </w:tc>
        <w:tc>
          <w:tcPr>
            <w:tcW w:w="1004" w:type="dxa"/>
            <w:shd w:val="solid" w:color="C0C0C0" w:fill="FFFFFF"/>
          </w:tcPr>
          <w:p w:rsidR="009D18BE" w:rsidRPr="000B4562" w:rsidRDefault="009D18BE" w:rsidP="00A529F4">
            <w:pPr>
              <w:numPr>
                <w:ilvl w:val="12"/>
                <w:numId w:val="0"/>
              </w:numPr>
              <w:jc w:val="both"/>
              <w:rPr>
                <w:sz w:val="18"/>
                <w:lang w:val="en-US"/>
              </w:rPr>
            </w:pPr>
            <w:r w:rsidRPr="000B4562">
              <w:rPr>
                <w:sz w:val="18"/>
                <w:lang w:val="en-US"/>
              </w:rPr>
              <w:t>Sort Code</w:t>
            </w:r>
          </w:p>
          <w:p w:rsidR="009D18BE" w:rsidRPr="000B4562" w:rsidRDefault="009D18BE" w:rsidP="00A529F4">
            <w:pPr>
              <w:numPr>
                <w:ilvl w:val="12"/>
                <w:numId w:val="0"/>
              </w:numPr>
              <w:jc w:val="both"/>
              <w:rPr>
                <w:i/>
                <w:sz w:val="18"/>
                <w:lang w:val="en-US"/>
              </w:rPr>
            </w:pPr>
            <w:r w:rsidRPr="000B4562">
              <w:rPr>
                <w:i/>
                <w:sz w:val="18"/>
                <w:lang w:val="en-US"/>
              </w:rPr>
              <w:t>18-00-02</w:t>
            </w:r>
          </w:p>
        </w:tc>
        <w:tc>
          <w:tcPr>
            <w:tcW w:w="838" w:type="dxa"/>
            <w:shd w:val="pct50" w:color="C0C0C0" w:fill="FFFFFF"/>
          </w:tcPr>
          <w:p w:rsidR="009D18BE" w:rsidRPr="000B4562" w:rsidRDefault="009D18BE" w:rsidP="00A529F4">
            <w:pPr>
              <w:numPr>
                <w:ilvl w:val="12"/>
                <w:numId w:val="0"/>
              </w:numPr>
              <w:ind w:right="-108"/>
              <w:jc w:val="both"/>
              <w:rPr>
                <w:i/>
                <w:sz w:val="18"/>
                <w:lang w:val="en-US"/>
              </w:rPr>
            </w:pPr>
            <w:r w:rsidRPr="000B4562">
              <w:rPr>
                <w:sz w:val="18"/>
                <w:lang w:val="en-US"/>
              </w:rPr>
              <w:t>A/c No.</w:t>
            </w:r>
          </w:p>
          <w:p w:rsidR="009D18BE" w:rsidRPr="000B4562" w:rsidRDefault="009D18BE" w:rsidP="00A529F4">
            <w:pPr>
              <w:numPr>
                <w:ilvl w:val="12"/>
                <w:numId w:val="0"/>
              </w:numPr>
              <w:ind w:right="-108"/>
              <w:jc w:val="both"/>
              <w:rPr>
                <w:i/>
                <w:sz w:val="18"/>
                <w:lang w:val="en-US"/>
              </w:rPr>
            </w:pPr>
            <w:r w:rsidRPr="000B4562">
              <w:rPr>
                <w:i/>
                <w:sz w:val="18"/>
                <w:lang w:val="en-US"/>
              </w:rPr>
              <w:t>09231331</w:t>
            </w:r>
          </w:p>
        </w:tc>
      </w:tr>
      <w:tr w:rsidR="0000078C" w:rsidTr="0000078C">
        <w:tc>
          <w:tcPr>
            <w:tcW w:w="2178" w:type="dxa"/>
            <w:shd w:val="solid" w:color="C0C0C0" w:fill="FFFFFF"/>
          </w:tcPr>
          <w:p w:rsidR="0000078C" w:rsidRPr="000B4562" w:rsidRDefault="0000078C" w:rsidP="00A529F4">
            <w:pPr>
              <w:numPr>
                <w:ilvl w:val="12"/>
                <w:numId w:val="0"/>
              </w:numPr>
              <w:jc w:val="both"/>
              <w:rPr>
                <w:i/>
                <w:sz w:val="18"/>
                <w:lang w:val="en-US"/>
              </w:rPr>
            </w:pPr>
          </w:p>
        </w:tc>
        <w:tc>
          <w:tcPr>
            <w:tcW w:w="2268" w:type="dxa"/>
            <w:shd w:val="pct50" w:color="C0C0C0" w:fill="FFFFFF"/>
          </w:tcPr>
          <w:p w:rsidR="0000078C" w:rsidRPr="000B4562" w:rsidRDefault="0000078C" w:rsidP="00A529F4">
            <w:pPr>
              <w:numPr>
                <w:ilvl w:val="12"/>
                <w:numId w:val="0"/>
              </w:numPr>
              <w:jc w:val="both"/>
              <w:rPr>
                <w:i/>
                <w:sz w:val="18"/>
                <w:lang w:val="en-US"/>
              </w:rPr>
            </w:pPr>
          </w:p>
        </w:tc>
        <w:tc>
          <w:tcPr>
            <w:tcW w:w="3402" w:type="dxa"/>
            <w:gridSpan w:val="2"/>
            <w:shd w:val="solid" w:color="C0C0C0" w:fill="FFFFFF"/>
          </w:tcPr>
          <w:p w:rsidR="0000078C" w:rsidRPr="0000078C" w:rsidRDefault="0000078C" w:rsidP="0000078C">
            <w:pPr>
              <w:jc w:val="both"/>
              <w:rPr>
                <w:i/>
                <w:sz w:val="18"/>
                <w:lang w:val="en-US"/>
              </w:rPr>
            </w:pPr>
            <w:r w:rsidRPr="0000078C">
              <w:rPr>
                <w:i/>
                <w:sz w:val="18"/>
                <w:lang w:val="en-US"/>
              </w:rPr>
              <w:t>IBAN</w:t>
            </w:r>
          </w:p>
          <w:p w:rsidR="0000078C" w:rsidRPr="0000078C" w:rsidRDefault="0000078C" w:rsidP="0000078C">
            <w:pPr>
              <w:jc w:val="both"/>
              <w:rPr>
                <w:i/>
                <w:sz w:val="18"/>
                <w:lang w:val="en-US"/>
              </w:rPr>
            </w:pPr>
            <w:r w:rsidRPr="0000078C">
              <w:rPr>
                <w:i/>
                <w:sz w:val="18"/>
                <w:lang w:val="en-US"/>
              </w:rPr>
              <w:t>GB86COUT18000209231331</w:t>
            </w:r>
          </w:p>
        </w:tc>
        <w:tc>
          <w:tcPr>
            <w:tcW w:w="1842" w:type="dxa"/>
            <w:gridSpan w:val="2"/>
            <w:shd w:val="solid" w:color="C0C0C0" w:fill="FFFFFF"/>
          </w:tcPr>
          <w:p w:rsidR="0000078C" w:rsidRPr="0000078C" w:rsidRDefault="0000078C" w:rsidP="0000078C">
            <w:pPr>
              <w:jc w:val="both"/>
              <w:rPr>
                <w:i/>
                <w:sz w:val="18"/>
                <w:lang w:val="en-US"/>
              </w:rPr>
            </w:pPr>
            <w:r w:rsidRPr="0000078C">
              <w:rPr>
                <w:i/>
                <w:sz w:val="18"/>
                <w:lang w:val="en-US"/>
              </w:rPr>
              <w:t>IBAN BIC</w:t>
            </w:r>
          </w:p>
          <w:p w:rsidR="0000078C" w:rsidRPr="000B4562" w:rsidRDefault="0000078C" w:rsidP="00A529F4">
            <w:pPr>
              <w:numPr>
                <w:ilvl w:val="12"/>
                <w:numId w:val="0"/>
              </w:numPr>
              <w:ind w:right="-108"/>
              <w:jc w:val="both"/>
              <w:rPr>
                <w:sz w:val="18"/>
                <w:lang w:val="en-US"/>
              </w:rPr>
            </w:pPr>
            <w:r w:rsidRPr="0000078C">
              <w:rPr>
                <w:i/>
                <w:sz w:val="18"/>
                <w:lang w:val="en-US"/>
              </w:rPr>
              <w:t>COUTGB22</w:t>
            </w:r>
          </w:p>
        </w:tc>
      </w:tr>
      <w:tr w:rsidR="0000078C" w:rsidTr="0000078C">
        <w:tc>
          <w:tcPr>
            <w:tcW w:w="2178" w:type="dxa"/>
            <w:tcBorders>
              <w:top w:val="single" w:sz="6" w:space="0" w:color="808080"/>
              <w:bottom w:val="single" w:sz="6" w:space="0" w:color="FFFFFF"/>
            </w:tcBorders>
            <w:shd w:val="solid" w:color="C0C0C0" w:fill="FFFFFF"/>
          </w:tcPr>
          <w:p w:rsidR="0000078C" w:rsidRPr="000B4562" w:rsidRDefault="0000078C" w:rsidP="00A529F4">
            <w:pPr>
              <w:numPr>
                <w:ilvl w:val="12"/>
                <w:numId w:val="0"/>
              </w:numPr>
              <w:tabs>
                <w:tab w:val="left" w:pos="2410"/>
              </w:tabs>
              <w:rPr>
                <w:i/>
                <w:sz w:val="18"/>
                <w:lang w:val="en-US"/>
              </w:rPr>
            </w:pPr>
            <w:r w:rsidRPr="000B4562">
              <w:rPr>
                <w:i/>
                <w:sz w:val="18"/>
                <w:lang w:val="en-US"/>
              </w:rPr>
              <w:t>PayPal</w:t>
            </w:r>
          </w:p>
        </w:tc>
        <w:tc>
          <w:tcPr>
            <w:tcW w:w="2268" w:type="dxa"/>
            <w:tcBorders>
              <w:top w:val="single" w:sz="6" w:space="0" w:color="808080"/>
              <w:bottom w:val="single" w:sz="6" w:space="0" w:color="FFFFFF"/>
            </w:tcBorders>
            <w:shd w:val="pct50" w:color="C0C0C0" w:fill="FFFFFF"/>
          </w:tcPr>
          <w:p w:rsidR="0000078C" w:rsidRPr="000B4562" w:rsidRDefault="0000078C" w:rsidP="00A529F4">
            <w:pPr>
              <w:numPr>
                <w:ilvl w:val="12"/>
                <w:numId w:val="0"/>
              </w:numPr>
              <w:rPr>
                <w:i/>
                <w:sz w:val="18"/>
                <w:lang w:val="en-US"/>
              </w:rPr>
            </w:pPr>
          </w:p>
        </w:tc>
        <w:tc>
          <w:tcPr>
            <w:tcW w:w="5244" w:type="dxa"/>
            <w:gridSpan w:val="4"/>
            <w:tcBorders>
              <w:top w:val="single" w:sz="6" w:space="0" w:color="808080"/>
              <w:bottom w:val="single" w:sz="6" w:space="0" w:color="FFFFFF"/>
            </w:tcBorders>
            <w:shd w:val="solid" w:color="C0C0C0" w:fill="FFFFFF"/>
          </w:tcPr>
          <w:p w:rsidR="0000078C" w:rsidRPr="000B4562" w:rsidRDefault="0000078C" w:rsidP="00A529F4">
            <w:pPr>
              <w:numPr>
                <w:ilvl w:val="12"/>
                <w:numId w:val="0"/>
              </w:numPr>
              <w:ind w:right="-109"/>
              <w:jc w:val="both"/>
              <w:rPr>
                <w:i/>
                <w:sz w:val="18"/>
                <w:lang w:val="en-US"/>
              </w:rPr>
            </w:pPr>
            <w:r>
              <w:rPr>
                <w:i/>
                <w:sz w:val="18"/>
                <w:lang w:val="en-US"/>
              </w:rPr>
              <w:t>Please input</w:t>
            </w:r>
            <w:r w:rsidRPr="000B4562">
              <w:rPr>
                <w:i/>
                <w:sz w:val="18"/>
                <w:lang w:val="en-US"/>
              </w:rPr>
              <w:t xml:space="preserve"> our e-mail address </w:t>
            </w:r>
            <w:hyperlink r:id="rId11" w:history="1">
              <w:r w:rsidRPr="000D30C2">
                <w:rPr>
                  <w:rStyle w:val="Hyperlink"/>
                  <w:i/>
                  <w:sz w:val="18"/>
                </w:rPr>
                <w:t>sorabji.archive@gmail.com</w:t>
              </w:r>
            </w:hyperlink>
            <w:r>
              <w:rPr>
                <w:rStyle w:val="Hyperlink"/>
                <w:i/>
                <w:sz w:val="18"/>
                <w:u w:val="none"/>
              </w:rPr>
              <w:t xml:space="preserve"> </w:t>
            </w:r>
            <w:r w:rsidRPr="00F20E34">
              <w:rPr>
                <w:i/>
                <w:sz w:val="18"/>
                <w:lang w:val="en-US"/>
              </w:rPr>
              <w:t>when prompted to do so</w:t>
            </w:r>
          </w:p>
        </w:tc>
      </w:tr>
      <w:tr w:rsidR="0000078C" w:rsidTr="0000078C">
        <w:tc>
          <w:tcPr>
            <w:tcW w:w="2178" w:type="dxa"/>
            <w:tcBorders>
              <w:top w:val="single" w:sz="6" w:space="0" w:color="808080"/>
              <w:bottom w:val="single" w:sz="6" w:space="0" w:color="FFFFFF"/>
            </w:tcBorders>
            <w:shd w:val="solid" w:color="C0C0C0" w:fill="FFFFFF"/>
          </w:tcPr>
          <w:p w:rsidR="0000078C" w:rsidRPr="000B4562" w:rsidRDefault="0000078C" w:rsidP="00A529F4">
            <w:pPr>
              <w:numPr>
                <w:ilvl w:val="12"/>
                <w:numId w:val="0"/>
              </w:numPr>
              <w:jc w:val="both"/>
              <w:rPr>
                <w:i/>
                <w:sz w:val="18"/>
                <w:lang w:val="en-US"/>
              </w:rPr>
            </w:pPr>
            <w:r w:rsidRPr="000B4562">
              <w:rPr>
                <w:i/>
                <w:sz w:val="18"/>
                <w:lang w:val="en-US"/>
              </w:rPr>
              <w:t xml:space="preserve">Personal/company </w:t>
            </w:r>
            <w:proofErr w:type="spellStart"/>
            <w:r w:rsidRPr="000B4562">
              <w:rPr>
                <w:i/>
                <w:sz w:val="18"/>
                <w:lang w:val="en-US"/>
              </w:rPr>
              <w:t>cheque</w:t>
            </w:r>
            <w:proofErr w:type="spellEnd"/>
          </w:p>
        </w:tc>
        <w:tc>
          <w:tcPr>
            <w:tcW w:w="2268" w:type="dxa"/>
            <w:tcBorders>
              <w:top w:val="single" w:sz="6" w:space="0" w:color="808080"/>
              <w:bottom w:val="single" w:sz="6" w:space="0" w:color="FFFFFF"/>
            </w:tcBorders>
            <w:shd w:val="pct50" w:color="C0C0C0" w:fill="FFFFFF"/>
          </w:tcPr>
          <w:p w:rsidR="0000078C" w:rsidRPr="000B4562" w:rsidRDefault="0000078C" w:rsidP="00A529F4">
            <w:pPr>
              <w:pStyle w:val="Heading3"/>
              <w:numPr>
                <w:ilvl w:val="12"/>
                <w:numId w:val="0"/>
              </w:numPr>
              <w:rPr>
                <w:b w:val="0"/>
                <w:i/>
                <w:sz w:val="18"/>
              </w:rPr>
            </w:pPr>
            <w:r w:rsidRPr="000B4562">
              <w:rPr>
                <w:b w:val="0"/>
                <w:i/>
                <w:sz w:val="18"/>
              </w:rPr>
              <w:t xml:space="preserve">Drawn on a UK £ sterling bank account </w:t>
            </w:r>
            <w:r w:rsidRPr="000B4562">
              <w:rPr>
                <w:b w:val="0"/>
                <w:i/>
                <w:sz w:val="18"/>
                <w:u w:val="single"/>
              </w:rPr>
              <w:t>only</w:t>
            </w:r>
          </w:p>
        </w:tc>
        <w:tc>
          <w:tcPr>
            <w:tcW w:w="5244" w:type="dxa"/>
            <w:gridSpan w:val="4"/>
            <w:tcBorders>
              <w:top w:val="single" w:sz="6" w:space="0" w:color="808080"/>
              <w:bottom w:val="single" w:sz="6" w:space="0" w:color="FFFFFF"/>
            </w:tcBorders>
            <w:shd w:val="solid" w:color="C0C0C0" w:fill="FFFFFF"/>
          </w:tcPr>
          <w:p w:rsidR="0000078C" w:rsidRPr="000B4562" w:rsidRDefault="0000078C" w:rsidP="00A529F4">
            <w:pPr>
              <w:numPr>
                <w:ilvl w:val="12"/>
                <w:numId w:val="0"/>
              </w:numPr>
              <w:jc w:val="both"/>
              <w:rPr>
                <w:i/>
                <w:sz w:val="18"/>
                <w:lang w:val="en-US"/>
              </w:rPr>
            </w:pPr>
            <w:r w:rsidRPr="000B4562">
              <w:rPr>
                <w:i/>
                <w:sz w:val="18"/>
                <w:lang w:val="en-US"/>
              </w:rPr>
              <w:t>By mail to the above address</w:t>
            </w:r>
          </w:p>
        </w:tc>
      </w:tr>
      <w:tr w:rsidR="0000078C" w:rsidTr="0000078C">
        <w:tc>
          <w:tcPr>
            <w:tcW w:w="2178" w:type="dxa"/>
            <w:shd w:val="solid" w:color="C0C0C0" w:fill="FFFFFF"/>
          </w:tcPr>
          <w:p w:rsidR="0000078C" w:rsidRPr="000B4562" w:rsidRDefault="0000078C" w:rsidP="00A529F4">
            <w:pPr>
              <w:numPr>
                <w:ilvl w:val="12"/>
                <w:numId w:val="0"/>
              </w:numPr>
              <w:jc w:val="both"/>
              <w:rPr>
                <w:i/>
                <w:sz w:val="18"/>
                <w:lang w:val="en-US"/>
              </w:rPr>
            </w:pPr>
            <w:r w:rsidRPr="000B4562">
              <w:rPr>
                <w:i/>
                <w:sz w:val="18"/>
                <w:lang w:val="en-US"/>
              </w:rPr>
              <w:t>Bank draft</w:t>
            </w:r>
          </w:p>
        </w:tc>
        <w:tc>
          <w:tcPr>
            <w:tcW w:w="2268" w:type="dxa"/>
            <w:shd w:val="pct50" w:color="C0C0C0" w:fill="FFFFFF"/>
          </w:tcPr>
          <w:p w:rsidR="0000078C" w:rsidRPr="000B4562" w:rsidRDefault="0000078C" w:rsidP="00A529F4">
            <w:pPr>
              <w:numPr>
                <w:ilvl w:val="12"/>
                <w:numId w:val="0"/>
              </w:numPr>
              <w:jc w:val="both"/>
              <w:rPr>
                <w:i/>
                <w:sz w:val="18"/>
                <w:lang w:val="en-US"/>
              </w:rPr>
            </w:pPr>
            <w:r w:rsidRPr="000B4562">
              <w:rPr>
                <w:i/>
                <w:sz w:val="18"/>
                <w:lang w:val="en-US"/>
              </w:rPr>
              <w:t xml:space="preserve">Negotiable on a UK </w:t>
            </w:r>
            <w:r w:rsidRPr="000B4562">
              <w:rPr>
                <w:i/>
                <w:sz w:val="18"/>
              </w:rPr>
              <w:t xml:space="preserve">£ sterling bank account </w:t>
            </w:r>
            <w:r w:rsidRPr="000B4562">
              <w:rPr>
                <w:i/>
                <w:sz w:val="18"/>
                <w:u w:val="single"/>
              </w:rPr>
              <w:t>only</w:t>
            </w:r>
          </w:p>
        </w:tc>
        <w:tc>
          <w:tcPr>
            <w:tcW w:w="5244" w:type="dxa"/>
            <w:gridSpan w:val="4"/>
            <w:shd w:val="solid" w:color="C0C0C0" w:fill="FFFFFF"/>
          </w:tcPr>
          <w:p w:rsidR="0000078C" w:rsidRPr="000B4562" w:rsidRDefault="0000078C" w:rsidP="00A529F4">
            <w:pPr>
              <w:numPr>
                <w:ilvl w:val="12"/>
                <w:numId w:val="0"/>
              </w:numPr>
              <w:jc w:val="both"/>
              <w:rPr>
                <w:i/>
                <w:sz w:val="18"/>
                <w:lang w:val="en-US"/>
              </w:rPr>
            </w:pPr>
            <w:r w:rsidRPr="000B4562">
              <w:rPr>
                <w:i/>
                <w:sz w:val="18"/>
                <w:lang w:val="en-US"/>
              </w:rPr>
              <w:t>By mail to the above address</w:t>
            </w:r>
          </w:p>
        </w:tc>
      </w:tr>
      <w:tr w:rsidR="0000078C" w:rsidTr="0000078C">
        <w:tc>
          <w:tcPr>
            <w:tcW w:w="2178" w:type="dxa"/>
            <w:tcBorders>
              <w:top w:val="single" w:sz="6" w:space="0" w:color="808080"/>
              <w:bottom w:val="single" w:sz="6" w:space="0" w:color="FFFFFF"/>
            </w:tcBorders>
            <w:shd w:val="solid" w:color="C0C0C0" w:fill="FFFFFF"/>
          </w:tcPr>
          <w:p w:rsidR="0000078C" w:rsidRPr="000B4562" w:rsidRDefault="0000078C" w:rsidP="00A529F4">
            <w:pPr>
              <w:numPr>
                <w:ilvl w:val="12"/>
                <w:numId w:val="0"/>
              </w:numPr>
              <w:jc w:val="both"/>
              <w:rPr>
                <w:i/>
                <w:sz w:val="18"/>
                <w:lang w:val="fr-FR"/>
              </w:rPr>
            </w:pPr>
            <w:r w:rsidRPr="000B4562">
              <w:rPr>
                <w:i/>
                <w:sz w:val="18"/>
                <w:lang w:val="fr-FR"/>
              </w:rPr>
              <w:t xml:space="preserve">UK£ </w:t>
            </w:r>
            <w:proofErr w:type="spellStart"/>
            <w:r w:rsidRPr="000B4562">
              <w:rPr>
                <w:i/>
                <w:sz w:val="18"/>
                <w:lang w:val="fr-FR"/>
              </w:rPr>
              <w:t>Travellers</w:t>
            </w:r>
            <w:proofErr w:type="spellEnd"/>
            <w:r w:rsidRPr="000B4562">
              <w:rPr>
                <w:i/>
                <w:sz w:val="18"/>
                <w:lang w:val="fr-FR"/>
              </w:rPr>
              <w:t xml:space="preserve">’ </w:t>
            </w:r>
            <w:proofErr w:type="spellStart"/>
            <w:r w:rsidRPr="000B4562">
              <w:rPr>
                <w:i/>
                <w:sz w:val="18"/>
                <w:lang w:val="fr-FR"/>
              </w:rPr>
              <w:t>cheques</w:t>
            </w:r>
            <w:proofErr w:type="spellEnd"/>
          </w:p>
        </w:tc>
        <w:tc>
          <w:tcPr>
            <w:tcW w:w="2268" w:type="dxa"/>
            <w:tcBorders>
              <w:top w:val="single" w:sz="6" w:space="0" w:color="808080"/>
              <w:bottom w:val="single" w:sz="6" w:space="0" w:color="FFFFFF"/>
            </w:tcBorders>
            <w:shd w:val="pct50" w:color="C0C0C0" w:fill="FFFFFF"/>
          </w:tcPr>
          <w:p w:rsidR="0000078C" w:rsidRPr="000B4562" w:rsidRDefault="0000078C" w:rsidP="00A529F4">
            <w:pPr>
              <w:numPr>
                <w:ilvl w:val="12"/>
                <w:numId w:val="0"/>
              </w:numPr>
              <w:jc w:val="both"/>
              <w:rPr>
                <w:sz w:val="18"/>
                <w:lang w:val="fr-FR"/>
              </w:rPr>
            </w:pPr>
          </w:p>
        </w:tc>
        <w:tc>
          <w:tcPr>
            <w:tcW w:w="5244" w:type="dxa"/>
            <w:gridSpan w:val="4"/>
            <w:tcBorders>
              <w:top w:val="single" w:sz="6" w:space="0" w:color="808080"/>
              <w:bottom w:val="single" w:sz="6" w:space="0" w:color="FFFFFF"/>
            </w:tcBorders>
            <w:shd w:val="solid" w:color="C0C0C0" w:fill="FFFFFF"/>
          </w:tcPr>
          <w:p w:rsidR="0000078C" w:rsidRPr="000B4562" w:rsidRDefault="0000078C" w:rsidP="00A529F4">
            <w:pPr>
              <w:numPr>
                <w:ilvl w:val="12"/>
                <w:numId w:val="0"/>
              </w:numPr>
              <w:jc w:val="both"/>
              <w:rPr>
                <w:i/>
                <w:sz w:val="18"/>
                <w:lang w:val="en-US"/>
              </w:rPr>
            </w:pPr>
            <w:r w:rsidRPr="000B4562">
              <w:rPr>
                <w:i/>
                <w:sz w:val="18"/>
                <w:lang w:val="en-US"/>
              </w:rPr>
              <w:t>By mail to the above address</w:t>
            </w:r>
          </w:p>
        </w:tc>
      </w:tr>
      <w:tr w:rsidR="0000078C" w:rsidTr="0000078C">
        <w:tc>
          <w:tcPr>
            <w:tcW w:w="2178" w:type="dxa"/>
            <w:tcBorders>
              <w:top w:val="single" w:sz="6" w:space="0" w:color="808080"/>
              <w:bottom w:val="single" w:sz="6" w:space="0" w:color="FFFFFF"/>
            </w:tcBorders>
            <w:shd w:val="solid" w:color="C0C0C0" w:fill="FFFFFF"/>
          </w:tcPr>
          <w:p w:rsidR="0000078C" w:rsidRPr="000B4562" w:rsidRDefault="0000078C" w:rsidP="00A529F4">
            <w:pPr>
              <w:numPr>
                <w:ilvl w:val="12"/>
                <w:numId w:val="0"/>
              </w:numPr>
              <w:jc w:val="both"/>
              <w:rPr>
                <w:i/>
                <w:sz w:val="18"/>
                <w:lang w:val="en-US"/>
              </w:rPr>
            </w:pPr>
            <w:r w:rsidRPr="000B4562">
              <w:rPr>
                <w:i/>
                <w:sz w:val="18"/>
                <w:lang w:val="en-US"/>
              </w:rPr>
              <w:t>Crossed UK Postal Order</w:t>
            </w:r>
          </w:p>
        </w:tc>
        <w:tc>
          <w:tcPr>
            <w:tcW w:w="2268" w:type="dxa"/>
            <w:tcBorders>
              <w:top w:val="single" w:sz="6" w:space="0" w:color="808080"/>
              <w:bottom w:val="single" w:sz="6" w:space="0" w:color="FFFFFF"/>
            </w:tcBorders>
            <w:shd w:val="pct50" w:color="C0C0C0" w:fill="FFFFFF"/>
          </w:tcPr>
          <w:p w:rsidR="0000078C" w:rsidRPr="000B4562" w:rsidRDefault="0000078C" w:rsidP="00A529F4">
            <w:pPr>
              <w:numPr>
                <w:ilvl w:val="12"/>
                <w:numId w:val="0"/>
              </w:numPr>
              <w:jc w:val="both"/>
              <w:rPr>
                <w:sz w:val="18"/>
                <w:lang w:val="en-US"/>
              </w:rPr>
            </w:pPr>
          </w:p>
        </w:tc>
        <w:tc>
          <w:tcPr>
            <w:tcW w:w="5244" w:type="dxa"/>
            <w:gridSpan w:val="4"/>
            <w:tcBorders>
              <w:top w:val="single" w:sz="6" w:space="0" w:color="808080"/>
              <w:bottom w:val="single" w:sz="6" w:space="0" w:color="FFFFFF"/>
            </w:tcBorders>
            <w:shd w:val="solid" w:color="C0C0C0" w:fill="FFFFFF"/>
          </w:tcPr>
          <w:p w:rsidR="0000078C" w:rsidRPr="000B4562" w:rsidRDefault="0000078C" w:rsidP="00A529F4">
            <w:pPr>
              <w:numPr>
                <w:ilvl w:val="12"/>
                <w:numId w:val="0"/>
              </w:numPr>
              <w:jc w:val="both"/>
              <w:rPr>
                <w:i/>
                <w:sz w:val="18"/>
                <w:lang w:val="en-US"/>
              </w:rPr>
            </w:pPr>
            <w:r w:rsidRPr="000B4562">
              <w:rPr>
                <w:i/>
                <w:sz w:val="18"/>
                <w:lang w:val="en-US"/>
              </w:rPr>
              <w:t>By mail to the above address</w:t>
            </w:r>
          </w:p>
        </w:tc>
      </w:tr>
    </w:tbl>
    <w:p w:rsidR="009D18BE" w:rsidRDefault="009D18BE" w:rsidP="009D18BE">
      <w:pPr>
        <w:pStyle w:val="Footer"/>
        <w:tabs>
          <w:tab w:val="clear" w:pos="4153"/>
          <w:tab w:val="clear" w:pos="8306"/>
          <w:tab w:val="right" w:pos="9639"/>
        </w:tabs>
        <w:rPr>
          <w:b/>
          <w:sz w:val="18"/>
        </w:rPr>
      </w:pPr>
    </w:p>
    <w:p w:rsidR="009D18BE" w:rsidRPr="00F20E34" w:rsidRDefault="009D18BE" w:rsidP="009D18BE">
      <w:pPr>
        <w:pStyle w:val="Footer"/>
        <w:tabs>
          <w:tab w:val="clear" w:pos="4153"/>
          <w:tab w:val="clear" w:pos="8306"/>
          <w:tab w:val="right" w:pos="9639"/>
        </w:tabs>
        <w:rPr>
          <w:sz w:val="18"/>
        </w:rPr>
      </w:pPr>
      <w:r w:rsidRPr="00F20E34">
        <w:rPr>
          <w:sz w:val="18"/>
        </w:rPr>
        <w:t>Terms: in advance</w:t>
      </w:r>
      <w:r w:rsidRPr="00F20E34">
        <w:rPr>
          <w:sz w:val="18"/>
        </w:rPr>
        <w:tab/>
      </w:r>
      <w:proofErr w:type="gramStart"/>
      <w:r w:rsidRPr="00F20E34">
        <w:rPr>
          <w:sz w:val="18"/>
        </w:rPr>
        <w:t>All</w:t>
      </w:r>
      <w:proofErr w:type="gramEnd"/>
      <w:r w:rsidRPr="00F20E34">
        <w:rPr>
          <w:sz w:val="18"/>
        </w:rPr>
        <w:t xml:space="preserve"> items remain the property of The Sorabji Archive until paid for in full</w:t>
      </w:r>
    </w:p>
    <w:p w:rsidR="009D18BE" w:rsidRDefault="009D18BE">
      <w:pPr>
        <w:tabs>
          <w:tab w:val="right" w:pos="7569"/>
        </w:tabs>
        <w:spacing w:after="60"/>
        <w:jc w:val="both"/>
        <w:rPr>
          <w:sz w:val="18"/>
          <w:u w:val="single"/>
        </w:rPr>
      </w:pPr>
    </w:p>
    <w:p w:rsidR="00613297" w:rsidRDefault="00613297">
      <w:pPr>
        <w:tabs>
          <w:tab w:val="right" w:pos="7569"/>
        </w:tabs>
        <w:spacing w:after="60"/>
        <w:jc w:val="both"/>
        <w:rPr>
          <w:sz w:val="18"/>
        </w:rPr>
      </w:pPr>
      <w:r>
        <w:rPr>
          <w:sz w:val="18"/>
          <w:u w:val="single"/>
        </w:rPr>
        <w:t>Supply format and item description</w:t>
      </w:r>
    </w:p>
    <w:p w:rsidR="00D319E1" w:rsidRDefault="00D319E1" w:rsidP="00D319E1">
      <w:pPr>
        <w:numPr>
          <w:ilvl w:val="0"/>
          <w:numId w:val="1"/>
        </w:numPr>
        <w:tabs>
          <w:tab w:val="right" w:pos="7569"/>
        </w:tabs>
        <w:spacing w:after="100"/>
        <w:ind w:left="284" w:hanging="284"/>
        <w:jc w:val="both"/>
        <w:rPr>
          <w:sz w:val="18"/>
        </w:rPr>
      </w:pPr>
      <w:r>
        <w:rPr>
          <w:sz w:val="18"/>
        </w:rPr>
        <w:t>All items, including computer-set editions and autograph manuscripts, are issued on paper as duplex (double-sided) photocopies, enlarged where practicable to aid legibility and ring-bound in hard card covers unless otherwise specified or requested; alternatively, all items may be supplied electronically in .pdf format.</w:t>
      </w:r>
    </w:p>
    <w:p w:rsidR="009D18BE" w:rsidRDefault="009D18BE" w:rsidP="009D18BE">
      <w:pPr>
        <w:tabs>
          <w:tab w:val="right" w:pos="7569"/>
        </w:tabs>
        <w:spacing w:after="60"/>
        <w:jc w:val="both"/>
        <w:rPr>
          <w:sz w:val="18"/>
        </w:rPr>
      </w:pPr>
    </w:p>
    <w:p w:rsidR="00613297" w:rsidRDefault="00613297">
      <w:pPr>
        <w:tabs>
          <w:tab w:val="right" w:pos="7569"/>
        </w:tabs>
        <w:spacing w:after="60"/>
        <w:jc w:val="both"/>
        <w:rPr>
          <w:sz w:val="18"/>
          <w:u w:val="single"/>
        </w:rPr>
      </w:pPr>
      <w:r>
        <w:rPr>
          <w:sz w:val="18"/>
          <w:u w:val="single"/>
        </w:rPr>
        <w:t>Editions</w:t>
      </w:r>
    </w:p>
    <w:p w:rsidR="009D18BE" w:rsidRDefault="009D18BE" w:rsidP="009D18BE">
      <w:pPr>
        <w:tabs>
          <w:tab w:val="right" w:pos="7569"/>
        </w:tabs>
        <w:jc w:val="both"/>
        <w:rPr>
          <w:sz w:val="18"/>
          <w:u w:val="single"/>
        </w:rPr>
      </w:pPr>
    </w:p>
    <w:p w:rsidR="00613297" w:rsidRDefault="00D319E1" w:rsidP="009D18BE">
      <w:pPr>
        <w:numPr>
          <w:ilvl w:val="0"/>
          <w:numId w:val="5"/>
        </w:numPr>
        <w:spacing w:after="60"/>
        <w:ind w:left="284" w:hanging="284"/>
        <w:jc w:val="both"/>
        <w:rPr>
          <w:sz w:val="18"/>
        </w:rPr>
      </w:pPr>
      <w:r>
        <w:rPr>
          <w:sz w:val="18"/>
        </w:rPr>
        <w:t xml:space="preserve">Editions other than those </w:t>
      </w:r>
      <w:r w:rsidR="00E51ABA">
        <w:rPr>
          <w:sz w:val="18"/>
        </w:rPr>
        <w:t>shown</w:t>
      </w:r>
      <w:r>
        <w:rPr>
          <w:sz w:val="18"/>
        </w:rPr>
        <w:t xml:space="preserve"> as “Publication” are either typeset or in the editor’s hand, described as “Ed.” and duly credited</w:t>
      </w:r>
      <w:r w:rsidR="00613297">
        <w:rPr>
          <w:sz w:val="18"/>
        </w:rPr>
        <w:t>.</w:t>
      </w:r>
    </w:p>
    <w:p w:rsidR="009D18BE" w:rsidRDefault="009D18BE" w:rsidP="009D18BE">
      <w:pPr>
        <w:spacing w:after="60"/>
        <w:jc w:val="both"/>
        <w:rPr>
          <w:sz w:val="18"/>
        </w:rPr>
      </w:pPr>
    </w:p>
    <w:p w:rsidR="00613297" w:rsidRDefault="00613297">
      <w:pPr>
        <w:tabs>
          <w:tab w:val="right" w:pos="7569"/>
        </w:tabs>
        <w:spacing w:after="60"/>
        <w:jc w:val="both"/>
        <w:rPr>
          <w:sz w:val="18"/>
          <w:u w:val="single"/>
        </w:rPr>
      </w:pPr>
      <w:r>
        <w:rPr>
          <w:sz w:val="18"/>
          <w:u w:val="single"/>
        </w:rPr>
        <w:t>Copy quality</w:t>
      </w:r>
    </w:p>
    <w:p w:rsidR="009D18BE" w:rsidRDefault="009D18BE" w:rsidP="009D18BE">
      <w:pPr>
        <w:tabs>
          <w:tab w:val="right" w:pos="7569"/>
        </w:tabs>
        <w:jc w:val="both"/>
        <w:rPr>
          <w:sz w:val="18"/>
          <w:u w:val="single"/>
        </w:rPr>
      </w:pPr>
    </w:p>
    <w:p w:rsidR="00613297" w:rsidRDefault="00613297" w:rsidP="009D18BE">
      <w:pPr>
        <w:numPr>
          <w:ilvl w:val="0"/>
          <w:numId w:val="5"/>
        </w:numPr>
        <w:ind w:left="284" w:hanging="284"/>
        <w:jc w:val="both"/>
        <w:rPr>
          <w:sz w:val="18"/>
        </w:rPr>
      </w:pPr>
      <w:r>
        <w:rPr>
          <w:sz w:val="18"/>
        </w:rPr>
        <w:t>Master copies of all items supplied in p</w:t>
      </w:r>
      <w:r w:rsidR="00D319E1">
        <w:rPr>
          <w:sz w:val="18"/>
        </w:rPr>
        <w:t>aper</w:t>
      </w:r>
      <w:r>
        <w:rPr>
          <w:sz w:val="18"/>
        </w:rPr>
        <w:t xml:space="preserve"> form have been prepared by The Sorabji Archive from original autograph manuscripts and editions; some early manuscripts were in poor condition at the time these were made.</w:t>
      </w:r>
    </w:p>
    <w:p w:rsidR="004178FC" w:rsidRDefault="004178FC" w:rsidP="009D18BE">
      <w:pPr>
        <w:numPr>
          <w:ilvl w:val="0"/>
          <w:numId w:val="5"/>
        </w:numPr>
        <w:spacing w:after="60"/>
        <w:ind w:left="284" w:hanging="284"/>
        <w:jc w:val="both"/>
        <w:rPr>
          <w:sz w:val="18"/>
        </w:rPr>
      </w:pPr>
      <w:r w:rsidRPr="004178FC">
        <w:rPr>
          <w:sz w:val="18"/>
        </w:rPr>
        <w:t xml:space="preserve">All </w:t>
      </w:r>
      <w:r w:rsidR="00D319E1">
        <w:rPr>
          <w:sz w:val="18"/>
        </w:rPr>
        <w:t xml:space="preserve">paper </w:t>
      </w:r>
      <w:r w:rsidRPr="004178FC">
        <w:rPr>
          <w:sz w:val="18"/>
        </w:rPr>
        <w:t>copies supplied are prepared in-house to order.  Copy quality is the highest achievable from the originals using the archive’s analogue monochrome photocopier which, whilst it served us well over the years, has since been replaced with an equivalent digital copier upon which all paper copies are made for distribution.</w:t>
      </w:r>
    </w:p>
    <w:p w:rsidR="009D18BE" w:rsidRPr="004178FC" w:rsidRDefault="009D18BE" w:rsidP="009D18BE">
      <w:pPr>
        <w:spacing w:after="60"/>
        <w:jc w:val="both"/>
        <w:rPr>
          <w:sz w:val="18"/>
        </w:rPr>
      </w:pPr>
    </w:p>
    <w:p w:rsidR="00613297" w:rsidRDefault="00613297">
      <w:pPr>
        <w:tabs>
          <w:tab w:val="right" w:pos="7569"/>
        </w:tabs>
        <w:spacing w:after="60"/>
        <w:jc w:val="both"/>
        <w:rPr>
          <w:sz w:val="18"/>
          <w:u w:val="single"/>
        </w:rPr>
      </w:pPr>
      <w:r>
        <w:rPr>
          <w:sz w:val="18"/>
          <w:u w:val="single"/>
        </w:rPr>
        <w:t>A guide to the catalogue</w:t>
      </w:r>
    </w:p>
    <w:p w:rsidR="009D18BE" w:rsidRDefault="009D18BE" w:rsidP="009D18BE">
      <w:pPr>
        <w:tabs>
          <w:tab w:val="right" w:pos="7569"/>
        </w:tabs>
        <w:jc w:val="both"/>
        <w:rPr>
          <w:sz w:val="18"/>
        </w:rPr>
      </w:pPr>
    </w:p>
    <w:p w:rsidR="00613297" w:rsidRDefault="00613297" w:rsidP="009D18BE">
      <w:pPr>
        <w:numPr>
          <w:ilvl w:val="0"/>
          <w:numId w:val="5"/>
        </w:numPr>
        <w:ind w:left="284" w:hanging="284"/>
        <w:jc w:val="both"/>
        <w:rPr>
          <w:sz w:val="18"/>
        </w:rPr>
      </w:pPr>
      <w:r>
        <w:rPr>
          <w:sz w:val="18"/>
        </w:rPr>
        <w:t xml:space="preserve">The </w:t>
      </w:r>
      <w:r>
        <w:rPr>
          <w:b/>
          <w:sz w:val="18"/>
        </w:rPr>
        <w:t>Date</w:t>
      </w:r>
      <w:r>
        <w:rPr>
          <w:sz w:val="18"/>
        </w:rPr>
        <w:t xml:space="preserve"> column gives the year of completion of each work or the years in which it was composed or revised.</w:t>
      </w:r>
    </w:p>
    <w:p w:rsidR="00613297" w:rsidRDefault="00613297" w:rsidP="009D18BE">
      <w:pPr>
        <w:numPr>
          <w:ilvl w:val="0"/>
          <w:numId w:val="5"/>
        </w:numPr>
        <w:ind w:left="284" w:hanging="284"/>
        <w:jc w:val="both"/>
        <w:rPr>
          <w:sz w:val="18"/>
        </w:rPr>
      </w:pPr>
      <w:r>
        <w:rPr>
          <w:sz w:val="18"/>
        </w:rPr>
        <w:t xml:space="preserve">The </w:t>
      </w:r>
      <w:r>
        <w:rPr>
          <w:b/>
          <w:sz w:val="18"/>
        </w:rPr>
        <w:t>No.</w:t>
      </w:r>
      <w:r>
        <w:rPr>
          <w:sz w:val="18"/>
        </w:rPr>
        <w:t xml:space="preserve"> column shows the composer’s work numberings.</w:t>
      </w:r>
    </w:p>
    <w:p w:rsidR="00613297" w:rsidRDefault="00613297" w:rsidP="009D18BE">
      <w:pPr>
        <w:numPr>
          <w:ilvl w:val="0"/>
          <w:numId w:val="5"/>
        </w:numPr>
        <w:ind w:left="284" w:hanging="284"/>
        <w:jc w:val="both"/>
        <w:rPr>
          <w:sz w:val="18"/>
        </w:rPr>
      </w:pPr>
      <w:r>
        <w:rPr>
          <w:sz w:val="18"/>
        </w:rPr>
        <w:t xml:space="preserve">The </w:t>
      </w:r>
      <w:r>
        <w:rPr>
          <w:b/>
          <w:sz w:val="18"/>
        </w:rPr>
        <w:t>Dedicatee</w:t>
      </w:r>
      <w:r>
        <w:rPr>
          <w:sz w:val="18"/>
        </w:rPr>
        <w:t xml:space="preserve"> column shows the names of dedicatees where applicable and known.</w:t>
      </w:r>
    </w:p>
    <w:p w:rsidR="00613297" w:rsidRDefault="00613297" w:rsidP="009D18BE">
      <w:pPr>
        <w:numPr>
          <w:ilvl w:val="0"/>
          <w:numId w:val="5"/>
        </w:numPr>
        <w:ind w:left="284" w:hanging="284"/>
        <w:jc w:val="both"/>
        <w:rPr>
          <w:sz w:val="18"/>
        </w:rPr>
      </w:pPr>
      <w:r>
        <w:rPr>
          <w:b/>
          <w:sz w:val="18"/>
        </w:rPr>
        <w:lastRenderedPageBreak/>
        <w:t>Durations</w:t>
      </w:r>
      <w:r>
        <w:rPr>
          <w:sz w:val="18"/>
        </w:rPr>
        <w:t xml:space="preserve"> are given in minutes; those of works yet to be performed are allotted estimates in the form “c</w:t>
      </w:r>
      <w:proofErr w:type="gramStart"/>
      <w:r>
        <w:rPr>
          <w:sz w:val="18"/>
        </w:rPr>
        <w:t>.[</w:t>
      </w:r>
      <w:proofErr w:type="gramEnd"/>
      <w:r>
        <w:rPr>
          <w:sz w:val="18"/>
        </w:rPr>
        <w:t>xxx’]”.</w:t>
      </w:r>
    </w:p>
    <w:p w:rsidR="00613297" w:rsidRDefault="00613297" w:rsidP="009D18BE">
      <w:pPr>
        <w:numPr>
          <w:ilvl w:val="0"/>
          <w:numId w:val="5"/>
        </w:numPr>
        <w:ind w:left="284" w:hanging="284"/>
        <w:jc w:val="both"/>
        <w:rPr>
          <w:sz w:val="18"/>
        </w:rPr>
      </w:pPr>
      <w:r>
        <w:rPr>
          <w:sz w:val="18"/>
        </w:rPr>
        <w:t xml:space="preserve">The </w:t>
      </w:r>
      <w:r>
        <w:rPr>
          <w:b/>
          <w:sz w:val="18"/>
        </w:rPr>
        <w:t>Pages</w:t>
      </w:r>
      <w:r>
        <w:rPr>
          <w:sz w:val="18"/>
        </w:rPr>
        <w:t xml:space="preserve"> column shows the number of pages in each item and indicates how their prices are calculated.</w:t>
      </w:r>
    </w:p>
    <w:p w:rsidR="00613297" w:rsidRDefault="00613297" w:rsidP="009D18BE">
      <w:pPr>
        <w:numPr>
          <w:ilvl w:val="0"/>
          <w:numId w:val="5"/>
        </w:numPr>
        <w:ind w:left="284" w:hanging="284"/>
        <w:jc w:val="both"/>
        <w:rPr>
          <w:sz w:val="18"/>
        </w:rPr>
      </w:pPr>
      <w:r>
        <w:rPr>
          <w:sz w:val="18"/>
        </w:rPr>
        <w:t xml:space="preserve">The </w:t>
      </w:r>
      <w:r>
        <w:rPr>
          <w:b/>
          <w:sz w:val="18"/>
        </w:rPr>
        <w:t>Format</w:t>
      </w:r>
      <w:r>
        <w:rPr>
          <w:sz w:val="18"/>
        </w:rPr>
        <w:t xml:space="preserve"> column gives paper size / orientation: P = Portrait and L = Landscape.</w:t>
      </w:r>
    </w:p>
    <w:p w:rsidR="00613297" w:rsidRDefault="00613297" w:rsidP="009D18BE">
      <w:pPr>
        <w:numPr>
          <w:ilvl w:val="0"/>
          <w:numId w:val="5"/>
        </w:numPr>
        <w:ind w:left="284" w:hanging="284"/>
        <w:jc w:val="both"/>
        <w:rPr>
          <w:sz w:val="18"/>
        </w:rPr>
      </w:pPr>
      <w:r>
        <w:rPr>
          <w:sz w:val="18"/>
        </w:rPr>
        <w:t xml:space="preserve">The </w:t>
      </w:r>
      <w:r>
        <w:rPr>
          <w:b/>
          <w:sz w:val="18"/>
        </w:rPr>
        <w:t xml:space="preserve">Edition </w:t>
      </w:r>
      <w:r>
        <w:rPr>
          <w:sz w:val="18"/>
        </w:rPr>
        <w:t>column gives descriptions of the publication format of each item.  All items without such a description are copies of the composer’s autograph manuscripts.  The designation “Ms.” likewise refers to autograph manuscripts but appears only in instances where other edition formats of the same work are also available.</w:t>
      </w:r>
    </w:p>
    <w:p w:rsidR="00613297" w:rsidRDefault="00613297" w:rsidP="009D18BE">
      <w:pPr>
        <w:numPr>
          <w:ilvl w:val="0"/>
          <w:numId w:val="5"/>
        </w:numPr>
        <w:ind w:left="284" w:hanging="284"/>
        <w:jc w:val="both"/>
        <w:rPr>
          <w:sz w:val="18"/>
        </w:rPr>
      </w:pPr>
      <w:r>
        <w:rPr>
          <w:sz w:val="18"/>
        </w:rPr>
        <w:t xml:space="preserve">The </w:t>
      </w:r>
      <w:r>
        <w:rPr>
          <w:b/>
          <w:sz w:val="18"/>
        </w:rPr>
        <w:t>Price</w:t>
      </w:r>
      <w:r w:rsidR="003B5521">
        <w:rPr>
          <w:b/>
          <w:sz w:val="18"/>
        </w:rPr>
        <w:t xml:space="preserve"> (paper)</w:t>
      </w:r>
      <w:r>
        <w:rPr>
          <w:sz w:val="18"/>
        </w:rPr>
        <w:t xml:space="preserve"> column show</w:t>
      </w:r>
      <w:r w:rsidR="003B5521">
        <w:rPr>
          <w:sz w:val="18"/>
        </w:rPr>
        <w:t>s</w:t>
      </w:r>
      <w:r>
        <w:rPr>
          <w:sz w:val="18"/>
        </w:rPr>
        <w:t xml:space="preserve"> the amount in £ sterling (GBP) payable for each item including packing and ordinary mailing </w:t>
      </w:r>
      <w:r w:rsidRPr="00DE300F">
        <w:rPr>
          <w:b/>
          <w:sz w:val="18"/>
        </w:rPr>
        <w:t>within UK only</w:t>
      </w:r>
      <w:r>
        <w:rPr>
          <w:sz w:val="18"/>
        </w:rPr>
        <w:t xml:space="preserve">; prices remain valid until further notice.  Surcharges for guaranteed, express or other special mailing / shipping services and </w:t>
      </w:r>
      <w:r w:rsidRPr="00DE300F">
        <w:rPr>
          <w:sz w:val="18"/>
        </w:rPr>
        <w:t xml:space="preserve">for </w:t>
      </w:r>
      <w:r w:rsidRPr="00DE300F">
        <w:rPr>
          <w:b/>
          <w:sz w:val="18"/>
        </w:rPr>
        <w:t>all orders to be shipped outside UK</w:t>
      </w:r>
      <w:r>
        <w:rPr>
          <w:sz w:val="18"/>
        </w:rPr>
        <w:t xml:space="preserve"> are quoted on request.  In the interests of our valued customers we no longer ship items by sea mail due to adverse past experience; it may in some cases appear somewhat more economical, but we have </w:t>
      </w:r>
      <w:r w:rsidR="003B5521">
        <w:rPr>
          <w:sz w:val="18"/>
        </w:rPr>
        <w:t xml:space="preserve">also </w:t>
      </w:r>
      <w:r>
        <w:rPr>
          <w:sz w:val="18"/>
        </w:rPr>
        <w:t xml:space="preserve">found it to be very unreliable.  </w:t>
      </w:r>
      <w:r w:rsidRPr="00DE300F">
        <w:rPr>
          <w:b/>
          <w:sz w:val="18"/>
        </w:rPr>
        <w:t>Most of our prices have remained unchanged since the Archive’s foundation, despite increases in costs of materials and shipping</w:t>
      </w:r>
      <w:r>
        <w:rPr>
          <w:sz w:val="18"/>
        </w:rPr>
        <w:t>.</w:t>
      </w:r>
    </w:p>
    <w:p w:rsidR="003B5521" w:rsidRDefault="003B5521" w:rsidP="009D18BE">
      <w:pPr>
        <w:numPr>
          <w:ilvl w:val="0"/>
          <w:numId w:val="5"/>
        </w:numPr>
        <w:spacing w:after="60"/>
        <w:ind w:left="284" w:hanging="284"/>
        <w:jc w:val="both"/>
        <w:rPr>
          <w:sz w:val="18"/>
        </w:rPr>
      </w:pPr>
      <w:r>
        <w:rPr>
          <w:sz w:val="18"/>
        </w:rPr>
        <w:t xml:space="preserve">The </w:t>
      </w:r>
      <w:r>
        <w:rPr>
          <w:b/>
          <w:sz w:val="18"/>
        </w:rPr>
        <w:t>Price (.pdf)</w:t>
      </w:r>
      <w:r>
        <w:rPr>
          <w:sz w:val="18"/>
        </w:rPr>
        <w:t xml:space="preserve"> column shows the amount in £ sterling (GBP) payable for each item as an uploaded .pdf file.</w:t>
      </w:r>
    </w:p>
    <w:p w:rsidR="00613297" w:rsidRDefault="00613297">
      <w:pPr>
        <w:pStyle w:val="Footer"/>
        <w:tabs>
          <w:tab w:val="clear" w:pos="4153"/>
          <w:tab w:val="clear" w:pos="8306"/>
          <w:tab w:val="right" w:pos="9639"/>
        </w:tabs>
        <w:rPr>
          <w:b/>
          <w:sz w:val="18"/>
        </w:rPr>
      </w:pPr>
    </w:p>
    <w:p w:rsidR="009D18BE" w:rsidRDefault="009D18BE" w:rsidP="009D18BE">
      <w:pPr>
        <w:tabs>
          <w:tab w:val="right" w:pos="7569"/>
        </w:tabs>
        <w:jc w:val="both"/>
        <w:rPr>
          <w:sz w:val="18"/>
          <w:u w:val="single"/>
        </w:rPr>
      </w:pPr>
      <w:r>
        <w:rPr>
          <w:sz w:val="18"/>
          <w:u w:val="single"/>
        </w:rPr>
        <w:t>Files in .pdf format</w:t>
      </w:r>
    </w:p>
    <w:p w:rsidR="009D18BE" w:rsidRDefault="009D18BE" w:rsidP="009D18BE">
      <w:pPr>
        <w:tabs>
          <w:tab w:val="right" w:pos="7569"/>
        </w:tabs>
        <w:jc w:val="both"/>
        <w:rPr>
          <w:sz w:val="18"/>
        </w:rPr>
      </w:pPr>
    </w:p>
    <w:p w:rsidR="009D18BE" w:rsidRDefault="009D18BE" w:rsidP="009D18BE">
      <w:pPr>
        <w:tabs>
          <w:tab w:val="right" w:pos="7569"/>
        </w:tabs>
        <w:spacing w:after="60"/>
        <w:jc w:val="both"/>
        <w:rPr>
          <w:sz w:val="18"/>
        </w:rPr>
      </w:pPr>
      <w:r>
        <w:rPr>
          <w:sz w:val="18"/>
        </w:rPr>
        <w:t>We have been offering material in this format, either as attachments to emails or via file transfer software such as WeTransfer since June 2012. The advantage of these, for those who prefer them, is that they are much cheaper than paper copies and can be sent very promptly, whereas paper copies are subject to shipping costs and can take days to arrive.</w:t>
      </w:r>
    </w:p>
    <w:p w:rsidR="009D18BE" w:rsidRPr="002100C0" w:rsidRDefault="009D18BE" w:rsidP="009D18BE">
      <w:pPr>
        <w:tabs>
          <w:tab w:val="right" w:pos="7569"/>
        </w:tabs>
        <w:spacing w:after="60"/>
        <w:jc w:val="both"/>
        <w:rPr>
          <w:sz w:val="18"/>
        </w:rPr>
      </w:pPr>
      <w:r>
        <w:rPr>
          <w:sz w:val="18"/>
        </w:rPr>
        <w:t xml:space="preserve">It has come to our attention that some enquirers have difficulty in receiving very large files this way; this appears to be down to the recipient’s operating system and the default .pdf software that comes with it. Whereas Microsoft™ Windows® users have Adobe Reader as the default .pdf programme and this seems not to give rise to any file receiving problems, users of other operating systems that do not come with Adobe Reader as default software may encounter problems. The easy solution is to visit </w:t>
      </w:r>
      <w:hyperlink r:id="rId12" w:history="1">
        <w:r w:rsidRPr="000E4197">
          <w:rPr>
            <w:rStyle w:val="Hyperlink"/>
            <w:sz w:val="18"/>
          </w:rPr>
          <w:t>http://get.adobe.com/uk/reader/</w:t>
        </w:r>
      </w:hyperlink>
      <w:r>
        <w:rPr>
          <w:sz w:val="18"/>
        </w:rPr>
        <w:t xml:space="preserve"> and download Adobe Reader, which is free software.</w:t>
      </w:r>
    </w:p>
    <w:p w:rsidR="009D18BE" w:rsidRDefault="009D18BE" w:rsidP="009D18BE">
      <w:pPr>
        <w:tabs>
          <w:tab w:val="right" w:pos="7569"/>
        </w:tabs>
        <w:spacing w:after="60"/>
        <w:jc w:val="both"/>
        <w:rPr>
          <w:sz w:val="18"/>
          <w:u w:val="single"/>
        </w:rPr>
      </w:pPr>
    </w:p>
    <w:p w:rsidR="009D18BE" w:rsidRPr="00AB757C" w:rsidRDefault="009D18BE">
      <w:pPr>
        <w:pStyle w:val="Footer"/>
        <w:tabs>
          <w:tab w:val="clear" w:pos="4153"/>
          <w:tab w:val="clear" w:pos="8306"/>
          <w:tab w:val="right" w:pos="9639"/>
        </w:tabs>
        <w:rPr>
          <w:b/>
          <w:sz w:val="18"/>
        </w:rPr>
      </w:pPr>
    </w:p>
    <w:p w:rsidR="00D319E1" w:rsidRPr="00D319E1" w:rsidRDefault="00D319E1" w:rsidP="00D319E1">
      <w:pPr>
        <w:tabs>
          <w:tab w:val="right" w:pos="5245"/>
          <w:tab w:val="left" w:pos="5387"/>
          <w:tab w:val="right" w:pos="6663"/>
          <w:tab w:val="left" w:pos="6804"/>
          <w:tab w:val="right" w:pos="7797"/>
          <w:tab w:val="left" w:pos="7938"/>
          <w:tab w:val="right" w:pos="9639"/>
        </w:tabs>
        <w:jc w:val="center"/>
        <w:rPr>
          <w:b/>
          <w:sz w:val="18"/>
          <w:szCs w:val="18"/>
          <w:u w:val="single"/>
        </w:rPr>
      </w:pPr>
      <w:r w:rsidRPr="00D319E1">
        <w:rPr>
          <w:b/>
          <w:sz w:val="18"/>
          <w:szCs w:val="18"/>
        </w:rPr>
        <w:t xml:space="preserve">Reproduction by any means of all or any part or parts of all musical and literary works printed or otherwise by Alistair Hinton and its sale hire or distribution except by prior written consent of Alistair Hinton or his authorised agents or suppliers shall constitute infringement of copyright </w:t>
      </w:r>
      <w:r w:rsidRPr="00D319E1">
        <w:rPr>
          <w:b/>
          <w:sz w:val="18"/>
          <w:szCs w:val="18"/>
          <w:u w:val="single"/>
        </w:rPr>
        <w:t>and is therefore unlawful</w:t>
      </w:r>
    </w:p>
    <w:p w:rsidR="00AB757C" w:rsidRDefault="00AB757C">
      <w:pPr>
        <w:tabs>
          <w:tab w:val="right" w:pos="7569"/>
        </w:tabs>
        <w:spacing w:line="240" w:lineRule="exact"/>
        <w:jc w:val="center"/>
        <w:rPr>
          <w:b/>
          <w:sz w:val="18"/>
        </w:rPr>
      </w:pPr>
    </w:p>
    <w:p w:rsidR="009D18BE" w:rsidRDefault="009D18BE">
      <w:pPr>
        <w:tabs>
          <w:tab w:val="right" w:pos="7569"/>
        </w:tabs>
        <w:spacing w:line="240" w:lineRule="exact"/>
        <w:jc w:val="center"/>
        <w:rPr>
          <w:b/>
          <w:sz w:val="18"/>
        </w:rPr>
      </w:pPr>
    </w:p>
    <w:p w:rsidR="009D18BE" w:rsidRDefault="009D18BE">
      <w:pPr>
        <w:tabs>
          <w:tab w:val="right" w:pos="7569"/>
        </w:tabs>
        <w:spacing w:line="240" w:lineRule="exact"/>
        <w:jc w:val="center"/>
        <w:rPr>
          <w:b/>
          <w:sz w:val="18"/>
        </w:rPr>
      </w:pPr>
    </w:p>
    <w:p w:rsidR="009D18BE" w:rsidRDefault="009D18BE">
      <w:pPr>
        <w:tabs>
          <w:tab w:val="right" w:pos="7569"/>
        </w:tabs>
        <w:spacing w:line="240" w:lineRule="exact"/>
        <w:jc w:val="center"/>
        <w:rPr>
          <w:b/>
          <w:sz w:val="18"/>
        </w:rPr>
      </w:pPr>
    </w:p>
    <w:p w:rsidR="009D18BE" w:rsidRDefault="009D18BE">
      <w:pPr>
        <w:tabs>
          <w:tab w:val="right" w:pos="7569"/>
        </w:tabs>
        <w:spacing w:line="240" w:lineRule="exact"/>
        <w:jc w:val="center"/>
        <w:rPr>
          <w:b/>
          <w:sz w:val="18"/>
        </w:rPr>
      </w:pPr>
    </w:p>
    <w:p w:rsidR="009D18BE" w:rsidRDefault="009D18BE">
      <w:pPr>
        <w:tabs>
          <w:tab w:val="right" w:pos="7569"/>
        </w:tabs>
        <w:spacing w:line="240" w:lineRule="exact"/>
        <w:jc w:val="center"/>
        <w:rPr>
          <w:b/>
          <w:sz w:val="18"/>
        </w:rPr>
      </w:pPr>
    </w:p>
    <w:p w:rsidR="00613297" w:rsidRDefault="00613297">
      <w:pPr>
        <w:tabs>
          <w:tab w:val="right" w:pos="7569"/>
        </w:tabs>
        <w:spacing w:line="240" w:lineRule="exact"/>
        <w:jc w:val="center"/>
        <w:rPr>
          <w:sz w:val="18"/>
        </w:rPr>
      </w:pPr>
      <w:r>
        <w:rPr>
          <w:b/>
          <w:sz w:val="18"/>
        </w:rPr>
        <w:t xml:space="preserve">This catalogue is regularly updated to incorporate new and newly completed editions, recently discovered works (if any) and other new information.  Please refer to </w:t>
      </w:r>
      <w:r>
        <w:rPr>
          <w:b/>
          <w:sz w:val="18"/>
          <w:u w:val="single"/>
        </w:rPr>
        <w:t>copyright date</w:t>
      </w:r>
      <w:r>
        <w:rPr>
          <w:b/>
          <w:sz w:val="18"/>
        </w:rPr>
        <w:t xml:space="preserve"> when comparing earlier issues.</w:t>
      </w:r>
    </w:p>
    <w:p w:rsidR="00613297" w:rsidRDefault="00613297">
      <w:pPr>
        <w:jc w:val="center"/>
        <w:rPr>
          <w:b/>
          <w:sz w:val="20"/>
          <w:u w:val="single"/>
        </w:rPr>
      </w:pPr>
      <w:r>
        <w:rPr>
          <w:sz w:val="20"/>
        </w:rPr>
        <w:br w:type="page"/>
      </w:r>
      <w:proofErr w:type="gramStart"/>
      <w:r>
        <w:rPr>
          <w:b/>
          <w:sz w:val="20"/>
          <w:u w:val="single"/>
        </w:rPr>
        <w:lastRenderedPageBreak/>
        <w:t>MUSICAL  WORKS</w:t>
      </w:r>
      <w:proofErr w:type="gramEnd"/>
      <w:r>
        <w:rPr>
          <w:b/>
          <w:sz w:val="20"/>
          <w:u w:val="single"/>
        </w:rPr>
        <w:t xml:space="preserve">  BY  ALISTAIR  HINTON</w:t>
      </w:r>
    </w:p>
    <w:p w:rsidR="00613297" w:rsidRDefault="00613297">
      <w:pPr>
        <w:jc w:val="both"/>
        <w:rPr>
          <w:sz w:val="20"/>
        </w:rPr>
      </w:pPr>
    </w:p>
    <w:p w:rsidR="000F6E8F" w:rsidRPr="00743E7F" w:rsidRDefault="000F6E8F" w:rsidP="0080451E">
      <w:pPr>
        <w:numPr>
          <w:ilvl w:val="12"/>
          <w:numId w:val="0"/>
        </w:numPr>
        <w:tabs>
          <w:tab w:val="right" w:pos="3402"/>
          <w:tab w:val="left" w:pos="3544"/>
          <w:tab w:val="right" w:pos="5387"/>
          <w:tab w:val="right" w:pos="5954"/>
          <w:tab w:val="right" w:pos="6521"/>
          <w:tab w:val="right" w:pos="6804"/>
          <w:tab w:val="left" w:pos="6946"/>
          <w:tab w:val="right" w:pos="8931"/>
          <w:tab w:val="right" w:pos="9639"/>
        </w:tabs>
        <w:spacing w:line="-160" w:lineRule="auto"/>
        <w:jc w:val="both"/>
        <w:rPr>
          <w:b/>
          <w:sz w:val="12"/>
          <w:szCs w:val="12"/>
        </w:rPr>
      </w:pPr>
      <w:r w:rsidRPr="00743E7F">
        <w:rPr>
          <w:b/>
          <w:sz w:val="12"/>
          <w:szCs w:val="12"/>
        </w:rPr>
        <w:tab/>
      </w:r>
      <w:r w:rsidRPr="00743E7F">
        <w:rPr>
          <w:b/>
          <w:sz w:val="12"/>
          <w:szCs w:val="12"/>
          <w:u w:val="single"/>
          <w:lang w:val="fr-FR"/>
        </w:rPr>
        <w:t>Pages</w:t>
      </w:r>
      <w:r w:rsidRPr="00743E7F">
        <w:rPr>
          <w:b/>
          <w:sz w:val="12"/>
          <w:szCs w:val="12"/>
          <w:lang w:val="fr-FR"/>
        </w:rPr>
        <w:tab/>
      </w:r>
      <w:r w:rsidRPr="00743E7F">
        <w:rPr>
          <w:b/>
          <w:sz w:val="12"/>
          <w:szCs w:val="12"/>
          <w:u w:val="single"/>
          <w:lang w:val="fr-FR"/>
        </w:rPr>
        <w:t>Date</w:t>
      </w:r>
      <w:r w:rsidRPr="00743E7F">
        <w:rPr>
          <w:b/>
          <w:sz w:val="12"/>
          <w:szCs w:val="12"/>
          <w:lang w:val="fr-FR"/>
        </w:rPr>
        <w:tab/>
      </w:r>
      <w:proofErr w:type="spellStart"/>
      <w:r w:rsidR="00E3297D" w:rsidRPr="00E3297D">
        <w:rPr>
          <w:b/>
          <w:sz w:val="12"/>
          <w:szCs w:val="12"/>
          <w:u w:val="single"/>
          <w:lang w:val="fr-FR"/>
        </w:rPr>
        <w:t>Dedicatee</w:t>
      </w:r>
      <w:proofErr w:type="spellEnd"/>
      <w:r w:rsidR="00E3297D" w:rsidRPr="00E3297D">
        <w:rPr>
          <w:b/>
          <w:sz w:val="12"/>
          <w:szCs w:val="12"/>
          <w:u w:val="single"/>
          <w:lang w:val="fr-FR"/>
        </w:rPr>
        <w:t>/s</w:t>
      </w:r>
      <w:r w:rsidR="00E3297D">
        <w:rPr>
          <w:b/>
          <w:sz w:val="12"/>
          <w:szCs w:val="12"/>
          <w:lang w:val="fr-FR"/>
        </w:rPr>
        <w:tab/>
      </w:r>
      <w:r w:rsidRPr="00743E7F">
        <w:rPr>
          <w:b/>
          <w:sz w:val="12"/>
          <w:szCs w:val="12"/>
          <w:u w:val="single"/>
          <w:lang w:val="fr-FR"/>
        </w:rPr>
        <w:t>Duration</w:t>
      </w:r>
      <w:r w:rsidRPr="00743E7F">
        <w:rPr>
          <w:b/>
          <w:sz w:val="12"/>
          <w:szCs w:val="12"/>
          <w:lang w:val="fr-FR"/>
        </w:rPr>
        <w:tab/>
      </w:r>
      <w:r w:rsidRPr="00743E7F">
        <w:rPr>
          <w:b/>
          <w:sz w:val="12"/>
          <w:szCs w:val="12"/>
          <w:u w:val="single"/>
          <w:lang w:val="fr-FR"/>
        </w:rPr>
        <w:t>Format</w:t>
      </w:r>
      <w:r w:rsidRPr="00743E7F">
        <w:rPr>
          <w:b/>
          <w:sz w:val="12"/>
          <w:szCs w:val="12"/>
          <w:lang w:val="fr-FR"/>
        </w:rPr>
        <w:tab/>
      </w:r>
      <w:r w:rsidRPr="00743E7F">
        <w:rPr>
          <w:b/>
          <w:sz w:val="12"/>
          <w:szCs w:val="12"/>
          <w:u w:val="single"/>
          <w:lang w:val="fr-FR"/>
        </w:rPr>
        <w:t>No.</w:t>
      </w:r>
      <w:r w:rsidRPr="00743E7F">
        <w:rPr>
          <w:b/>
          <w:sz w:val="12"/>
          <w:szCs w:val="12"/>
          <w:lang w:val="fr-FR"/>
        </w:rPr>
        <w:tab/>
      </w:r>
      <w:r w:rsidRPr="00743E7F">
        <w:rPr>
          <w:b/>
          <w:sz w:val="12"/>
          <w:szCs w:val="12"/>
          <w:u w:val="single"/>
        </w:rPr>
        <w:t>Edition</w:t>
      </w:r>
      <w:r w:rsidRPr="00743E7F">
        <w:rPr>
          <w:b/>
          <w:sz w:val="12"/>
          <w:szCs w:val="12"/>
        </w:rPr>
        <w:tab/>
      </w:r>
      <w:r w:rsidRPr="00743E7F">
        <w:rPr>
          <w:b/>
          <w:sz w:val="12"/>
          <w:szCs w:val="12"/>
          <w:u w:val="single"/>
        </w:rPr>
        <w:t>Price</w:t>
      </w:r>
      <w:r>
        <w:rPr>
          <w:b/>
          <w:sz w:val="12"/>
          <w:szCs w:val="12"/>
          <w:u w:val="single"/>
        </w:rPr>
        <w:t xml:space="preserve"> (paper)</w:t>
      </w:r>
      <w:r w:rsidRPr="006E6902">
        <w:rPr>
          <w:b/>
          <w:sz w:val="12"/>
          <w:szCs w:val="12"/>
        </w:rPr>
        <w:tab/>
      </w:r>
      <w:r>
        <w:rPr>
          <w:b/>
          <w:sz w:val="12"/>
          <w:szCs w:val="12"/>
          <w:u w:val="single"/>
        </w:rPr>
        <w:t>Price (.pdf)</w:t>
      </w:r>
    </w:p>
    <w:p w:rsidR="00613297" w:rsidRPr="000F6E8F" w:rsidRDefault="00613297" w:rsidP="0080451E">
      <w:pPr>
        <w:tabs>
          <w:tab w:val="right" w:pos="3402"/>
          <w:tab w:val="left" w:pos="3544"/>
          <w:tab w:val="right" w:pos="5387"/>
          <w:tab w:val="right" w:pos="5954"/>
          <w:tab w:val="left" w:pos="6096"/>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left" w:pos="6096"/>
          <w:tab w:val="right" w:pos="6804"/>
          <w:tab w:val="left" w:pos="6946"/>
          <w:tab w:val="right" w:pos="8931"/>
          <w:tab w:val="right" w:pos="9639"/>
        </w:tabs>
        <w:spacing w:line="160" w:lineRule="exact"/>
        <w:jc w:val="both"/>
        <w:rPr>
          <w:b/>
          <w:sz w:val="12"/>
          <w:szCs w:val="12"/>
          <w:u w:val="single"/>
        </w:rPr>
      </w:pPr>
      <w:r w:rsidRPr="000F6E8F">
        <w:rPr>
          <w:b/>
          <w:sz w:val="12"/>
          <w:szCs w:val="12"/>
          <w:u w:val="single"/>
        </w:rPr>
        <w:t>SOLO INSTRUMENT(S) AND ORCHESTRA</w:t>
      </w:r>
    </w:p>
    <w:p w:rsidR="00C56EC5" w:rsidRDefault="00C56EC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Violin Concerto No. 1</w:t>
      </w:r>
      <w:r w:rsidRPr="000F6E8F">
        <w:rPr>
          <w:sz w:val="12"/>
          <w:szCs w:val="12"/>
        </w:rPr>
        <w:tab/>
      </w:r>
      <w:r w:rsidR="001F7A76">
        <w:rPr>
          <w:sz w:val="12"/>
          <w:szCs w:val="12"/>
        </w:rPr>
        <w:t>31</w:t>
      </w:r>
      <w:r w:rsidRPr="000F6E8F">
        <w:rPr>
          <w:sz w:val="12"/>
          <w:szCs w:val="12"/>
        </w:rPr>
        <w:tab/>
      </w:r>
      <w:r w:rsidR="001F7A76" w:rsidRPr="000F6E8F">
        <w:rPr>
          <w:sz w:val="12"/>
          <w:szCs w:val="12"/>
        </w:rPr>
        <w:t>1979</w:t>
      </w:r>
      <w:r w:rsidRPr="000F6E8F">
        <w:rPr>
          <w:sz w:val="12"/>
          <w:szCs w:val="12"/>
        </w:rPr>
        <w:tab/>
        <w:t>Jane Manning</w:t>
      </w:r>
      <w:r w:rsidRPr="000F6E8F">
        <w:rPr>
          <w:sz w:val="12"/>
          <w:szCs w:val="12"/>
        </w:rPr>
        <w:tab/>
        <w:t>17</w:t>
      </w:r>
      <w:r w:rsidRPr="000F6E8F">
        <w:rPr>
          <w:rFonts w:ascii="Courier New" w:hAnsi="Courier New"/>
          <w:sz w:val="12"/>
          <w:szCs w:val="12"/>
          <w:vertAlign w:val="superscript"/>
        </w:rPr>
        <w:t>’</w:t>
      </w:r>
      <w:r w:rsidR="007657AC" w:rsidRPr="000F6E8F">
        <w:rPr>
          <w:sz w:val="12"/>
          <w:szCs w:val="12"/>
        </w:rPr>
        <w:tab/>
      </w:r>
      <w:r w:rsidR="001F7A76" w:rsidRPr="000F6E8F">
        <w:rPr>
          <w:sz w:val="12"/>
          <w:szCs w:val="12"/>
        </w:rPr>
        <w:t>A3P</w:t>
      </w:r>
      <w:r w:rsidR="007657AC" w:rsidRPr="000F6E8F">
        <w:rPr>
          <w:sz w:val="12"/>
          <w:szCs w:val="12"/>
        </w:rPr>
        <w:tab/>
      </w:r>
      <w:r w:rsidR="001F7A76">
        <w:rPr>
          <w:sz w:val="12"/>
          <w:szCs w:val="12"/>
        </w:rPr>
        <w:t>19</w:t>
      </w:r>
      <w:r w:rsidR="00AD0445">
        <w:rPr>
          <w:sz w:val="12"/>
          <w:szCs w:val="12"/>
        </w:rPr>
        <w:tab/>
      </w:r>
      <w:r w:rsidR="005453AA">
        <w:rPr>
          <w:sz w:val="12"/>
          <w:szCs w:val="12"/>
        </w:rPr>
        <w:t xml:space="preserve">Ms. </w:t>
      </w:r>
      <w:r w:rsidR="00AD0445">
        <w:rPr>
          <w:sz w:val="12"/>
          <w:szCs w:val="12"/>
        </w:rPr>
        <w:t>Full Score</w:t>
      </w:r>
      <w:r w:rsidR="00AD0445">
        <w:rPr>
          <w:sz w:val="12"/>
          <w:szCs w:val="12"/>
        </w:rPr>
        <w:tab/>
        <w:t>£1</w:t>
      </w:r>
      <w:r w:rsidR="00837199">
        <w:rPr>
          <w:sz w:val="12"/>
          <w:szCs w:val="12"/>
        </w:rPr>
        <w:t>5</w:t>
      </w:r>
      <w:r w:rsidR="001F7A76">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837199">
        <w:rPr>
          <w:sz w:val="12"/>
          <w:szCs w:val="12"/>
        </w:rPr>
        <w:t>31</w:t>
      </w:r>
      <w:r w:rsidRPr="000F6E8F">
        <w:rPr>
          <w:sz w:val="12"/>
          <w:szCs w:val="12"/>
        </w:rPr>
        <w:tab/>
      </w:r>
      <w:r w:rsidRPr="000F6E8F">
        <w:rPr>
          <w:sz w:val="12"/>
          <w:szCs w:val="12"/>
        </w:rPr>
        <w:tab/>
      </w:r>
      <w:r w:rsidRPr="000F6E8F">
        <w:rPr>
          <w:sz w:val="12"/>
          <w:szCs w:val="12"/>
        </w:rPr>
        <w:tab/>
      </w:r>
      <w:r w:rsidR="001F7A76">
        <w:rPr>
          <w:sz w:val="12"/>
          <w:szCs w:val="12"/>
        </w:rPr>
        <w:tab/>
      </w:r>
      <w:r w:rsidR="001F7A76" w:rsidRPr="000F6E8F">
        <w:rPr>
          <w:sz w:val="12"/>
          <w:szCs w:val="12"/>
        </w:rPr>
        <w:t>A4P</w:t>
      </w:r>
      <w:r w:rsidRPr="000F6E8F">
        <w:rPr>
          <w:sz w:val="12"/>
          <w:szCs w:val="12"/>
        </w:rPr>
        <w:tab/>
      </w:r>
      <w:r w:rsidRPr="000F6E8F">
        <w:rPr>
          <w:sz w:val="12"/>
          <w:szCs w:val="12"/>
        </w:rPr>
        <w:tab/>
      </w:r>
      <w:r w:rsidR="005453AA">
        <w:rPr>
          <w:sz w:val="12"/>
          <w:szCs w:val="12"/>
        </w:rPr>
        <w:t xml:space="preserve">Ms. </w:t>
      </w:r>
      <w:r w:rsidRPr="000F6E8F">
        <w:rPr>
          <w:sz w:val="12"/>
          <w:szCs w:val="12"/>
        </w:rPr>
        <w:t>Miniature Score</w:t>
      </w:r>
      <w:r w:rsidRPr="000F6E8F">
        <w:rPr>
          <w:sz w:val="12"/>
          <w:szCs w:val="12"/>
        </w:rPr>
        <w:tab/>
        <w:t>£</w:t>
      </w:r>
      <w:r w:rsidR="00AD0445">
        <w:rPr>
          <w:sz w:val="12"/>
          <w:szCs w:val="12"/>
        </w:rPr>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Variations for Piano and Orchestra</w:t>
      </w:r>
      <w:r w:rsidRPr="000F6E8F">
        <w:rPr>
          <w:sz w:val="12"/>
          <w:szCs w:val="12"/>
        </w:rPr>
        <w:tab/>
      </w:r>
      <w:r w:rsidR="001F7A76">
        <w:rPr>
          <w:sz w:val="12"/>
          <w:szCs w:val="12"/>
        </w:rPr>
        <w:t>75</w:t>
      </w:r>
      <w:r w:rsidRPr="000F6E8F">
        <w:rPr>
          <w:sz w:val="12"/>
          <w:szCs w:val="12"/>
        </w:rPr>
        <w:tab/>
      </w:r>
      <w:r w:rsidR="001F7A76" w:rsidRPr="000F6E8F">
        <w:rPr>
          <w:sz w:val="12"/>
          <w:szCs w:val="12"/>
        </w:rPr>
        <w:t>1995-96</w:t>
      </w:r>
      <w:r w:rsidRPr="000F6E8F">
        <w:rPr>
          <w:sz w:val="12"/>
          <w:szCs w:val="12"/>
        </w:rPr>
        <w:tab/>
        <w:t>Donna Amato</w:t>
      </w:r>
      <w:r w:rsidRPr="000F6E8F">
        <w:rPr>
          <w:sz w:val="12"/>
          <w:szCs w:val="12"/>
        </w:rPr>
        <w:tab/>
        <w:t>23</w:t>
      </w:r>
      <w:r w:rsidR="00B90880" w:rsidRPr="000F6E8F">
        <w:rPr>
          <w:rFonts w:ascii="Courier New" w:hAnsi="Courier New"/>
          <w:sz w:val="12"/>
          <w:szCs w:val="12"/>
          <w:vertAlign w:val="superscript"/>
        </w:rPr>
        <w:t>’</w:t>
      </w:r>
      <w:r w:rsidRPr="000F6E8F">
        <w:rPr>
          <w:sz w:val="12"/>
          <w:szCs w:val="12"/>
        </w:rPr>
        <w:tab/>
        <w:t>A2P</w:t>
      </w:r>
      <w:r w:rsidRPr="000F6E8F">
        <w:rPr>
          <w:sz w:val="12"/>
          <w:szCs w:val="12"/>
        </w:rPr>
        <w:tab/>
      </w:r>
      <w:r w:rsidR="001F7A76">
        <w:rPr>
          <w:sz w:val="12"/>
          <w:szCs w:val="12"/>
        </w:rPr>
        <w:t>31</w:t>
      </w:r>
      <w:r w:rsidR="001F7A76">
        <w:rPr>
          <w:sz w:val="12"/>
          <w:szCs w:val="12"/>
        </w:rPr>
        <w:tab/>
      </w:r>
      <w:r w:rsidR="005453AA">
        <w:rPr>
          <w:sz w:val="12"/>
          <w:szCs w:val="12"/>
        </w:rPr>
        <w:t xml:space="preserve">Ms. </w:t>
      </w:r>
      <w:r w:rsidRPr="000F6E8F">
        <w:rPr>
          <w:sz w:val="12"/>
          <w:szCs w:val="12"/>
        </w:rPr>
        <w:t>Full Score</w:t>
      </w:r>
      <w:r w:rsidRPr="000F6E8F">
        <w:rPr>
          <w:sz w:val="12"/>
          <w:szCs w:val="12"/>
        </w:rPr>
        <w:tab/>
        <w:t>£</w:t>
      </w:r>
      <w:r w:rsidR="005453AA">
        <w:rPr>
          <w:sz w:val="12"/>
          <w:szCs w:val="12"/>
        </w:rPr>
        <w:t>POA</w:t>
      </w:r>
      <w:r w:rsidR="00C56EC5">
        <w:rPr>
          <w:sz w:val="12"/>
          <w:szCs w:val="12"/>
        </w:rPr>
        <w:tab/>
      </w:r>
      <w:r w:rsidR="005453AA">
        <w:rPr>
          <w:sz w:val="12"/>
          <w:szCs w:val="12"/>
        </w:rPr>
        <w:t>N/A</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837199">
        <w:rPr>
          <w:sz w:val="12"/>
          <w:szCs w:val="12"/>
        </w:rPr>
        <w:t>75</w:t>
      </w:r>
      <w:r w:rsidR="001F7A76">
        <w:rPr>
          <w:sz w:val="12"/>
          <w:szCs w:val="12"/>
        </w:rPr>
        <w:t xml:space="preserve"> </w:t>
      </w:r>
      <w:r w:rsidRPr="000F6E8F">
        <w:rPr>
          <w:sz w:val="12"/>
          <w:szCs w:val="12"/>
        </w:rPr>
        <w:tab/>
      </w:r>
      <w:r w:rsidRPr="000F6E8F">
        <w:rPr>
          <w:sz w:val="12"/>
          <w:szCs w:val="12"/>
        </w:rPr>
        <w:tab/>
      </w:r>
      <w:r w:rsidRPr="000F6E8F">
        <w:rPr>
          <w:sz w:val="12"/>
          <w:szCs w:val="12"/>
        </w:rPr>
        <w:tab/>
      </w:r>
      <w:r w:rsidRPr="000F6E8F">
        <w:rPr>
          <w:sz w:val="12"/>
          <w:szCs w:val="12"/>
        </w:rPr>
        <w:tab/>
        <w:t>A3P</w:t>
      </w:r>
      <w:r w:rsidRPr="000F6E8F">
        <w:rPr>
          <w:sz w:val="12"/>
          <w:szCs w:val="12"/>
        </w:rPr>
        <w:tab/>
      </w:r>
      <w:r w:rsidR="001F7A76">
        <w:rPr>
          <w:sz w:val="12"/>
          <w:szCs w:val="12"/>
        </w:rPr>
        <w:tab/>
      </w:r>
      <w:r w:rsidR="005453AA">
        <w:rPr>
          <w:sz w:val="12"/>
          <w:szCs w:val="12"/>
        </w:rPr>
        <w:t xml:space="preserve">Ms. </w:t>
      </w:r>
      <w:r w:rsidRPr="000F6E8F">
        <w:rPr>
          <w:sz w:val="12"/>
          <w:szCs w:val="12"/>
        </w:rPr>
        <w:t>Miniature Score</w:t>
      </w:r>
      <w:r w:rsidRPr="000F6E8F">
        <w:rPr>
          <w:sz w:val="12"/>
          <w:szCs w:val="12"/>
        </w:rPr>
        <w:tab/>
        <w:t>£2</w:t>
      </w:r>
      <w:r w:rsidR="00837199">
        <w:rPr>
          <w:sz w:val="12"/>
          <w:szCs w:val="12"/>
        </w:rPr>
        <w:t>2</w:t>
      </w:r>
      <w:r w:rsidR="00C56EC5">
        <w:rPr>
          <w:sz w:val="12"/>
          <w:szCs w:val="12"/>
        </w:rPr>
        <w:tab/>
        <w:t>£10</w:t>
      </w: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b/>
          <w:sz w:val="12"/>
          <w:szCs w:val="12"/>
          <w:u w:val="single"/>
        </w:rPr>
      </w:pPr>
      <w:r w:rsidRPr="000F6E8F">
        <w:rPr>
          <w:b/>
          <w:sz w:val="12"/>
          <w:szCs w:val="12"/>
          <w:u w:val="single"/>
        </w:rPr>
        <w:t>VOICE(S) AND ORCHESTRA</w:t>
      </w: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Wings of Death (soprano solo) (Tagore)</w:t>
      </w:r>
      <w:r w:rsidRPr="000F6E8F">
        <w:rPr>
          <w:sz w:val="12"/>
          <w:szCs w:val="12"/>
        </w:rPr>
        <w:tab/>
      </w:r>
      <w:r w:rsidR="00B90880">
        <w:rPr>
          <w:sz w:val="12"/>
          <w:szCs w:val="12"/>
        </w:rPr>
        <w:t>51</w:t>
      </w:r>
      <w:r w:rsidRPr="000F6E8F">
        <w:rPr>
          <w:sz w:val="12"/>
          <w:szCs w:val="12"/>
        </w:rPr>
        <w:tab/>
      </w:r>
      <w:r w:rsidR="00B90880" w:rsidRPr="000F6E8F">
        <w:rPr>
          <w:sz w:val="12"/>
          <w:szCs w:val="12"/>
        </w:rPr>
        <w:t>1970-71</w:t>
      </w:r>
      <w:r w:rsidRPr="000F6E8F">
        <w:rPr>
          <w:sz w:val="12"/>
          <w:szCs w:val="12"/>
        </w:rPr>
        <w:tab/>
      </w:r>
      <w:r w:rsidRPr="000F6E8F">
        <w:rPr>
          <w:sz w:val="12"/>
          <w:szCs w:val="12"/>
        </w:rPr>
        <w:tab/>
        <w:t>35</w:t>
      </w:r>
      <w:r w:rsidR="00665C7B" w:rsidRPr="000F6E8F">
        <w:rPr>
          <w:rFonts w:ascii="Courier New" w:hAnsi="Courier New"/>
          <w:sz w:val="12"/>
          <w:szCs w:val="12"/>
          <w:vertAlign w:val="superscript"/>
        </w:rPr>
        <w:t>’</w:t>
      </w:r>
      <w:r w:rsidRPr="000F6E8F">
        <w:rPr>
          <w:sz w:val="12"/>
          <w:szCs w:val="12"/>
        </w:rPr>
        <w:tab/>
        <w:t>A3P</w:t>
      </w:r>
      <w:r w:rsidRPr="000F6E8F">
        <w:rPr>
          <w:sz w:val="12"/>
          <w:szCs w:val="12"/>
        </w:rPr>
        <w:tab/>
      </w:r>
      <w:r w:rsidR="00B90880">
        <w:rPr>
          <w:sz w:val="12"/>
          <w:szCs w:val="12"/>
        </w:rPr>
        <w:t>9</w:t>
      </w:r>
      <w:r w:rsidR="00B90880">
        <w:rPr>
          <w:sz w:val="12"/>
          <w:szCs w:val="12"/>
        </w:rPr>
        <w:tab/>
      </w:r>
      <w:r w:rsidR="005453AA">
        <w:rPr>
          <w:sz w:val="12"/>
          <w:szCs w:val="12"/>
        </w:rPr>
        <w:t xml:space="preserve">Ms. </w:t>
      </w:r>
      <w:r w:rsidRPr="000F6E8F">
        <w:rPr>
          <w:sz w:val="12"/>
          <w:szCs w:val="12"/>
        </w:rPr>
        <w:t>Full Score</w:t>
      </w:r>
      <w:r w:rsidRPr="000F6E8F">
        <w:rPr>
          <w:sz w:val="12"/>
          <w:szCs w:val="12"/>
        </w:rPr>
        <w:tab/>
        <w:t>£1</w:t>
      </w:r>
      <w:r w:rsidR="00837199">
        <w:rPr>
          <w:sz w:val="12"/>
          <w:szCs w:val="12"/>
        </w:rPr>
        <w:t>7</w:t>
      </w:r>
      <w:r w:rsidR="00C56EC5">
        <w:rPr>
          <w:sz w:val="12"/>
          <w:szCs w:val="12"/>
        </w:rPr>
        <w:tab/>
        <w:t>£10</w:t>
      </w:r>
    </w:p>
    <w:p w:rsidR="00613297" w:rsidRDefault="007657A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837199">
        <w:rPr>
          <w:sz w:val="12"/>
          <w:szCs w:val="12"/>
        </w:rPr>
        <w:t>51</w:t>
      </w:r>
      <w:r w:rsidRPr="000F6E8F">
        <w:rPr>
          <w:sz w:val="12"/>
          <w:szCs w:val="12"/>
        </w:rPr>
        <w:tab/>
      </w:r>
      <w:r w:rsidRPr="000F6E8F">
        <w:rPr>
          <w:sz w:val="12"/>
          <w:szCs w:val="12"/>
        </w:rPr>
        <w:tab/>
      </w:r>
      <w:r w:rsidRPr="000F6E8F">
        <w:rPr>
          <w:sz w:val="12"/>
          <w:szCs w:val="12"/>
        </w:rPr>
        <w:tab/>
      </w:r>
      <w:r w:rsidRPr="000F6E8F">
        <w:rPr>
          <w:sz w:val="12"/>
          <w:szCs w:val="12"/>
        </w:rPr>
        <w:tab/>
        <w:t>A4P</w:t>
      </w:r>
      <w:r w:rsidR="00B90880">
        <w:rPr>
          <w:sz w:val="12"/>
          <w:szCs w:val="12"/>
        </w:rPr>
        <w:tab/>
      </w:r>
      <w:r w:rsidRPr="000F6E8F">
        <w:rPr>
          <w:sz w:val="12"/>
          <w:szCs w:val="12"/>
        </w:rPr>
        <w:tab/>
      </w:r>
      <w:r w:rsidR="005453AA">
        <w:rPr>
          <w:sz w:val="12"/>
          <w:szCs w:val="12"/>
        </w:rPr>
        <w:t xml:space="preserve">Ms. </w:t>
      </w:r>
      <w:r w:rsidRPr="000F6E8F">
        <w:rPr>
          <w:sz w:val="12"/>
          <w:szCs w:val="12"/>
        </w:rPr>
        <w:t>Miniature Score</w:t>
      </w:r>
      <w:r w:rsidRPr="000F6E8F">
        <w:rPr>
          <w:sz w:val="12"/>
          <w:szCs w:val="12"/>
        </w:rPr>
        <w:tab/>
        <w:t>£1</w:t>
      </w:r>
      <w:r w:rsidR="00C56EC5">
        <w:rPr>
          <w:sz w:val="12"/>
          <w:szCs w:val="12"/>
        </w:rPr>
        <w:t>5</w:t>
      </w:r>
      <w:r w:rsidR="00C56EC5">
        <w:rPr>
          <w:sz w:val="12"/>
          <w:szCs w:val="12"/>
        </w:rPr>
        <w:tab/>
        <w:t>£10</w:t>
      </w:r>
    </w:p>
    <w:p w:rsidR="00964D25" w:rsidRDefault="00964D2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964D25" w:rsidRPr="000F6E8F" w:rsidRDefault="00964D2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Five Songs of Tagore (soprano solo)</w:t>
      </w:r>
      <w:r w:rsidRPr="000F6E8F">
        <w:rPr>
          <w:sz w:val="12"/>
          <w:szCs w:val="12"/>
        </w:rPr>
        <w:tab/>
      </w:r>
      <w:r>
        <w:rPr>
          <w:sz w:val="12"/>
          <w:szCs w:val="12"/>
        </w:rPr>
        <w:t>50</w:t>
      </w:r>
      <w:r>
        <w:rPr>
          <w:sz w:val="12"/>
          <w:szCs w:val="12"/>
        </w:rPr>
        <w:tab/>
      </w:r>
      <w:r w:rsidRPr="000F6E8F">
        <w:rPr>
          <w:sz w:val="12"/>
          <w:szCs w:val="12"/>
        </w:rPr>
        <w:t>1970</w:t>
      </w:r>
      <w:r>
        <w:rPr>
          <w:sz w:val="12"/>
          <w:szCs w:val="12"/>
        </w:rPr>
        <w:t>/</w:t>
      </w:r>
      <w:r w:rsidRPr="000F6E8F">
        <w:rPr>
          <w:sz w:val="12"/>
          <w:szCs w:val="12"/>
        </w:rPr>
        <w:tab/>
      </w:r>
      <w:r w:rsidRPr="000F6E8F">
        <w:rPr>
          <w:sz w:val="12"/>
          <w:szCs w:val="12"/>
        </w:rPr>
        <w:tab/>
        <w:t>14</w:t>
      </w:r>
      <w:r w:rsidRPr="000F6E8F">
        <w:rPr>
          <w:rFonts w:ascii="Courier New" w:hAnsi="Courier New"/>
          <w:sz w:val="12"/>
          <w:szCs w:val="12"/>
          <w:vertAlign w:val="superscript"/>
        </w:rPr>
        <w:t>’</w:t>
      </w:r>
      <w:r w:rsidRPr="000F6E8F">
        <w:rPr>
          <w:sz w:val="12"/>
          <w:szCs w:val="12"/>
        </w:rPr>
        <w:tab/>
        <w:t>A3P</w:t>
      </w:r>
      <w:r>
        <w:rPr>
          <w:sz w:val="12"/>
          <w:szCs w:val="12"/>
        </w:rPr>
        <w:tab/>
      </w:r>
      <w:r w:rsidRPr="000F6E8F">
        <w:rPr>
          <w:sz w:val="12"/>
          <w:szCs w:val="12"/>
        </w:rPr>
        <w:t>7</w:t>
      </w:r>
      <w:r w:rsidRPr="000F6E8F">
        <w:rPr>
          <w:sz w:val="12"/>
          <w:szCs w:val="12"/>
        </w:rPr>
        <w:tab/>
      </w:r>
      <w:r w:rsidR="005453AA">
        <w:rPr>
          <w:sz w:val="12"/>
          <w:szCs w:val="12"/>
        </w:rPr>
        <w:t xml:space="preserve">Ms. </w:t>
      </w:r>
      <w:r>
        <w:rPr>
          <w:sz w:val="12"/>
          <w:szCs w:val="12"/>
        </w:rPr>
        <w:t>Full Score</w:t>
      </w:r>
      <w:r w:rsidRPr="000F6E8F">
        <w:rPr>
          <w:sz w:val="12"/>
          <w:szCs w:val="12"/>
        </w:rPr>
        <w:tab/>
        <w:t>£1</w:t>
      </w:r>
      <w:r w:rsidR="00837199">
        <w:rPr>
          <w:sz w:val="12"/>
          <w:szCs w:val="12"/>
        </w:rPr>
        <w:t>7</w:t>
      </w:r>
      <w:r>
        <w:rPr>
          <w:sz w:val="12"/>
          <w:szCs w:val="12"/>
        </w:rPr>
        <w:tab/>
        <w:t>£10</w:t>
      </w:r>
    </w:p>
    <w:p w:rsidR="00964D25" w:rsidRDefault="00964D2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w:t>
      </w:r>
      <w:proofErr w:type="gramStart"/>
      <w:r>
        <w:rPr>
          <w:sz w:val="12"/>
          <w:szCs w:val="12"/>
        </w:rPr>
        <w:t>see</w:t>
      </w:r>
      <w:proofErr w:type="gramEnd"/>
      <w:r>
        <w:rPr>
          <w:sz w:val="12"/>
          <w:szCs w:val="12"/>
        </w:rPr>
        <w:t xml:space="preserve"> also </w:t>
      </w:r>
      <w:r w:rsidRPr="00964D25">
        <w:rPr>
          <w:sz w:val="12"/>
          <w:szCs w:val="12"/>
          <w:u w:val="single"/>
        </w:rPr>
        <w:t>VOICE</w:t>
      </w:r>
      <w:r>
        <w:rPr>
          <w:sz w:val="12"/>
          <w:szCs w:val="12"/>
          <w:u w:val="single"/>
        </w:rPr>
        <w:t xml:space="preserve"> &amp; PIANO</w:t>
      </w:r>
      <w:r>
        <w:rPr>
          <w:sz w:val="12"/>
          <w:szCs w:val="12"/>
        </w:rPr>
        <w:t xml:space="preserve"> below)</w:t>
      </w:r>
      <w:r>
        <w:rPr>
          <w:sz w:val="12"/>
          <w:szCs w:val="12"/>
        </w:rPr>
        <w:tab/>
      </w:r>
      <w:r w:rsidR="00837199">
        <w:rPr>
          <w:sz w:val="12"/>
          <w:szCs w:val="12"/>
        </w:rPr>
        <w:t>50</w:t>
      </w:r>
      <w:r>
        <w:rPr>
          <w:sz w:val="12"/>
          <w:szCs w:val="12"/>
        </w:rPr>
        <w:tab/>
        <w:t>orch. 2012</w:t>
      </w:r>
      <w:r>
        <w:rPr>
          <w:sz w:val="12"/>
          <w:szCs w:val="12"/>
        </w:rPr>
        <w:tab/>
      </w:r>
      <w:r>
        <w:rPr>
          <w:sz w:val="12"/>
          <w:szCs w:val="12"/>
        </w:rPr>
        <w:tab/>
      </w:r>
      <w:r>
        <w:rPr>
          <w:sz w:val="12"/>
          <w:szCs w:val="12"/>
        </w:rPr>
        <w:tab/>
        <w:t>A4P</w:t>
      </w:r>
      <w:r>
        <w:rPr>
          <w:sz w:val="12"/>
          <w:szCs w:val="12"/>
        </w:rPr>
        <w:tab/>
      </w:r>
      <w:r w:rsidR="00AD0445">
        <w:rPr>
          <w:sz w:val="12"/>
          <w:szCs w:val="12"/>
        </w:rPr>
        <w:tab/>
      </w:r>
      <w:r w:rsidR="005453AA">
        <w:rPr>
          <w:sz w:val="12"/>
          <w:szCs w:val="12"/>
        </w:rPr>
        <w:t xml:space="preserve">Ms. </w:t>
      </w:r>
      <w:r w:rsidR="00AD0445">
        <w:rPr>
          <w:sz w:val="12"/>
          <w:szCs w:val="12"/>
        </w:rPr>
        <w:t>Miniature Score</w:t>
      </w:r>
      <w:r w:rsidR="00AD0445">
        <w:rPr>
          <w:sz w:val="12"/>
          <w:szCs w:val="12"/>
        </w:rPr>
        <w:tab/>
        <w:t>£1</w:t>
      </w:r>
      <w:r w:rsidR="00837199">
        <w:rPr>
          <w:sz w:val="12"/>
          <w:szCs w:val="12"/>
        </w:rPr>
        <w:t>5</w:t>
      </w:r>
      <w:r>
        <w:rPr>
          <w:sz w:val="12"/>
          <w:szCs w:val="12"/>
        </w:rPr>
        <w:tab/>
        <w:t>£10</w:t>
      </w:r>
    </w:p>
    <w:p w:rsidR="00964D25" w:rsidRPr="000F6E8F" w:rsidRDefault="00964D2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b/>
          <w:sz w:val="12"/>
          <w:szCs w:val="12"/>
          <w:u w:val="single"/>
        </w:rPr>
      </w:pPr>
      <w:r w:rsidRPr="000F6E8F">
        <w:rPr>
          <w:b/>
          <w:sz w:val="12"/>
          <w:szCs w:val="12"/>
          <w:u w:val="single"/>
        </w:rPr>
        <w:t>ORCHESTRA</w:t>
      </w: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Sinfonietta</w:t>
      </w:r>
      <w:r w:rsidRPr="000F6E8F">
        <w:rPr>
          <w:sz w:val="12"/>
          <w:szCs w:val="12"/>
        </w:rPr>
        <w:tab/>
      </w:r>
      <w:r w:rsidR="00B90880" w:rsidRPr="000F6E8F">
        <w:rPr>
          <w:sz w:val="12"/>
          <w:szCs w:val="12"/>
        </w:rPr>
        <w:t>51</w:t>
      </w:r>
      <w:r w:rsidRPr="000F6E8F">
        <w:rPr>
          <w:sz w:val="12"/>
          <w:szCs w:val="12"/>
        </w:rPr>
        <w:tab/>
      </w:r>
      <w:r w:rsidR="00B90880" w:rsidRPr="000F6E8F">
        <w:rPr>
          <w:sz w:val="12"/>
          <w:szCs w:val="12"/>
        </w:rPr>
        <w:t>1997</w:t>
      </w:r>
      <w:r w:rsidRPr="000F6E8F">
        <w:rPr>
          <w:sz w:val="12"/>
          <w:szCs w:val="12"/>
        </w:rPr>
        <w:tab/>
      </w:r>
      <w:r w:rsidRPr="000F6E8F">
        <w:rPr>
          <w:sz w:val="12"/>
          <w:szCs w:val="12"/>
        </w:rPr>
        <w:tab/>
      </w:r>
      <w:r w:rsidR="00B90880">
        <w:rPr>
          <w:sz w:val="12"/>
          <w:szCs w:val="12"/>
        </w:rPr>
        <w:t>10</w:t>
      </w:r>
      <w:r w:rsidR="00665C7B" w:rsidRPr="000F6E8F">
        <w:rPr>
          <w:rFonts w:ascii="Courier New" w:hAnsi="Courier New"/>
          <w:sz w:val="12"/>
          <w:szCs w:val="12"/>
          <w:vertAlign w:val="superscript"/>
        </w:rPr>
        <w:t>’</w:t>
      </w:r>
      <w:r w:rsidR="00B90880">
        <w:rPr>
          <w:sz w:val="12"/>
          <w:szCs w:val="12"/>
        </w:rPr>
        <w:tab/>
      </w:r>
      <w:r w:rsidRPr="000F6E8F">
        <w:rPr>
          <w:sz w:val="12"/>
          <w:szCs w:val="12"/>
        </w:rPr>
        <w:t>A3P</w:t>
      </w:r>
      <w:r w:rsidR="00B90880">
        <w:rPr>
          <w:sz w:val="12"/>
          <w:szCs w:val="12"/>
        </w:rPr>
        <w:tab/>
      </w:r>
      <w:r w:rsidR="00B90880" w:rsidRPr="000F6E8F">
        <w:rPr>
          <w:sz w:val="12"/>
          <w:szCs w:val="12"/>
        </w:rPr>
        <w:t>34</w:t>
      </w:r>
      <w:r w:rsidRPr="000F6E8F">
        <w:rPr>
          <w:sz w:val="12"/>
          <w:szCs w:val="12"/>
        </w:rPr>
        <w:tab/>
      </w:r>
      <w:r w:rsidR="005453AA">
        <w:rPr>
          <w:sz w:val="12"/>
          <w:szCs w:val="12"/>
        </w:rPr>
        <w:t xml:space="preserve">Ms. </w:t>
      </w:r>
      <w:r w:rsidR="00837199">
        <w:rPr>
          <w:sz w:val="12"/>
          <w:szCs w:val="12"/>
        </w:rPr>
        <w:t>Full</w:t>
      </w:r>
      <w:r w:rsidRPr="000F6E8F">
        <w:rPr>
          <w:sz w:val="12"/>
          <w:szCs w:val="12"/>
        </w:rPr>
        <w:t xml:space="preserve"> Score</w:t>
      </w:r>
      <w:r w:rsidRPr="000F6E8F">
        <w:rPr>
          <w:sz w:val="12"/>
          <w:szCs w:val="12"/>
        </w:rPr>
        <w:tab/>
        <w:t>£1</w:t>
      </w:r>
      <w:r w:rsidR="00846F99">
        <w:rPr>
          <w:sz w:val="12"/>
          <w:szCs w:val="12"/>
        </w:rPr>
        <w:t>8</w:t>
      </w:r>
      <w:r w:rsidR="00C56EC5">
        <w:rPr>
          <w:sz w:val="12"/>
          <w:szCs w:val="12"/>
        </w:rPr>
        <w:tab/>
        <w:t>£10</w:t>
      </w:r>
    </w:p>
    <w:p w:rsidR="00613297" w:rsidRPr="000F6E8F" w:rsidRDefault="00837199" w:rsidP="00837199">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51</w:t>
      </w:r>
      <w:r>
        <w:rPr>
          <w:sz w:val="12"/>
          <w:szCs w:val="12"/>
        </w:rPr>
        <w:tab/>
      </w:r>
      <w:r>
        <w:rPr>
          <w:sz w:val="12"/>
          <w:szCs w:val="12"/>
        </w:rPr>
        <w:tab/>
      </w:r>
      <w:r>
        <w:rPr>
          <w:sz w:val="12"/>
          <w:szCs w:val="12"/>
        </w:rPr>
        <w:tab/>
      </w:r>
      <w:r>
        <w:rPr>
          <w:sz w:val="12"/>
          <w:szCs w:val="12"/>
        </w:rPr>
        <w:tab/>
        <w:t>A4P</w:t>
      </w:r>
      <w:r>
        <w:rPr>
          <w:sz w:val="12"/>
          <w:szCs w:val="12"/>
        </w:rPr>
        <w:tab/>
      </w:r>
      <w:r>
        <w:rPr>
          <w:sz w:val="12"/>
          <w:szCs w:val="12"/>
        </w:rPr>
        <w:tab/>
        <w:t>Ms. Miniature Score</w:t>
      </w:r>
      <w:r>
        <w:rPr>
          <w:sz w:val="12"/>
          <w:szCs w:val="12"/>
        </w:rPr>
        <w:tab/>
        <w:t>£15</w:t>
      </w:r>
      <w:r>
        <w:rPr>
          <w:sz w:val="12"/>
          <w:szCs w:val="12"/>
        </w:rPr>
        <w:tab/>
        <w:t>£10</w:t>
      </w: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b/>
          <w:sz w:val="12"/>
          <w:szCs w:val="12"/>
          <w:u w:val="single"/>
        </w:rPr>
      </w:pPr>
      <w:r w:rsidRPr="000F6E8F">
        <w:rPr>
          <w:b/>
          <w:sz w:val="12"/>
          <w:szCs w:val="12"/>
          <w:u w:val="single"/>
        </w:rPr>
        <w:t>ORGAN</w:t>
      </w: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1336BD"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Pansophiæ for John Ogdon</w:t>
      </w:r>
      <w:r w:rsidRPr="000F6E8F">
        <w:rPr>
          <w:sz w:val="12"/>
          <w:szCs w:val="12"/>
        </w:rPr>
        <w:tab/>
      </w:r>
      <w:r w:rsidR="001336BD">
        <w:rPr>
          <w:sz w:val="12"/>
          <w:szCs w:val="12"/>
        </w:rPr>
        <w:t>50</w:t>
      </w:r>
      <w:r w:rsidRPr="000F6E8F">
        <w:rPr>
          <w:sz w:val="12"/>
          <w:szCs w:val="12"/>
        </w:rPr>
        <w:tab/>
      </w:r>
      <w:r w:rsidR="00665C7B" w:rsidRPr="000F6E8F">
        <w:rPr>
          <w:sz w:val="12"/>
          <w:szCs w:val="12"/>
        </w:rPr>
        <w:t>1990</w:t>
      </w:r>
      <w:r w:rsidRPr="000F6E8F">
        <w:rPr>
          <w:sz w:val="12"/>
          <w:szCs w:val="12"/>
        </w:rPr>
        <w:tab/>
        <w:t>John Ogdon/Kevin Bowyer</w:t>
      </w:r>
      <w:r w:rsidRPr="000F6E8F">
        <w:rPr>
          <w:sz w:val="12"/>
          <w:szCs w:val="12"/>
        </w:rPr>
        <w:tab/>
        <w:t>44</w:t>
      </w:r>
      <w:r w:rsidR="00665C7B" w:rsidRPr="000F6E8F">
        <w:rPr>
          <w:rFonts w:ascii="Courier New" w:hAnsi="Courier New"/>
          <w:sz w:val="12"/>
          <w:szCs w:val="12"/>
          <w:vertAlign w:val="superscript"/>
        </w:rPr>
        <w:t>’</w:t>
      </w:r>
      <w:r w:rsidRPr="000F6E8F">
        <w:rPr>
          <w:sz w:val="12"/>
          <w:szCs w:val="12"/>
        </w:rPr>
        <w:tab/>
        <w:t>A3L</w:t>
      </w:r>
      <w:r w:rsidRPr="000F6E8F">
        <w:rPr>
          <w:sz w:val="12"/>
          <w:szCs w:val="12"/>
        </w:rPr>
        <w:tab/>
      </w:r>
      <w:r w:rsidR="00964D25" w:rsidRPr="000F6E8F">
        <w:rPr>
          <w:sz w:val="12"/>
          <w:szCs w:val="12"/>
        </w:rPr>
        <w:t>22</w:t>
      </w:r>
      <w:r w:rsidRPr="000F6E8F">
        <w:rPr>
          <w:sz w:val="12"/>
          <w:szCs w:val="12"/>
        </w:rPr>
        <w:tab/>
      </w:r>
      <w:r w:rsidR="001336BD">
        <w:rPr>
          <w:sz w:val="12"/>
          <w:szCs w:val="12"/>
        </w:rPr>
        <w:t>Ed. (Jarvis)</w:t>
      </w:r>
      <w:r w:rsidR="001336BD">
        <w:rPr>
          <w:sz w:val="12"/>
          <w:szCs w:val="12"/>
        </w:rPr>
        <w:tab/>
        <w:t>£1</w:t>
      </w:r>
      <w:r w:rsidR="00846F99">
        <w:rPr>
          <w:sz w:val="12"/>
          <w:szCs w:val="12"/>
        </w:rPr>
        <w:t>8</w:t>
      </w:r>
      <w:r w:rsidR="001336BD">
        <w:rPr>
          <w:sz w:val="12"/>
          <w:szCs w:val="12"/>
        </w:rPr>
        <w:tab/>
        <w:t>£</w:t>
      </w:r>
      <w:r w:rsidR="00846F99">
        <w:rPr>
          <w:sz w:val="12"/>
          <w:szCs w:val="12"/>
        </w:rPr>
        <w:t>10</w:t>
      </w:r>
    </w:p>
    <w:p w:rsidR="00613297" w:rsidRPr="000F6E8F" w:rsidRDefault="001336BD"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44</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5453AA">
        <w:rPr>
          <w:sz w:val="12"/>
          <w:szCs w:val="12"/>
        </w:rPr>
        <w:t>Ms.</w:t>
      </w:r>
      <w:r w:rsidR="00964D25">
        <w:rPr>
          <w:sz w:val="12"/>
          <w:szCs w:val="12"/>
        </w:rPr>
        <w:tab/>
      </w:r>
      <w:r w:rsidR="00AD0445">
        <w:rPr>
          <w:sz w:val="12"/>
          <w:szCs w:val="12"/>
        </w:rPr>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362A91"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Amatory Offertory</w:t>
      </w:r>
      <w:r w:rsidRPr="000F6E8F">
        <w:rPr>
          <w:sz w:val="12"/>
          <w:szCs w:val="12"/>
        </w:rPr>
        <w:tab/>
      </w:r>
      <w:r w:rsidR="00362A91">
        <w:rPr>
          <w:sz w:val="12"/>
          <w:szCs w:val="12"/>
        </w:rPr>
        <w:t>10</w:t>
      </w:r>
      <w:r w:rsidRPr="000F6E8F">
        <w:rPr>
          <w:sz w:val="12"/>
          <w:szCs w:val="12"/>
        </w:rPr>
        <w:tab/>
      </w:r>
      <w:r w:rsidR="00665C7B" w:rsidRPr="000F6E8F">
        <w:rPr>
          <w:sz w:val="12"/>
          <w:szCs w:val="12"/>
        </w:rPr>
        <w:t>1990</w:t>
      </w:r>
      <w:r w:rsidRPr="000F6E8F">
        <w:rPr>
          <w:sz w:val="12"/>
          <w:szCs w:val="12"/>
        </w:rPr>
        <w:tab/>
        <w:t>Chris Rice/Donna Amato</w:t>
      </w:r>
      <w:r w:rsidRPr="000F6E8F">
        <w:rPr>
          <w:sz w:val="12"/>
          <w:szCs w:val="12"/>
        </w:rPr>
        <w:tab/>
        <w:t>10</w:t>
      </w:r>
      <w:r w:rsidR="00665C7B" w:rsidRPr="000F6E8F">
        <w:rPr>
          <w:rFonts w:ascii="Courier New" w:hAnsi="Courier New"/>
          <w:sz w:val="12"/>
          <w:szCs w:val="12"/>
          <w:vertAlign w:val="superscript"/>
        </w:rPr>
        <w:t>’</w:t>
      </w:r>
      <w:r w:rsidR="007657AC" w:rsidRPr="000F6E8F">
        <w:rPr>
          <w:sz w:val="12"/>
          <w:szCs w:val="12"/>
        </w:rPr>
        <w:tab/>
      </w:r>
      <w:r w:rsidR="00362A91">
        <w:rPr>
          <w:sz w:val="12"/>
          <w:szCs w:val="12"/>
        </w:rPr>
        <w:t>A3L</w:t>
      </w:r>
      <w:r w:rsidR="00362A91">
        <w:rPr>
          <w:sz w:val="12"/>
          <w:szCs w:val="12"/>
        </w:rPr>
        <w:tab/>
      </w:r>
      <w:r w:rsidR="00362A91" w:rsidRPr="000F6E8F">
        <w:rPr>
          <w:sz w:val="12"/>
          <w:szCs w:val="12"/>
        </w:rPr>
        <w:t>23</w:t>
      </w:r>
      <w:r w:rsidR="00362A91">
        <w:rPr>
          <w:sz w:val="12"/>
          <w:szCs w:val="12"/>
        </w:rPr>
        <w:tab/>
        <w:t>Ed. (Jarvis)</w:t>
      </w:r>
      <w:r w:rsidR="00362A91">
        <w:rPr>
          <w:sz w:val="12"/>
          <w:szCs w:val="12"/>
        </w:rPr>
        <w:tab/>
        <w:t>£1</w:t>
      </w:r>
      <w:r w:rsidR="00837199">
        <w:rPr>
          <w:sz w:val="12"/>
          <w:szCs w:val="12"/>
        </w:rPr>
        <w:t>5</w:t>
      </w:r>
      <w:r w:rsidR="00362A91">
        <w:rPr>
          <w:sz w:val="12"/>
          <w:szCs w:val="12"/>
        </w:rPr>
        <w:tab/>
        <w:t>£</w:t>
      </w:r>
      <w:r w:rsidR="00846F99">
        <w:rPr>
          <w:sz w:val="12"/>
          <w:szCs w:val="12"/>
        </w:rPr>
        <w:t>10</w:t>
      </w:r>
    </w:p>
    <w:p w:rsidR="00613297" w:rsidRPr="000F6E8F" w:rsidRDefault="00362A91"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6</w:t>
      </w:r>
      <w:r>
        <w:rPr>
          <w:sz w:val="12"/>
          <w:szCs w:val="12"/>
        </w:rPr>
        <w:tab/>
      </w:r>
      <w:r>
        <w:rPr>
          <w:sz w:val="12"/>
          <w:szCs w:val="12"/>
        </w:rPr>
        <w:tab/>
      </w:r>
      <w:r>
        <w:rPr>
          <w:sz w:val="12"/>
          <w:szCs w:val="12"/>
        </w:rPr>
        <w:tab/>
      </w:r>
      <w:r>
        <w:rPr>
          <w:sz w:val="12"/>
          <w:szCs w:val="12"/>
        </w:rPr>
        <w:tab/>
      </w:r>
      <w:r w:rsidR="007657AC" w:rsidRPr="000F6E8F">
        <w:rPr>
          <w:sz w:val="12"/>
          <w:szCs w:val="12"/>
        </w:rPr>
        <w:t>A3L</w:t>
      </w:r>
      <w:r w:rsidR="007657AC" w:rsidRPr="000F6E8F">
        <w:rPr>
          <w:sz w:val="12"/>
          <w:szCs w:val="12"/>
        </w:rPr>
        <w:tab/>
      </w:r>
      <w:r w:rsidR="007657AC" w:rsidRPr="000F6E8F">
        <w:rPr>
          <w:sz w:val="12"/>
          <w:szCs w:val="12"/>
        </w:rPr>
        <w:tab/>
      </w:r>
      <w:r w:rsidR="005453AA">
        <w:rPr>
          <w:sz w:val="12"/>
          <w:szCs w:val="12"/>
        </w:rPr>
        <w:t>Ms.</w:t>
      </w:r>
      <w:r w:rsidR="00964D25">
        <w:rPr>
          <w:sz w:val="12"/>
          <w:szCs w:val="12"/>
        </w:rPr>
        <w:tab/>
      </w:r>
      <w:r w:rsidR="00AD0445">
        <w:rPr>
          <w:sz w:val="12"/>
          <w:szCs w:val="12"/>
        </w:rPr>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344CBC"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sidRPr="00665C7B">
        <w:rPr>
          <w:sz w:val="12"/>
          <w:szCs w:val="12"/>
          <w:lang w:val="fr-FR"/>
        </w:rPr>
        <w:t>Offrande d’Amour</w:t>
      </w:r>
      <w:r w:rsidRPr="00665C7B">
        <w:rPr>
          <w:sz w:val="12"/>
          <w:szCs w:val="12"/>
          <w:lang w:val="fr-FR"/>
        </w:rPr>
        <w:tab/>
      </w:r>
      <w:r w:rsidR="00344CBC">
        <w:rPr>
          <w:sz w:val="12"/>
          <w:szCs w:val="12"/>
          <w:lang w:val="fr-FR"/>
        </w:rPr>
        <w:t>10</w:t>
      </w:r>
      <w:r w:rsidRPr="00665C7B">
        <w:rPr>
          <w:sz w:val="12"/>
          <w:szCs w:val="12"/>
          <w:lang w:val="fr-FR"/>
        </w:rPr>
        <w:tab/>
      </w:r>
      <w:r w:rsidR="005447B9" w:rsidRPr="00665C7B">
        <w:rPr>
          <w:sz w:val="12"/>
          <w:szCs w:val="12"/>
          <w:lang w:val="fr-FR"/>
        </w:rPr>
        <w:t>2002</w:t>
      </w:r>
      <w:r w:rsidR="005447B9">
        <w:rPr>
          <w:sz w:val="12"/>
          <w:szCs w:val="12"/>
          <w:lang w:val="fr-FR"/>
        </w:rPr>
        <w:tab/>
      </w:r>
      <w:r w:rsidRPr="00665C7B">
        <w:rPr>
          <w:sz w:val="12"/>
          <w:szCs w:val="12"/>
          <w:lang w:val="fr-FR"/>
        </w:rPr>
        <w:t xml:space="preserve">Chris Rice/Mercedes </w:t>
      </w:r>
      <w:proofErr w:type="spellStart"/>
      <w:r w:rsidRPr="00665C7B">
        <w:rPr>
          <w:sz w:val="12"/>
          <w:szCs w:val="12"/>
          <w:lang w:val="fr-FR"/>
        </w:rPr>
        <w:t>Jeudy</w:t>
      </w:r>
      <w:proofErr w:type="spellEnd"/>
      <w:r w:rsidRPr="00665C7B">
        <w:rPr>
          <w:sz w:val="12"/>
          <w:szCs w:val="12"/>
          <w:lang w:val="fr-FR"/>
        </w:rPr>
        <w:tab/>
        <w:t>6</w:t>
      </w:r>
      <w:r w:rsidR="00665C7B" w:rsidRPr="00665C7B">
        <w:rPr>
          <w:rFonts w:ascii="Courier New" w:hAnsi="Courier New"/>
          <w:sz w:val="12"/>
          <w:szCs w:val="12"/>
          <w:vertAlign w:val="superscript"/>
          <w:lang w:val="fr-FR"/>
        </w:rPr>
        <w:t>’</w:t>
      </w:r>
      <w:r w:rsidR="007657AC" w:rsidRPr="00665C7B">
        <w:rPr>
          <w:sz w:val="12"/>
          <w:szCs w:val="12"/>
          <w:lang w:val="fr-FR"/>
        </w:rPr>
        <w:tab/>
        <w:t>A3P</w:t>
      </w:r>
      <w:r w:rsidR="007657AC" w:rsidRPr="00665C7B">
        <w:rPr>
          <w:sz w:val="12"/>
          <w:szCs w:val="12"/>
          <w:lang w:val="fr-FR"/>
        </w:rPr>
        <w:tab/>
      </w:r>
      <w:r w:rsidR="00964D25" w:rsidRPr="00665C7B">
        <w:rPr>
          <w:sz w:val="12"/>
          <w:szCs w:val="12"/>
          <w:lang w:val="fr-FR"/>
        </w:rPr>
        <w:t>44</w:t>
      </w:r>
      <w:r w:rsidR="00344CBC">
        <w:rPr>
          <w:sz w:val="12"/>
          <w:szCs w:val="12"/>
          <w:lang w:val="fr-FR"/>
        </w:rPr>
        <w:tab/>
      </w:r>
      <w:r w:rsidR="00344CBC">
        <w:rPr>
          <w:sz w:val="12"/>
          <w:szCs w:val="12"/>
        </w:rPr>
        <w:t>Ed. (Jarvis)</w:t>
      </w:r>
      <w:r w:rsidR="00344CBC">
        <w:rPr>
          <w:sz w:val="12"/>
          <w:szCs w:val="12"/>
        </w:rPr>
        <w:tab/>
        <w:t>£1</w:t>
      </w:r>
      <w:r w:rsidR="00837199">
        <w:rPr>
          <w:sz w:val="12"/>
          <w:szCs w:val="12"/>
        </w:rPr>
        <w:t>5</w:t>
      </w:r>
      <w:r w:rsidR="00344CBC">
        <w:rPr>
          <w:sz w:val="12"/>
          <w:szCs w:val="12"/>
        </w:rPr>
        <w:tab/>
        <w:t>£</w:t>
      </w:r>
      <w:r w:rsidR="00846F99">
        <w:rPr>
          <w:sz w:val="12"/>
          <w:szCs w:val="12"/>
        </w:rPr>
        <w:t>10</w:t>
      </w:r>
    </w:p>
    <w:p w:rsidR="00613297" w:rsidRPr="00C56EC5" w:rsidRDefault="00344CB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Pr>
          <w:sz w:val="12"/>
          <w:szCs w:val="12"/>
          <w:lang w:val="fr-FR"/>
        </w:rPr>
        <w:tab/>
      </w:r>
      <w:r w:rsidRPr="00665C7B">
        <w:rPr>
          <w:sz w:val="12"/>
          <w:szCs w:val="12"/>
          <w:lang w:val="fr-FR"/>
        </w:rPr>
        <w:t>11</w:t>
      </w:r>
      <w:r>
        <w:rPr>
          <w:sz w:val="12"/>
          <w:szCs w:val="12"/>
          <w:lang w:val="fr-FR"/>
        </w:rPr>
        <w:tab/>
      </w:r>
      <w:r>
        <w:rPr>
          <w:sz w:val="12"/>
          <w:szCs w:val="12"/>
          <w:lang w:val="fr-FR"/>
        </w:rPr>
        <w:tab/>
      </w:r>
      <w:r>
        <w:rPr>
          <w:sz w:val="12"/>
          <w:szCs w:val="12"/>
          <w:lang w:val="fr-FR"/>
        </w:rPr>
        <w:tab/>
      </w:r>
      <w:r>
        <w:rPr>
          <w:sz w:val="12"/>
          <w:szCs w:val="12"/>
          <w:lang w:val="fr-FR"/>
        </w:rPr>
        <w:tab/>
      </w:r>
      <w:r>
        <w:rPr>
          <w:sz w:val="12"/>
          <w:szCs w:val="12"/>
          <w:lang w:val="fr-FR"/>
        </w:rPr>
        <w:tab/>
      </w:r>
      <w:r>
        <w:rPr>
          <w:sz w:val="12"/>
          <w:szCs w:val="12"/>
          <w:lang w:val="fr-FR"/>
        </w:rPr>
        <w:tab/>
      </w:r>
      <w:r w:rsidR="005453AA" w:rsidRPr="005453AA">
        <w:rPr>
          <w:sz w:val="12"/>
          <w:szCs w:val="12"/>
          <w:lang w:val="fr-FR"/>
        </w:rPr>
        <w:t>Ms.</w:t>
      </w:r>
      <w:r w:rsidR="00964D25">
        <w:rPr>
          <w:sz w:val="12"/>
          <w:szCs w:val="12"/>
          <w:lang w:val="fr-FR"/>
        </w:rPr>
        <w:tab/>
      </w:r>
      <w:r w:rsidR="00AD0445">
        <w:rPr>
          <w:sz w:val="12"/>
          <w:szCs w:val="12"/>
          <w:lang w:val="fr-FR"/>
        </w:rPr>
        <w:t>£1</w:t>
      </w:r>
      <w:r w:rsidR="00846F99">
        <w:rPr>
          <w:sz w:val="12"/>
          <w:szCs w:val="12"/>
          <w:lang w:val="fr-FR"/>
        </w:rPr>
        <w:t>5</w:t>
      </w:r>
      <w:r w:rsidR="00C56EC5" w:rsidRPr="00C56EC5">
        <w:rPr>
          <w:sz w:val="12"/>
          <w:szCs w:val="12"/>
          <w:lang w:val="fr-FR"/>
        </w:rPr>
        <w:tab/>
        <w:t>£</w:t>
      </w:r>
      <w:r w:rsidR="00846F99">
        <w:rPr>
          <w:sz w:val="12"/>
          <w:szCs w:val="12"/>
        </w:rPr>
        <w:t>10</w:t>
      </w:r>
    </w:p>
    <w:p w:rsidR="00613297" w:rsidRPr="00665C7B"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p>
    <w:p w:rsidR="00230CF1"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Festal Fanfare</w:t>
      </w:r>
      <w:r w:rsidRPr="000F6E8F">
        <w:rPr>
          <w:sz w:val="12"/>
          <w:szCs w:val="12"/>
        </w:rPr>
        <w:tab/>
      </w:r>
      <w:r w:rsidR="005447B9" w:rsidRPr="000F6E8F">
        <w:rPr>
          <w:sz w:val="12"/>
          <w:szCs w:val="12"/>
        </w:rPr>
        <w:t>8</w:t>
      </w:r>
      <w:r w:rsidRPr="000F6E8F">
        <w:rPr>
          <w:sz w:val="12"/>
          <w:szCs w:val="12"/>
        </w:rPr>
        <w:tab/>
      </w:r>
      <w:r w:rsidR="005447B9" w:rsidRPr="000F6E8F">
        <w:rPr>
          <w:sz w:val="12"/>
          <w:szCs w:val="12"/>
        </w:rPr>
        <w:t>2005</w:t>
      </w:r>
      <w:r w:rsidRPr="000F6E8F">
        <w:rPr>
          <w:sz w:val="12"/>
          <w:szCs w:val="12"/>
        </w:rPr>
        <w:tab/>
        <w:t>Carson Cooman</w:t>
      </w:r>
      <w:r w:rsidRPr="000F6E8F">
        <w:rPr>
          <w:sz w:val="12"/>
          <w:szCs w:val="12"/>
        </w:rPr>
        <w:tab/>
        <w:t>2</w:t>
      </w:r>
      <w:r w:rsidR="00665C7B" w:rsidRPr="000F6E8F">
        <w:rPr>
          <w:rFonts w:ascii="Courier New" w:hAnsi="Courier New"/>
          <w:sz w:val="12"/>
          <w:szCs w:val="12"/>
          <w:vertAlign w:val="superscript"/>
        </w:rPr>
        <w:t>’</w:t>
      </w:r>
      <w:r w:rsidR="007657AC" w:rsidRPr="000F6E8F">
        <w:rPr>
          <w:sz w:val="12"/>
          <w:szCs w:val="12"/>
        </w:rPr>
        <w:tab/>
        <w:t>A3L</w:t>
      </w:r>
      <w:r w:rsidR="007657AC" w:rsidRPr="000F6E8F">
        <w:rPr>
          <w:sz w:val="12"/>
          <w:szCs w:val="12"/>
        </w:rPr>
        <w:tab/>
      </w:r>
      <w:r w:rsidR="00964D25" w:rsidRPr="000F6E8F">
        <w:rPr>
          <w:sz w:val="12"/>
          <w:szCs w:val="12"/>
        </w:rPr>
        <w:t>45</w:t>
      </w:r>
      <w:r w:rsidR="007657AC" w:rsidRPr="000F6E8F">
        <w:rPr>
          <w:sz w:val="12"/>
          <w:szCs w:val="12"/>
        </w:rPr>
        <w:tab/>
      </w:r>
      <w:r w:rsidR="00230CF1">
        <w:rPr>
          <w:sz w:val="12"/>
          <w:szCs w:val="12"/>
        </w:rPr>
        <w:t>Ed. (Jarvis)</w:t>
      </w:r>
      <w:r w:rsidR="00230CF1">
        <w:rPr>
          <w:sz w:val="12"/>
          <w:szCs w:val="12"/>
        </w:rPr>
        <w:tab/>
        <w:t>£1</w:t>
      </w:r>
      <w:r w:rsidR="00837199">
        <w:rPr>
          <w:sz w:val="12"/>
          <w:szCs w:val="12"/>
        </w:rPr>
        <w:t>5</w:t>
      </w:r>
      <w:r w:rsidR="00230CF1">
        <w:rPr>
          <w:sz w:val="12"/>
          <w:szCs w:val="12"/>
        </w:rPr>
        <w:tab/>
        <w:t>£</w:t>
      </w:r>
      <w:r w:rsidR="00846F99">
        <w:rPr>
          <w:sz w:val="12"/>
          <w:szCs w:val="12"/>
        </w:rPr>
        <w:t>10</w:t>
      </w:r>
    </w:p>
    <w:p w:rsidR="00613297" w:rsidRPr="000F6E8F" w:rsidRDefault="00230CF1"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ED2CE4">
        <w:rPr>
          <w:sz w:val="12"/>
          <w:szCs w:val="12"/>
        </w:rPr>
        <w:t>12</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5453AA">
        <w:rPr>
          <w:sz w:val="12"/>
          <w:szCs w:val="12"/>
        </w:rPr>
        <w:t>Ms.</w:t>
      </w:r>
      <w:r w:rsidR="00964D25">
        <w:rPr>
          <w:sz w:val="12"/>
          <w:szCs w:val="12"/>
        </w:rPr>
        <w:tab/>
      </w:r>
      <w:r w:rsidR="00AD0445">
        <w:rPr>
          <w:sz w:val="12"/>
          <w:szCs w:val="12"/>
        </w:rPr>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4678"/>
          <w:tab w:val="left" w:pos="4820"/>
          <w:tab w:val="right" w:pos="6096"/>
          <w:tab w:val="left" w:pos="6237"/>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6096"/>
          <w:tab w:val="left" w:pos="6237"/>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r w:rsidRPr="000F6E8F">
        <w:rPr>
          <w:b/>
          <w:sz w:val="12"/>
          <w:szCs w:val="12"/>
          <w:u w:val="single"/>
        </w:rPr>
        <w:t>VOICE &amp; PIANO</w:t>
      </w: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Five Songs of Tagore (soprano solo)</w:t>
      </w:r>
      <w:r w:rsidRPr="000F6E8F">
        <w:rPr>
          <w:sz w:val="12"/>
          <w:szCs w:val="12"/>
        </w:rPr>
        <w:tab/>
      </w:r>
      <w:r w:rsidR="006A372C">
        <w:rPr>
          <w:sz w:val="12"/>
          <w:szCs w:val="12"/>
        </w:rPr>
        <w:t>21</w:t>
      </w:r>
      <w:r w:rsidR="005447B9">
        <w:rPr>
          <w:sz w:val="12"/>
          <w:szCs w:val="12"/>
        </w:rPr>
        <w:tab/>
      </w:r>
      <w:r w:rsidRPr="000F6E8F">
        <w:rPr>
          <w:sz w:val="12"/>
          <w:szCs w:val="12"/>
        </w:rPr>
        <w:t>1970</w:t>
      </w:r>
      <w:r w:rsidRPr="000F6E8F">
        <w:rPr>
          <w:sz w:val="12"/>
          <w:szCs w:val="12"/>
        </w:rPr>
        <w:tab/>
      </w:r>
      <w:r w:rsidRPr="000F6E8F">
        <w:rPr>
          <w:sz w:val="12"/>
          <w:szCs w:val="12"/>
        </w:rPr>
        <w:tab/>
        <w:t>14</w:t>
      </w:r>
      <w:r w:rsidR="00665C7B" w:rsidRPr="000F6E8F">
        <w:rPr>
          <w:rFonts w:ascii="Courier New" w:hAnsi="Courier New"/>
          <w:sz w:val="12"/>
          <w:szCs w:val="12"/>
          <w:vertAlign w:val="superscript"/>
        </w:rPr>
        <w:t>’</w:t>
      </w:r>
      <w:r w:rsidR="007657AC" w:rsidRPr="000F6E8F">
        <w:rPr>
          <w:sz w:val="12"/>
          <w:szCs w:val="12"/>
        </w:rPr>
        <w:tab/>
      </w:r>
      <w:r w:rsidR="006A372C">
        <w:rPr>
          <w:sz w:val="12"/>
          <w:szCs w:val="12"/>
        </w:rPr>
        <w:t>A3P</w:t>
      </w:r>
      <w:r w:rsidR="006A372C">
        <w:rPr>
          <w:sz w:val="12"/>
          <w:szCs w:val="12"/>
        </w:rPr>
        <w:tab/>
      </w:r>
      <w:r w:rsidR="006A372C" w:rsidRPr="000F6E8F">
        <w:rPr>
          <w:sz w:val="12"/>
          <w:szCs w:val="12"/>
        </w:rPr>
        <w:t>7</w:t>
      </w:r>
      <w:r w:rsidR="006A372C">
        <w:rPr>
          <w:sz w:val="12"/>
          <w:szCs w:val="12"/>
        </w:rPr>
        <w:tab/>
        <w:t>Ed. (Jarvis)</w:t>
      </w:r>
      <w:r w:rsidR="006A372C">
        <w:rPr>
          <w:sz w:val="12"/>
          <w:szCs w:val="12"/>
        </w:rPr>
        <w:tab/>
        <w:t>£1</w:t>
      </w:r>
      <w:r w:rsidR="00837199">
        <w:rPr>
          <w:sz w:val="12"/>
          <w:szCs w:val="12"/>
        </w:rPr>
        <w:t>5</w:t>
      </w:r>
      <w:r w:rsidR="006A372C">
        <w:rPr>
          <w:sz w:val="12"/>
          <w:szCs w:val="12"/>
        </w:rPr>
        <w:tab/>
        <w:t>£</w:t>
      </w:r>
      <w:r w:rsidR="00846F99">
        <w:rPr>
          <w:sz w:val="12"/>
          <w:szCs w:val="12"/>
        </w:rPr>
        <w:t>10</w:t>
      </w:r>
    </w:p>
    <w:p w:rsidR="00613297" w:rsidRDefault="00964D2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w:t>
      </w:r>
      <w:proofErr w:type="gramStart"/>
      <w:r>
        <w:rPr>
          <w:sz w:val="12"/>
          <w:szCs w:val="12"/>
        </w:rPr>
        <w:t>see</w:t>
      </w:r>
      <w:proofErr w:type="gramEnd"/>
      <w:r>
        <w:rPr>
          <w:sz w:val="12"/>
          <w:szCs w:val="12"/>
        </w:rPr>
        <w:t xml:space="preserve"> also </w:t>
      </w:r>
      <w:r w:rsidRPr="00964D25">
        <w:rPr>
          <w:sz w:val="12"/>
          <w:szCs w:val="12"/>
          <w:u w:val="single"/>
        </w:rPr>
        <w:t>VOICE(S) AND ORCHESTRA</w:t>
      </w:r>
      <w:r>
        <w:rPr>
          <w:sz w:val="12"/>
          <w:szCs w:val="12"/>
        </w:rPr>
        <w:t xml:space="preserve"> above)</w:t>
      </w:r>
      <w:r w:rsidR="006A372C">
        <w:rPr>
          <w:sz w:val="12"/>
          <w:szCs w:val="12"/>
        </w:rPr>
        <w:tab/>
      </w:r>
      <w:r w:rsidR="006A372C" w:rsidRPr="000F6E8F">
        <w:rPr>
          <w:sz w:val="12"/>
          <w:szCs w:val="12"/>
        </w:rPr>
        <w:t>22</w:t>
      </w:r>
      <w:r w:rsidR="006A372C">
        <w:rPr>
          <w:sz w:val="12"/>
          <w:szCs w:val="12"/>
        </w:rPr>
        <w:tab/>
      </w:r>
      <w:r w:rsidR="006A372C">
        <w:rPr>
          <w:sz w:val="12"/>
          <w:szCs w:val="12"/>
        </w:rPr>
        <w:tab/>
      </w:r>
      <w:r w:rsidR="006A372C">
        <w:rPr>
          <w:sz w:val="12"/>
          <w:szCs w:val="12"/>
        </w:rPr>
        <w:tab/>
      </w:r>
      <w:r w:rsidR="006A372C">
        <w:rPr>
          <w:sz w:val="12"/>
          <w:szCs w:val="12"/>
        </w:rPr>
        <w:tab/>
      </w:r>
      <w:r w:rsidR="006A372C" w:rsidRPr="000F6E8F">
        <w:rPr>
          <w:sz w:val="12"/>
          <w:szCs w:val="12"/>
        </w:rPr>
        <w:t>A3P</w:t>
      </w:r>
      <w:r w:rsidR="006A372C" w:rsidRPr="000F6E8F">
        <w:rPr>
          <w:sz w:val="12"/>
          <w:szCs w:val="12"/>
        </w:rPr>
        <w:tab/>
      </w:r>
      <w:r w:rsidR="006A372C" w:rsidRPr="000F6E8F">
        <w:rPr>
          <w:sz w:val="12"/>
          <w:szCs w:val="12"/>
        </w:rPr>
        <w:tab/>
      </w:r>
      <w:r w:rsidR="006A372C">
        <w:rPr>
          <w:sz w:val="12"/>
          <w:szCs w:val="12"/>
        </w:rPr>
        <w:t>Ms.</w:t>
      </w:r>
      <w:r w:rsidR="006A372C">
        <w:rPr>
          <w:sz w:val="12"/>
          <w:szCs w:val="12"/>
        </w:rPr>
        <w:tab/>
        <w:t>£1</w:t>
      </w:r>
      <w:r w:rsidR="00846F99">
        <w:rPr>
          <w:sz w:val="12"/>
          <w:szCs w:val="12"/>
        </w:rPr>
        <w:t>5</w:t>
      </w:r>
      <w:r w:rsidR="006A372C">
        <w:rPr>
          <w:sz w:val="12"/>
          <w:szCs w:val="12"/>
        </w:rPr>
        <w:tab/>
        <w:t>£</w:t>
      </w:r>
      <w:r w:rsidR="00846F99">
        <w:rPr>
          <w:sz w:val="12"/>
          <w:szCs w:val="12"/>
        </w:rPr>
        <w:t>10</w:t>
      </w:r>
    </w:p>
    <w:p w:rsidR="00964D25" w:rsidRPr="000F6E8F" w:rsidRDefault="00964D2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FF11F1"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 xml:space="preserve">In Solitude </w:t>
      </w:r>
      <w:r w:rsidR="00FF11F1">
        <w:rPr>
          <w:sz w:val="12"/>
          <w:szCs w:val="12"/>
        </w:rPr>
        <w:t>– I</w:t>
      </w:r>
      <w:r w:rsidRPr="000F6E8F">
        <w:rPr>
          <w:sz w:val="12"/>
          <w:szCs w:val="12"/>
        </w:rPr>
        <w:t>n Plenitude (bass solo)</w:t>
      </w:r>
      <w:r w:rsidRPr="000F6E8F">
        <w:rPr>
          <w:sz w:val="12"/>
          <w:szCs w:val="12"/>
        </w:rPr>
        <w:tab/>
      </w:r>
      <w:r w:rsidR="00FF11F1">
        <w:rPr>
          <w:sz w:val="12"/>
          <w:szCs w:val="12"/>
        </w:rPr>
        <w:t>9</w:t>
      </w:r>
      <w:r w:rsidR="005447B9">
        <w:rPr>
          <w:sz w:val="12"/>
          <w:szCs w:val="12"/>
        </w:rPr>
        <w:tab/>
      </w:r>
      <w:r w:rsidRPr="000F6E8F">
        <w:rPr>
          <w:sz w:val="12"/>
          <w:szCs w:val="12"/>
        </w:rPr>
        <w:t>1996</w:t>
      </w:r>
      <w:r w:rsidRPr="000F6E8F">
        <w:rPr>
          <w:sz w:val="12"/>
          <w:szCs w:val="12"/>
        </w:rPr>
        <w:tab/>
      </w:r>
      <w:r w:rsidRPr="000F6E8F">
        <w:rPr>
          <w:sz w:val="12"/>
          <w:szCs w:val="12"/>
        </w:rPr>
        <w:tab/>
        <w:t>5</w:t>
      </w:r>
      <w:r w:rsidR="00665C7B" w:rsidRPr="000F6E8F">
        <w:rPr>
          <w:rFonts w:ascii="Courier New" w:hAnsi="Courier New"/>
          <w:sz w:val="12"/>
          <w:szCs w:val="12"/>
          <w:vertAlign w:val="superscript"/>
        </w:rPr>
        <w:t>’</w:t>
      </w:r>
      <w:r w:rsidR="007657AC" w:rsidRPr="000F6E8F">
        <w:rPr>
          <w:sz w:val="12"/>
          <w:szCs w:val="12"/>
        </w:rPr>
        <w:tab/>
        <w:t>A3P</w:t>
      </w:r>
      <w:r w:rsidR="007657AC" w:rsidRPr="000F6E8F">
        <w:rPr>
          <w:sz w:val="12"/>
          <w:szCs w:val="12"/>
        </w:rPr>
        <w:tab/>
      </w:r>
      <w:r w:rsidR="00964D25" w:rsidRPr="000F6E8F">
        <w:rPr>
          <w:sz w:val="12"/>
          <w:szCs w:val="12"/>
        </w:rPr>
        <w:t>33</w:t>
      </w:r>
      <w:r w:rsidR="007657AC" w:rsidRPr="000F6E8F">
        <w:rPr>
          <w:sz w:val="12"/>
          <w:szCs w:val="12"/>
        </w:rPr>
        <w:tab/>
      </w:r>
      <w:r w:rsidR="00FF11F1">
        <w:rPr>
          <w:sz w:val="12"/>
          <w:szCs w:val="12"/>
        </w:rPr>
        <w:t>Ed. (Jarvis)</w:t>
      </w:r>
      <w:r w:rsidR="00FF11F1">
        <w:rPr>
          <w:sz w:val="12"/>
          <w:szCs w:val="12"/>
        </w:rPr>
        <w:tab/>
        <w:t>£1</w:t>
      </w:r>
      <w:r w:rsidR="00837199">
        <w:rPr>
          <w:sz w:val="12"/>
          <w:szCs w:val="12"/>
        </w:rPr>
        <w:t>5</w:t>
      </w:r>
      <w:r w:rsidR="00FF11F1">
        <w:rPr>
          <w:sz w:val="12"/>
          <w:szCs w:val="12"/>
        </w:rPr>
        <w:tab/>
        <w:t>£</w:t>
      </w:r>
      <w:r w:rsidR="00846F99">
        <w:rPr>
          <w:sz w:val="12"/>
          <w:szCs w:val="12"/>
        </w:rPr>
        <w:t>10</w:t>
      </w:r>
    </w:p>
    <w:p w:rsidR="00613297" w:rsidRPr="000F6E8F" w:rsidRDefault="00FF11F1"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6</w:t>
      </w:r>
      <w:r>
        <w:rPr>
          <w:sz w:val="12"/>
          <w:szCs w:val="12"/>
        </w:rPr>
        <w:tab/>
      </w:r>
      <w:r>
        <w:rPr>
          <w:sz w:val="12"/>
          <w:szCs w:val="12"/>
        </w:rPr>
        <w:tab/>
      </w:r>
      <w:r>
        <w:rPr>
          <w:sz w:val="12"/>
          <w:szCs w:val="12"/>
        </w:rPr>
        <w:tab/>
      </w:r>
      <w:r>
        <w:rPr>
          <w:sz w:val="12"/>
          <w:szCs w:val="12"/>
        </w:rPr>
        <w:tab/>
        <w:t>A3P</w:t>
      </w:r>
      <w:r>
        <w:rPr>
          <w:sz w:val="12"/>
          <w:szCs w:val="12"/>
        </w:rPr>
        <w:tab/>
      </w:r>
      <w:r>
        <w:rPr>
          <w:sz w:val="12"/>
          <w:szCs w:val="12"/>
        </w:rPr>
        <w:tab/>
      </w:r>
      <w:r w:rsidR="005453AA">
        <w:rPr>
          <w:sz w:val="12"/>
          <w:szCs w:val="12"/>
        </w:rPr>
        <w:t>Ms.</w:t>
      </w:r>
      <w:r w:rsidR="00964D25">
        <w:rPr>
          <w:sz w:val="12"/>
          <w:szCs w:val="12"/>
        </w:rPr>
        <w:tab/>
      </w:r>
      <w:r w:rsidR="00AD0445">
        <w:rPr>
          <w:sz w:val="12"/>
          <w:szCs w:val="12"/>
        </w:rPr>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737092"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1F7A76">
        <w:rPr>
          <w:sz w:val="12"/>
          <w:szCs w:val="12"/>
        </w:rPr>
        <w:t>Six Songs (soprano solo)</w:t>
      </w:r>
      <w:r w:rsidRPr="001F7A76">
        <w:rPr>
          <w:sz w:val="12"/>
          <w:szCs w:val="12"/>
        </w:rPr>
        <w:tab/>
      </w:r>
      <w:r w:rsidR="005447B9" w:rsidRPr="001F7A76">
        <w:rPr>
          <w:sz w:val="12"/>
          <w:szCs w:val="12"/>
        </w:rPr>
        <w:t>36</w:t>
      </w:r>
      <w:r w:rsidR="005447B9">
        <w:rPr>
          <w:sz w:val="12"/>
          <w:szCs w:val="12"/>
        </w:rPr>
        <w:tab/>
      </w:r>
      <w:r w:rsidRPr="001F7A76">
        <w:rPr>
          <w:sz w:val="12"/>
          <w:szCs w:val="12"/>
        </w:rPr>
        <w:t>2000</w:t>
      </w:r>
      <w:r w:rsidRPr="001F7A76">
        <w:rPr>
          <w:sz w:val="12"/>
          <w:szCs w:val="12"/>
        </w:rPr>
        <w:tab/>
        <w:t>Sarah Leonard</w:t>
      </w:r>
      <w:r w:rsidRPr="001F7A76">
        <w:rPr>
          <w:sz w:val="12"/>
          <w:szCs w:val="12"/>
        </w:rPr>
        <w:tab/>
        <w:t>17</w:t>
      </w:r>
      <w:r w:rsidR="00665C7B" w:rsidRPr="000F6E8F">
        <w:rPr>
          <w:rFonts w:ascii="Courier New" w:hAnsi="Courier New"/>
          <w:sz w:val="12"/>
          <w:szCs w:val="12"/>
          <w:vertAlign w:val="superscript"/>
        </w:rPr>
        <w:t>’</w:t>
      </w:r>
      <w:r w:rsidR="00737092">
        <w:rPr>
          <w:sz w:val="12"/>
          <w:szCs w:val="12"/>
        </w:rPr>
        <w:tab/>
        <w:t>A3P</w:t>
      </w:r>
      <w:r w:rsidR="00737092">
        <w:rPr>
          <w:sz w:val="12"/>
          <w:szCs w:val="12"/>
        </w:rPr>
        <w:tab/>
        <w:t>40</w:t>
      </w:r>
      <w:r w:rsidR="00737092">
        <w:rPr>
          <w:sz w:val="12"/>
          <w:szCs w:val="12"/>
        </w:rPr>
        <w:tab/>
        <w:t>Ed. (Jarvis)</w:t>
      </w:r>
      <w:r w:rsidR="00737092">
        <w:rPr>
          <w:sz w:val="12"/>
          <w:szCs w:val="12"/>
        </w:rPr>
        <w:tab/>
        <w:t>£1</w:t>
      </w:r>
      <w:r w:rsidR="00846F99">
        <w:rPr>
          <w:sz w:val="12"/>
          <w:szCs w:val="12"/>
        </w:rPr>
        <w:t>6</w:t>
      </w:r>
      <w:r w:rsidR="00737092">
        <w:rPr>
          <w:sz w:val="12"/>
          <w:szCs w:val="12"/>
        </w:rPr>
        <w:tab/>
        <w:t>£</w:t>
      </w:r>
      <w:r w:rsidR="00846F99">
        <w:rPr>
          <w:sz w:val="12"/>
          <w:szCs w:val="12"/>
        </w:rPr>
        <w:t>10</w:t>
      </w:r>
    </w:p>
    <w:p w:rsidR="00613297" w:rsidRPr="001F7A76" w:rsidRDefault="00737092"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29</w:t>
      </w:r>
      <w:r>
        <w:rPr>
          <w:sz w:val="12"/>
          <w:szCs w:val="12"/>
        </w:rPr>
        <w:tab/>
      </w:r>
      <w:r>
        <w:rPr>
          <w:sz w:val="12"/>
          <w:szCs w:val="12"/>
        </w:rPr>
        <w:tab/>
      </w:r>
      <w:r>
        <w:rPr>
          <w:sz w:val="12"/>
          <w:szCs w:val="12"/>
        </w:rPr>
        <w:tab/>
      </w:r>
      <w:r>
        <w:rPr>
          <w:sz w:val="12"/>
          <w:szCs w:val="12"/>
        </w:rPr>
        <w:tab/>
      </w:r>
      <w:r>
        <w:rPr>
          <w:sz w:val="12"/>
          <w:szCs w:val="12"/>
        </w:rPr>
        <w:tab/>
      </w:r>
      <w:r w:rsidR="007657AC" w:rsidRPr="001F7A76">
        <w:rPr>
          <w:sz w:val="12"/>
          <w:szCs w:val="12"/>
        </w:rPr>
        <w:tab/>
      </w:r>
      <w:r w:rsidR="005453AA">
        <w:rPr>
          <w:sz w:val="12"/>
          <w:szCs w:val="12"/>
        </w:rPr>
        <w:t>Ms.</w:t>
      </w:r>
      <w:r w:rsidR="00964D25">
        <w:rPr>
          <w:sz w:val="12"/>
          <w:szCs w:val="12"/>
        </w:rPr>
        <w:tab/>
      </w:r>
      <w:r w:rsidR="007657AC" w:rsidRPr="001F7A76">
        <w:rPr>
          <w:sz w:val="12"/>
          <w:szCs w:val="12"/>
        </w:rPr>
        <w:t>£1</w:t>
      </w:r>
      <w:r w:rsidR="00846F99">
        <w:rPr>
          <w:sz w:val="12"/>
          <w:szCs w:val="12"/>
        </w:rPr>
        <w:t>5</w:t>
      </w:r>
      <w:r w:rsidR="00C56EC5">
        <w:rPr>
          <w:sz w:val="12"/>
          <w:szCs w:val="12"/>
        </w:rPr>
        <w:tab/>
        <w:t>£</w:t>
      </w:r>
      <w:r w:rsidR="00846F99">
        <w:rPr>
          <w:sz w:val="12"/>
          <w:szCs w:val="12"/>
        </w:rPr>
        <w:t>10</w:t>
      </w:r>
    </w:p>
    <w:p w:rsidR="00613297" w:rsidRPr="005447B9"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5447B9"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5447B9"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b/>
          <w:sz w:val="12"/>
          <w:szCs w:val="12"/>
          <w:u w:val="single"/>
        </w:rPr>
      </w:pPr>
      <w:r w:rsidRPr="005447B9">
        <w:rPr>
          <w:b/>
          <w:sz w:val="12"/>
          <w:szCs w:val="12"/>
          <w:u w:val="single"/>
        </w:rPr>
        <w:t>CHAMBER ENSEMBLE/SOLO INSTRUMENT</w:t>
      </w:r>
    </w:p>
    <w:p w:rsidR="00613297" w:rsidRPr="005447B9"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Piano Trio No. 1</w:t>
      </w:r>
      <w:r w:rsidRPr="000F6E8F">
        <w:rPr>
          <w:sz w:val="12"/>
          <w:szCs w:val="12"/>
        </w:rPr>
        <w:tab/>
      </w:r>
      <w:r w:rsidR="00C97785" w:rsidRPr="000F6E8F">
        <w:rPr>
          <w:sz w:val="12"/>
          <w:szCs w:val="12"/>
        </w:rPr>
        <w:t>12</w:t>
      </w:r>
      <w:r w:rsidR="00C97785">
        <w:rPr>
          <w:sz w:val="12"/>
          <w:szCs w:val="12"/>
        </w:rPr>
        <w:tab/>
      </w:r>
      <w:r w:rsidRPr="000F6E8F">
        <w:rPr>
          <w:sz w:val="12"/>
          <w:szCs w:val="12"/>
        </w:rPr>
        <w:t>1966</w:t>
      </w:r>
      <w:r w:rsidRPr="000F6E8F">
        <w:rPr>
          <w:sz w:val="12"/>
          <w:szCs w:val="12"/>
        </w:rPr>
        <w:tab/>
      </w:r>
      <w:r w:rsidRPr="000F6E8F">
        <w:rPr>
          <w:sz w:val="12"/>
          <w:szCs w:val="12"/>
        </w:rPr>
        <w:tab/>
        <w:t>7</w:t>
      </w:r>
      <w:r w:rsidR="00665C7B" w:rsidRPr="000F6E8F">
        <w:rPr>
          <w:rFonts w:ascii="Courier New" w:hAnsi="Courier New"/>
          <w:sz w:val="12"/>
          <w:szCs w:val="12"/>
          <w:vertAlign w:val="superscript"/>
        </w:rPr>
        <w:t>’</w:t>
      </w:r>
      <w:r w:rsidR="007657AC" w:rsidRPr="000F6E8F">
        <w:rPr>
          <w:sz w:val="12"/>
          <w:szCs w:val="12"/>
        </w:rPr>
        <w:tab/>
      </w:r>
      <w:r w:rsidR="00E55EF7">
        <w:rPr>
          <w:sz w:val="12"/>
          <w:szCs w:val="12"/>
        </w:rPr>
        <w:tab/>
      </w:r>
      <w:r w:rsidR="00D87408">
        <w:rPr>
          <w:sz w:val="12"/>
          <w:szCs w:val="12"/>
        </w:rPr>
        <w:t>2</w:t>
      </w:r>
      <w:r w:rsidR="00E55EF7">
        <w:rPr>
          <w:sz w:val="12"/>
          <w:szCs w:val="12"/>
        </w:rPr>
        <w:tab/>
      </w:r>
      <w:r w:rsidR="009D576D">
        <w:rPr>
          <w:sz w:val="12"/>
          <w:szCs w:val="12"/>
        </w:rPr>
        <w:t>WITHDRAWN</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11400B"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Three Pieces, for flute</w:t>
      </w:r>
      <w:r w:rsidRPr="000F6E8F">
        <w:rPr>
          <w:sz w:val="12"/>
          <w:szCs w:val="12"/>
        </w:rPr>
        <w:tab/>
      </w:r>
      <w:r w:rsidR="00C97785" w:rsidRPr="000F6E8F">
        <w:rPr>
          <w:sz w:val="12"/>
          <w:szCs w:val="12"/>
        </w:rPr>
        <w:t>15</w:t>
      </w:r>
      <w:r w:rsidR="00C97785">
        <w:rPr>
          <w:sz w:val="12"/>
          <w:szCs w:val="12"/>
        </w:rPr>
        <w:tab/>
      </w:r>
      <w:r w:rsidRPr="000F6E8F">
        <w:rPr>
          <w:sz w:val="12"/>
          <w:szCs w:val="12"/>
        </w:rPr>
        <w:t>1966</w:t>
      </w:r>
      <w:r w:rsidRPr="000F6E8F">
        <w:rPr>
          <w:sz w:val="12"/>
          <w:szCs w:val="12"/>
        </w:rPr>
        <w:tab/>
      </w:r>
      <w:r w:rsidRPr="000F6E8F">
        <w:rPr>
          <w:sz w:val="12"/>
          <w:szCs w:val="12"/>
        </w:rPr>
        <w:tab/>
      </w:r>
      <w:r w:rsidR="00A81C59">
        <w:rPr>
          <w:sz w:val="12"/>
          <w:szCs w:val="12"/>
        </w:rPr>
        <w:t>11</w:t>
      </w:r>
      <w:r w:rsidR="00665C7B" w:rsidRPr="000F6E8F">
        <w:rPr>
          <w:rFonts w:ascii="Courier New" w:hAnsi="Courier New"/>
          <w:sz w:val="12"/>
          <w:szCs w:val="12"/>
          <w:vertAlign w:val="superscript"/>
        </w:rPr>
        <w:t>’</w:t>
      </w:r>
      <w:r w:rsidR="007657AC" w:rsidRPr="000F6E8F">
        <w:rPr>
          <w:sz w:val="12"/>
          <w:szCs w:val="12"/>
        </w:rPr>
        <w:tab/>
      </w:r>
      <w:r w:rsidR="0011400B">
        <w:rPr>
          <w:sz w:val="12"/>
          <w:szCs w:val="12"/>
        </w:rPr>
        <w:t>A3P</w:t>
      </w:r>
      <w:r w:rsidR="0011400B">
        <w:rPr>
          <w:sz w:val="12"/>
          <w:szCs w:val="12"/>
        </w:rPr>
        <w:tab/>
        <w:t>3</w:t>
      </w:r>
      <w:r w:rsidR="0011400B">
        <w:rPr>
          <w:sz w:val="12"/>
          <w:szCs w:val="12"/>
        </w:rPr>
        <w:tab/>
      </w:r>
      <w:r w:rsidR="0011400B" w:rsidRPr="000F6E8F">
        <w:rPr>
          <w:sz w:val="12"/>
          <w:szCs w:val="12"/>
        </w:rPr>
        <w:t>Ed</w:t>
      </w:r>
      <w:r w:rsidR="0011400B">
        <w:rPr>
          <w:sz w:val="12"/>
          <w:szCs w:val="12"/>
        </w:rPr>
        <w:t>. (Jarvis)</w:t>
      </w:r>
      <w:r w:rsidR="0011400B" w:rsidRPr="000F6E8F">
        <w:rPr>
          <w:sz w:val="12"/>
          <w:szCs w:val="12"/>
        </w:rPr>
        <w:tab/>
        <w:t>£1</w:t>
      </w:r>
      <w:r w:rsidR="00837199">
        <w:rPr>
          <w:sz w:val="12"/>
          <w:szCs w:val="12"/>
        </w:rPr>
        <w:t>5</w:t>
      </w:r>
      <w:r w:rsidR="0011400B">
        <w:rPr>
          <w:sz w:val="12"/>
          <w:szCs w:val="12"/>
        </w:rPr>
        <w:tab/>
        <w:t>£</w:t>
      </w:r>
      <w:r w:rsidR="00846F99">
        <w:rPr>
          <w:sz w:val="12"/>
          <w:szCs w:val="12"/>
        </w:rPr>
        <w:t>10</w:t>
      </w:r>
    </w:p>
    <w:p w:rsidR="00613297" w:rsidRPr="000F6E8F" w:rsidRDefault="0011400B"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15</w:t>
      </w:r>
      <w:r>
        <w:rPr>
          <w:sz w:val="12"/>
          <w:szCs w:val="12"/>
        </w:rPr>
        <w:tab/>
      </w:r>
      <w:r>
        <w:rPr>
          <w:sz w:val="12"/>
          <w:szCs w:val="12"/>
        </w:rPr>
        <w:tab/>
      </w:r>
      <w:r>
        <w:rPr>
          <w:sz w:val="12"/>
          <w:szCs w:val="12"/>
        </w:rPr>
        <w:tab/>
      </w:r>
      <w:r>
        <w:rPr>
          <w:sz w:val="12"/>
          <w:szCs w:val="12"/>
        </w:rPr>
        <w:tab/>
      </w:r>
      <w:r w:rsidR="00964D25" w:rsidRPr="000F6E8F">
        <w:rPr>
          <w:sz w:val="12"/>
          <w:szCs w:val="12"/>
        </w:rPr>
        <w:t>A3P</w:t>
      </w:r>
      <w:r w:rsidR="00964D25">
        <w:rPr>
          <w:sz w:val="12"/>
          <w:szCs w:val="12"/>
        </w:rPr>
        <w:tab/>
      </w:r>
      <w:r w:rsidR="00AD0445">
        <w:rPr>
          <w:sz w:val="12"/>
          <w:szCs w:val="12"/>
        </w:rPr>
        <w:tab/>
      </w:r>
      <w:r w:rsidR="005453AA">
        <w:rPr>
          <w:sz w:val="12"/>
          <w:szCs w:val="12"/>
        </w:rPr>
        <w:t>Ms.</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Sonatina, for oboe</w:t>
      </w:r>
      <w:r w:rsidRPr="000F6E8F">
        <w:rPr>
          <w:sz w:val="12"/>
          <w:szCs w:val="12"/>
        </w:rPr>
        <w:tab/>
      </w:r>
      <w:r w:rsidR="00C97785" w:rsidRPr="000F6E8F">
        <w:rPr>
          <w:sz w:val="12"/>
          <w:szCs w:val="12"/>
        </w:rPr>
        <w:t>9</w:t>
      </w:r>
      <w:r w:rsidR="00C97785">
        <w:rPr>
          <w:sz w:val="12"/>
          <w:szCs w:val="12"/>
        </w:rPr>
        <w:tab/>
      </w:r>
      <w:r w:rsidRPr="000F6E8F">
        <w:rPr>
          <w:sz w:val="12"/>
          <w:szCs w:val="12"/>
        </w:rPr>
        <w:t>1969</w:t>
      </w:r>
      <w:r w:rsidRPr="000F6E8F">
        <w:rPr>
          <w:sz w:val="12"/>
          <w:szCs w:val="12"/>
        </w:rPr>
        <w:tab/>
      </w:r>
      <w:r w:rsidRPr="000F6E8F">
        <w:rPr>
          <w:sz w:val="12"/>
          <w:szCs w:val="12"/>
        </w:rPr>
        <w:tab/>
        <w:t>5</w:t>
      </w:r>
      <w:r w:rsidR="00665C7B" w:rsidRPr="000F6E8F">
        <w:rPr>
          <w:rFonts w:ascii="Courier New" w:hAnsi="Courier New"/>
          <w:sz w:val="12"/>
          <w:szCs w:val="12"/>
          <w:vertAlign w:val="superscript"/>
        </w:rPr>
        <w:t>’</w:t>
      </w:r>
      <w:r w:rsidR="007657AC" w:rsidRPr="000F6E8F">
        <w:rPr>
          <w:sz w:val="12"/>
          <w:szCs w:val="12"/>
        </w:rPr>
        <w:tab/>
      </w:r>
      <w:r w:rsidR="00964D25" w:rsidRPr="000F6E8F">
        <w:rPr>
          <w:sz w:val="12"/>
          <w:szCs w:val="12"/>
        </w:rPr>
        <w:t>A4P</w:t>
      </w:r>
      <w:r w:rsidR="00964D25">
        <w:rPr>
          <w:sz w:val="12"/>
          <w:szCs w:val="12"/>
        </w:rPr>
        <w:tab/>
      </w:r>
      <w:r w:rsidR="00C97785" w:rsidRPr="000F6E8F">
        <w:rPr>
          <w:sz w:val="12"/>
          <w:szCs w:val="12"/>
        </w:rPr>
        <w:t>4</w:t>
      </w:r>
      <w:r w:rsidR="007657AC" w:rsidRPr="000F6E8F">
        <w:rPr>
          <w:sz w:val="12"/>
          <w:szCs w:val="12"/>
        </w:rPr>
        <w:tab/>
        <w:t>Ed</w:t>
      </w:r>
      <w:r w:rsidR="00156C2E">
        <w:rPr>
          <w:sz w:val="12"/>
          <w:szCs w:val="12"/>
        </w:rPr>
        <w:t>.</w:t>
      </w:r>
      <w:r w:rsidR="009743C1">
        <w:rPr>
          <w:sz w:val="12"/>
          <w:szCs w:val="12"/>
        </w:rPr>
        <w:t xml:space="preserve"> </w:t>
      </w:r>
      <w:r w:rsidR="009F742B">
        <w:rPr>
          <w:sz w:val="12"/>
          <w:szCs w:val="12"/>
        </w:rPr>
        <w:t>(</w:t>
      </w:r>
      <w:r w:rsidR="009743C1">
        <w:rPr>
          <w:sz w:val="12"/>
          <w:szCs w:val="12"/>
        </w:rPr>
        <w:t>Jarvis</w:t>
      </w:r>
      <w:r w:rsidR="009F742B">
        <w:rPr>
          <w:sz w:val="12"/>
          <w:szCs w:val="12"/>
        </w:rPr>
        <w:t>)</w:t>
      </w:r>
      <w:r w:rsidR="007657AC" w:rsidRPr="000F6E8F">
        <w:rPr>
          <w:sz w:val="12"/>
          <w:szCs w:val="12"/>
        </w:rPr>
        <w:tab/>
        <w:t>£1</w:t>
      </w:r>
      <w:r w:rsidR="00837199">
        <w:rPr>
          <w:sz w:val="12"/>
          <w:szCs w:val="12"/>
        </w:rPr>
        <w:t>5</w:t>
      </w:r>
      <w:r w:rsidR="00C56EC5">
        <w:rPr>
          <w:sz w:val="12"/>
          <w:szCs w:val="12"/>
        </w:rPr>
        <w:tab/>
        <w:t>£</w:t>
      </w:r>
      <w:r w:rsidR="00846F99">
        <w:rPr>
          <w:sz w:val="12"/>
          <w:szCs w:val="12"/>
        </w:rPr>
        <w:t>10</w:t>
      </w:r>
    </w:p>
    <w:p w:rsidR="00613297" w:rsidRPr="000F6E8F" w:rsidRDefault="007657A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C97785">
        <w:rPr>
          <w:sz w:val="12"/>
          <w:szCs w:val="12"/>
        </w:rPr>
        <w:t>4</w:t>
      </w:r>
      <w:r w:rsidRPr="000F6E8F">
        <w:rPr>
          <w:sz w:val="12"/>
          <w:szCs w:val="12"/>
        </w:rPr>
        <w:tab/>
      </w:r>
      <w:r w:rsidRPr="000F6E8F">
        <w:rPr>
          <w:sz w:val="12"/>
          <w:szCs w:val="12"/>
        </w:rPr>
        <w:tab/>
      </w:r>
      <w:r w:rsidRPr="000F6E8F">
        <w:rPr>
          <w:sz w:val="12"/>
          <w:szCs w:val="12"/>
        </w:rPr>
        <w:tab/>
      </w:r>
      <w:r w:rsidRPr="000F6E8F">
        <w:rPr>
          <w:sz w:val="12"/>
          <w:szCs w:val="12"/>
        </w:rPr>
        <w:tab/>
      </w:r>
      <w:r w:rsidR="00C97785">
        <w:rPr>
          <w:sz w:val="12"/>
          <w:szCs w:val="12"/>
        </w:rPr>
        <w:tab/>
      </w:r>
      <w:r w:rsidR="00C97785">
        <w:rPr>
          <w:sz w:val="12"/>
          <w:szCs w:val="12"/>
        </w:rPr>
        <w:tab/>
        <w:t>Ms.</w:t>
      </w:r>
      <w:r w:rsidR="00C97785">
        <w:rPr>
          <w:sz w:val="12"/>
          <w:szCs w:val="12"/>
        </w:rPr>
        <w:tab/>
      </w:r>
      <w:r w:rsidR="00AD0445">
        <w:rPr>
          <w:sz w:val="12"/>
          <w:szCs w:val="12"/>
        </w:rPr>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Default="00613297" w:rsidP="009D576D">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Piano Trio No. 2</w:t>
      </w:r>
      <w:r w:rsidRPr="000F6E8F">
        <w:rPr>
          <w:sz w:val="12"/>
          <w:szCs w:val="12"/>
        </w:rPr>
        <w:tab/>
      </w:r>
      <w:r w:rsidR="00C97785" w:rsidRPr="000F6E8F">
        <w:rPr>
          <w:sz w:val="12"/>
          <w:szCs w:val="12"/>
        </w:rPr>
        <w:t>19</w:t>
      </w:r>
      <w:r w:rsidR="00C97785">
        <w:rPr>
          <w:sz w:val="12"/>
          <w:szCs w:val="12"/>
        </w:rPr>
        <w:tab/>
      </w:r>
      <w:r w:rsidRPr="000F6E8F">
        <w:rPr>
          <w:sz w:val="12"/>
          <w:szCs w:val="12"/>
        </w:rPr>
        <w:t>1970</w:t>
      </w:r>
      <w:r w:rsidRPr="000F6E8F">
        <w:rPr>
          <w:sz w:val="12"/>
          <w:szCs w:val="12"/>
        </w:rPr>
        <w:tab/>
        <w:t>Geoffrey Osborn</w:t>
      </w:r>
      <w:r w:rsidRPr="000F6E8F">
        <w:rPr>
          <w:sz w:val="12"/>
          <w:szCs w:val="12"/>
        </w:rPr>
        <w:tab/>
        <w:t>12</w:t>
      </w:r>
      <w:r w:rsidR="00665C7B" w:rsidRPr="000F6E8F">
        <w:rPr>
          <w:rFonts w:ascii="Courier New" w:hAnsi="Courier New"/>
          <w:sz w:val="12"/>
          <w:szCs w:val="12"/>
          <w:vertAlign w:val="superscript"/>
        </w:rPr>
        <w:t>’</w:t>
      </w:r>
      <w:r w:rsidR="00C97785">
        <w:rPr>
          <w:rFonts w:ascii="Courier New" w:hAnsi="Courier New"/>
          <w:sz w:val="12"/>
          <w:szCs w:val="12"/>
          <w:vertAlign w:val="superscript"/>
        </w:rPr>
        <w:tab/>
      </w:r>
      <w:r w:rsidR="00E55EF7">
        <w:rPr>
          <w:sz w:val="12"/>
          <w:szCs w:val="12"/>
        </w:rPr>
        <w:tab/>
      </w:r>
      <w:r w:rsidR="00D87408">
        <w:rPr>
          <w:sz w:val="12"/>
          <w:szCs w:val="12"/>
        </w:rPr>
        <w:t>6</w:t>
      </w:r>
      <w:r w:rsidR="00AD0445">
        <w:rPr>
          <w:sz w:val="12"/>
          <w:szCs w:val="12"/>
        </w:rPr>
        <w:tab/>
      </w:r>
      <w:r w:rsidR="009D576D">
        <w:rPr>
          <w:sz w:val="12"/>
          <w:szCs w:val="12"/>
        </w:rPr>
        <w:t>WITHDRAWN</w:t>
      </w:r>
    </w:p>
    <w:p w:rsidR="009D576D" w:rsidRPr="000F6E8F" w:rsidRDefault="009D576D" w:rsidP="009D576D">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9F742B"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Soliloquy, for cello</w:t>
      </w:r>
      <w:r w:rsidRPr="000F6E8F">
        <w:rPr>
          <w:sz w:val="12"/>
          <w:szCs w:val="12"/>
        </w:rPr>
        <w:tab/>
      </w:r>
      <w:r w:rsidR="00C97785" w:rsidRPr="000F6E8F">
        <w:rPr>
          <w:sz w:val="12"/>
          <w:szCs w:val="12"/>
        </w:rPr>
        <w:t>3</w:t>
      </w:r>
      <w:r w:rsidR="00C97785">
        <w:rPr>
          <w:sz w:val="12"/>
          <w:szCs w:val="12"/>
        </w:rPr>
        <w:tab/>
      </w:r>
      <w:r w:rsidRPr="000F6E8F">
        <w:rPr>
          <w:sz w:val="12"/>
          <w:szCs w:val="12"/>
        </w:rPr>
        <w:t>1971</w:t>
      </w:r>
      <w:r w:rsidRPr="000F6E8F">
        <w:rPr>
          <w:sz w:val="12"/>
          <w:szCs w:val="12"/>
        </w:rPr>
        <w:tab/>
      </w:r>
      <w:r w:rsidRPr="000F6E8F">
        <w:rPr>
          <w:sz w:val="12"/>
          <w:szCs w:val="12"/>
        </w:rPr>
        <w:tab/>
        <w:t>4</w:t>
      </w:r>
      <w:r w:rsidR="00665C7B" w:rsidRPr="000F6E8F">
        <w:rPr>
          <w:rFonts w:ascii="Courier New" w:hAnsi="Courier New"/>
          <w:sz w:val="12"/>
          <w:szCs w:val="12"/>
          <w:vertAlign w:val="superscript"/>
        </w:rPr>
        <w:t>’</w:t>
      </w:r>
      <w:r w:rsidR="007657AC" w:rsidRPr="000F6E8F">
        <w:rPr>
          <w:sz w:val="12"/>
          <w:szCs w:val="12"/>
        </w:rPr>
        <w:tab/>
      </w:r>
      <w:r w:rsidR="00964D25" w:rsidRPr="000F6E8F">
        <w:rPr>
          <w:sz w:val="12"/>
          <w:szCs w:val="12"/>
        </w:rPr>
        <w:t>A4P</w:t>
      </w:r>
      <w:r w:rsidR="00964D25">
        <w:rPr>
          <w:sz w:val="12"/>
          <w:szCs w:val="12"/>
        </w:rPr>
        <w:tab/>
      </w:r>
      <w:r w:rsidR="00C97785" w:rsidRPr="000F6E8F">
        <w:rPr>
          <w:sz w:val="12"/>
          <w:szCs w:val="12"/>
        </w:rPr>
        <w:t>10</w:t>
      </w:r>
      <w:r w:rsidR="007657AC" w:rsidRPr="000F6E8F">
        <w:rPr>
          <w:sz w:val="12"/>
          <w:szCs w:val="12"/>
        </w:rPr>
        <w:tab/>
      </w:r>
      <w:r w:rsidR="009F742B">
        <w:rPr>
          <w:sz w:val="12"/>
          <w:szCs w:val="12"/>
        </w:rPr>
        <w:t>Ed. (</w:t>
      </w:r>
      <w:r w:rsidR="003A6CE3">
        <w:rPr>
          <w:sz w:val="12"/>
          <w:szCs w:val="12"/>
        </w:rPr>
        <w:t>Bowden</w:t>
      </w:r>
      <w:r w:rsidR="009F742B">
        <w:rPr>
          <w:sz w:val="12"/>
          <w:szCs w:val="12"/>
        </w:rPr>
        <w:t>)</w:t>
      </w:r>
      <w:r w:rsidR="009F742B">
        <w:rPr>
          <w:sz w:val="12"/>
          <w:szCs w:val="12"/>
        </w:rPr>
        <w:tab/>
      </w:r>
      <w:r w:rsidR="00AD0445">
        <w:rPr>
          <w:sz w:val="12"/>
          <w:szCs w:val="12"/>
        </w:rPr>
        <w:t>£1</w:t>
      </w:r>
      <w:r w:rsidR="00837199">
        <w:rPr>
          <w:sz w:val="12"/>
          <w:szCs w:val="12"/>
        </w:rPr>
        <w:t>5</w:t>
      </w:r>
      <w:r w:rsidR="009F742B">
        <w:rPr>
          <w:sz w:val="12"/>
          <w:szCs w:val="12"/>
        </w:rPr>
        <w:tab/>
        <w:t>£</w:t>
      </w:r>
      <w:r w:rsidR="00846F99">
        <w:rPr>
          <w:sz w:val="12"/>
          <w:szCs w:val="12"/>
        </w:rPr>
        <w:t>10</w:t>
      </w:r>
    </w:p>
    <w:p w:rsidR="00613297" w:rsidRPr="000F6E8F" w:rsidRDefault="009F742B"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3</w:t>
      </w:r>
      <w:r>
        <w:rPr>
          <w:sz w:val="12"/>
          <w:szCs w:val="12"/>
        </w:rPr>
        <w:tab/>
      </w:r>
      <w:r>
        <w:rPr>
          <w:sz w:val="12"/>
          <w:szCs w:val="12"/>
        </w:rPr>
        <w:tab/>
      </w:r>
      <w:r>
        <w:rPr>
          <w:sz w:val="12"/>
          <w:szCs w:val="12"/>
        </w:rPr>
        <w:tab/>
      </w:r>
      <w:r>
        <w:rPr>
          <w:sz w:val="12"/>
          <w:szCs w:val="12"/>
        </w:rPr>
        <w:tab/>
        <w:t>A4P</w:t>
      </w:r>
      <w:r>
        <w:rPr>
          <w:sz w:val="12"/>
          <w:szCs w:val="12"/>
        </w:rPr>
        <w:tab/>
      </w:r>
      <w:r>
        <w:rPr>
          <w:sz w:val="12"/>
          <w:szCs w:val="12"/>
        </w:rPr>
        <w:tab/>
        <w:t>Ms.</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F64C36"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Improvisation, for violin</w:t>
      </w:r>
      <w:r w:rsidRPr="000F6E8F">
        <w:rPr>
          <w:sz w:val="12"/>
          <w:szCs w:val="12"/>
        </w:rPr>
        <w:tab/>
      </w:r>
      <w:r w:rsidR="00F64C36">
        <w:rPr>
          <w:sz w:val="12"/>
          <w:szCs w:val="12"/>
        </w:rPr>
        <w:t>8</w:t>
      </w:r>
      <w:r w:rsidR="00C97785">
        <w:rPr>
          <w:sz w:val="12"/>
          <w:szCs w:val="12"/>
        </w:rPr>
        <w:tab/>
      </w:r>
      <w:r w:rsidRPr="000F6E8F">
        <w:rPr>
          <w:sz w:val="12"/>
          <w:szCs w:val="12"/>
        </w:rPr>
        <w:t>1977</w:t>
      </w:r>
      <w:r w:rsidRPr="000F6E8F">
        <w:rPr>
          <w:sz w:val="12"/>
          <w:szCs w:val="12"/>
        </w:rPr>
        <w:tab/>
        <w:t>Ishani Bhoola</w:t>
      </w:r>
      <w:r w:rsidRPr="000F6E8F">
        <w:rPr>
          <w:sz w:val="12"/>
          <w:szCs w:val="12"/>
        </w:rPr>
        <w:tab/>
        <w:t>9</w:t>
      </w:r>
      <w:r w:rsidR="00665C7B" w:rsidRPr="000F6E8F">
        <w:rPr>
          <w:rFonts w:ascii="Courier New" w:hAnsi="Courier New"/>
          <w:sz w:val="12"/>
          <w:szCs w:val="12"/>
          <w:vertAlign w:val="superscript"/>
        </w:rPr>
        <w:t>’</w:t>
      </w:r>
      <w:r w:rsidR="00C97785">
        <w:rPr>
          <w:rFonts w:ascii="Courier New" w:hAnsi="Courier New"/>
          <w:sz w:val="12"/>
          <w:szCs w:val="12"/>
          <w:vertAlign w:val="superscript"/>
        </w:rPr>
        <w:tab/>
      </w:r>
      <w:r w:rsidR="00260A65" w:rsidRPr="000F6E8F">
        <w:rPr>
          <w:sz w:val="12"/>
          <w:szCs w:val="12"/>
        </w:rPr>
        <w:t>A3P</w:t>
      </w:r>
      <w:r w:rsidR="00260A65">
        <w:rPr>
          <w:sz w:val="12"/>
          <w:szCs w:val="12"/>
        </w:rPr>
        <w:tab/>
      </w:r>
      <w:r w:rsidR="00C97785">
        <w:rPr>
          <w:sz w:val="12"/>
          <w:szCs w:val="12"/>
        </w:rPr>
        <w:t>12</w:t>
      </w:r>
      <w:r w:rsidR="00AD0445">
        <w:rPr>
          <w:sz w:val="12"/>
          <w:szCs w:val="12"/>
        </w:rPr>
        <w:tab/>
      </w:r>
      <w:r w:rsidR="00F64C36">
        <w:rPr>
          <w:sz w:val="12"/>
          <w:szCs w:val="12"/>
        </w:rPr>
        <w:t>Ed. (Jarvis)</w:t>
      </w:r>
      <w:r w:rsidR="00F64C36">
        <w:rPr>
          <w:sz w:val="12"/>
          <w:szCs w:val="12"/>
        </w:rPr>
        <w:tab/>
        <w:t>£1</w:t>
      </w:r>
      <w:r w:rsidR="00837199">
        <w:rPr>
          <w:sz w:val="12"/>
          <w:szCs w:val="12"/>
        </w:rPr>
        <w:t>5</w:t>
      </w:r>
      <w:r w:rsidR="00F64C36">
        <w:rPr>
          <w:sz w:val="12"/>
          <w:szCs w:val="12"/>
        </w:rPr>
        <w:tab/>
        <w:t>£</w:t>
      </w:r>
      <w:r w:rsidR="00846F99">
        <w:rPr>
          <w:sz w:val="12"/>
          <w:szCs w:val="12"/>
        </w:rPr>
        <w:t>10</w:t>
      </w:r>
    </w:p>
    <w:p w:rsidR="00613297" w:rsidRPr="000F6E8F" w:rsidRDefault="00F64C36"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4</w:t>
      </w:r>
      <w:r>
        <w:rPr>
          <w:sz w:val="12"/>
          <w:szCs w:val="12"/>
        </w:rPr>
        <w:tab/>
      </w:r>
      <w:r>
        <w:rPr>
          <w:sz w:val="12"/>
          <w:szCs w:val="12"/>
        </w:rPr>
        <w:tab/>
      </w:r>
      <w:r>
        <w:rPr>
          <w:sz w:val="12"/>
          <w:szCs w:val="12"/>
        </w:rPr>
        <w:tab/>
      </w:r>
      <w:r>
        <w:rPr>
          <w:sz w:val="12"/>
          <w:szCs w:val="12"/>
        </w:rPr>
        <w:tab/>
      </w:r>
      <w:r w:rsidR="00646ECD">
        <w:rPr>
          <w:sz w:val="12"/>
          <w:szCs w:val="12"/>
        </w:rPr>
        <w:t>A3P</w:t>
      </w:r>
      <w:r>
        <w:rPr>
          <w:sz w:val="12"/>
          <w:szCs w:val="12"/>
        </w:rPr>
        <w:tab/>
      </w:r>
      <w:r>
        <w:rPr>
          <w:sz w:val="12"/>
          <w:szCs w:val="12"/>
        </w:rPr>
        <w:tab/>
      </w:r>
      <w:r w:rsidR="005453AA">
        <w:rPr>
          <w:sz w:val="12"/>
          <w:szCs w:val="12"/>
        </w:rPr>
        <w:t>Ms.</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B2C32" w:rsidRPr="002A1F2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String Quintet (2 violins/viola/cello/double bass +</w:t>
      </w:r>
      <w:r w:rsidR="00C97785" w:rsidRPr="00C97785">
        <w:rPr>
          <w:sz w:val="12"/>
          <w:szCs w:val="12"/>
        </w:rPr>
        <w:t xml:space="preserve"> </w:t>
      </w:r>
      <w:r w:rsidR="00C97785" w:rsidRPr="000F6E8F">
        <w:rPr>
          <w:sz w:val="12"/>
          <w:szCs w:val="12"/>
        </w:rPr>
        <w:t>soprano solo</w:t>
      </w:r>
      <w:r w:rsidR="00C97785">
        <w:rPr>
          <w:sz w:val="12"/>
          <w:szCs w:val="12"/>
        </w:rPr>
        <w:t>)</w:t>
      </w:r>
      <w:r w:rsidRPr="000F6E8F">
        <w:rPr>
          <w:sz w:val="12"/>
          <w:szCs w:val="12"/>
        </w:rPr>
        <w:tab/>
      </w:r>
      <w:r w:rsidR="002A1F28">
        <w:rPr>
          <w:sz w:val="12"/>
          <w:szCs w:val="12"/>
        </w:rPr>
        <w:t>163</w:t>
      </w:r>
      <w:r w:rsidR="00C97785">
        <w:rPr>
          <w:sz w:val="12"/>
          <w:szCs w:val="12"/>
        </w:rPr>
        <w:tab/>
      </w:r>
      <w:r w:rsidRPr="000F6E8F">
        <w:rPr>
          <w:sz w:val="12"/>
          <w:szCs w:val="12"/>
        </w:rPr>
        <w:t>1969-77</w:t>
      </w:r>
      <w:r w:rsidRPr="000F6E8F">
        <w:rPr>
          <w:sz w:val="12"/>
          <w:szCs w:val="12"/>
        </w:rPr>
        <w:tab/>
        <w:t>Sarah Leonard</w:t>
      </w:r>
      <w:r w:rsidRPr="000F6E8F">
        <w:rPr>
          <w:sz w:val="12"/>
          <w:szCs w:val="12"/>
        </w:rPr>
        <w:tab/>
        <w:t>170</w:t>
      </w:r>
      <w:r w:rsidR="00665C7B" w:rsidRPr="000F6E8F">
        <w:rPr>
          <w:rFonts w:ascii="Courier New" w:hAnsi="Courier New"/>
          <w:sz w:val="12"/>
          <w:szCs w:val="12"/>
          <w:vertAlign w:val="superscript"/>
        </w:rPr>
        <w:t>’</w:t>
      </w:r>
      <w:r w:rsidR="00C97785" w:rsidRPr="006B2C32">
        <w:rPr>
          <w:sz w:val="12"/>
          <w:szCs w:val="12"/>
        </w:rPr>
        <w:tab/>
      </w:r>
      <w:r w:rsidR="006B2C32" w:rsidRPr="002A1F28">
        <w:rPr>
          <w:sz w:val="12"/>
          <w:szCs w:val="12"/>
        </w:rPr>
        <w:t>A3L</w:t>
      </w:r>
      <w:r w:rsidR="00260A65" w:rsidRPr="002A1F28">
        <w:rPr>
          <w:sz w:val="12"/>
          <w:szCs w:val="12"/>
        </w:rPr>
        <w:tab/>
      </w:r>
      <w:r w:rsidR="00C97785" w:rsidRPr="002A1F28">
        <w:rPr>
          <w:sz w:val="12"/>
          <w:szCs w:val="12"/>
        </w:rPr>
        <w:t>13</w:t>
      </w:r>
      <w:r w:rsidRPr="002A1F28">
        <w:rPr>
          <w:sz w:val="12"/>
          <w:szCs w:val="12"/>
        </w:rPr>
        <w:tab/>
      </w:r>
      <w:r w:rsidR="006B2C32" w:rsidRPr="002A1F28">
        <w:rPr>
          <w:sz w:val="12"/>
          <w:szCs w:val="12"/>
        </w:rPr>
        <w:t>Ed. (W.A.P.M.) Score</w:t>
      </w:r>
      <w:r w:rsidR="006B2C32" w:rsidRPr="002A1F28">
        <w:rPr>
          <w:sz w:val="12"/>
          <w:szCs w:val="12"/>
        </w:rPr>
        <w:tab/>
        <w:t>£</w:t>
      </w:r>
      <w:r w:rsidR="002A1F28">
        <w:rPr>
          <w:sz w:val="12"/>
          <w:szCs w:val="12"/>
        </w:rPr>
        <w:t>50</w:t>
      </w:r>
      <w:r w:rsidR="006B2C32" w:rsidRPr="002A1F28">
        <w:rPr>
          <w:sz w:val="12"/>
          <w:szCs w:val="12"/>
        </w:rPr>
        <w:tab/>
        <w:t>£</w:t>
      </w:r>
      <w:r w:rsidR="002A1F28">
        <w:rPr>
          <w:sz w:val="12"/>
          <w:szCs w:val="12"/>
        </w:rPr>
        <w:t>20</w:t>
      </w:r>
    </w:p>
    <w:p w:rsidR="006B2C32" w:rsidRPr="002A1F28" w:rsidRDefault="006B2C32" w:rsidP="006B2C32">
      <w:pPr>
        <w:tabs>
          <w:tab w:val="right" w:pos="3402"/>
          <w:tab w:val="left" w:pos="3544"/>
          <w:tab w:val="right" w:pos="5387"/>
          <w:tab w:val="right" w:pos="5954"/>
          <w:tab w:val="right" w:pos="6521"/>
          <w:tab w:val="right" w:pos="6804"/>
          <w:tab w:val="left" w:pos="6946"/>
          <w:tab w:val="left" w:pos="7797"/>
          <w:tab w:val="right" w:pos="8931"/>
          <w:tab w:val="right" w:pos="9639"/>
        </w:tabs>
        <w:spacing w:line="160" w:lineRule="exact"/>
        <w:jc w:val="both"/>
        <w:rPr>
          <w:sz w:val="12"/>
          <w:szCs w:val="12"/>
        </w:rPr>
      </w:pPr>
      <w:r w:rsidRPr="002A1F28">
        <w:rPr>
          <w:sz w:val="12"/>
          <w:szCs w:val="12"/>
        </w:rPr>
        <w:tab/>
      </w:r>
      <w:r w:rsidRPr="002A1F28">
        <w:rPr>
          <w:sz w:val="12"/>
          <w:szCs w:val="12"/>
        </w:rPr>
        <w:tab/>
      </w:r>
      <w:r w:rsidRPr="002A1F28">
        <w:rPr>
          <w:sz w:val="12"/>
          <w:szCs w:val="12"/>
        </w:rPr>
        <w:tab/>
      </w:r>
      <w:r w:rsidRPr="002A1F28">
        <w:rPr>
          <w:sz w:val="12"/>
          <w:szCs w:val="12"/>
        </w:rPr>
        <w:tab/>
      </w:r>
      <w:r w:rsidRPr="002A1F28">
        <w:rPr>
          <w:sz w:val="12"/>
          <w:szCs w:val="12"/>
        </w:rPr>
        <w:tab/>
      </w:r>
      <w:r w:rsidRPr="002A1F28">
        <w:rPr>
          <w:sz w:val="12"/>
          <w:szCs w:val="12"/>
        </w:rPr>
        <w:tab/>
        <w:t xml:space="preserve">                                     </w:t>
      </w:r>
      <w:r w:rsidR="00EC32D0" w:rsidRPr="002A1F28">
        <w:rPr>
          <w:sz w:val="12"/>
          <w:szCs w:val="12"/>
        </w:rPr>
        <w:t xml:space="preserve"> </w:t>
      </w:r>
      <w:r w:rsidR="002A1F28">
        <w:rPr>
          <w:sz w:val="12"/>
          <w:szCs w:val="12"/>
        </w:rPr>
        <w:t xml:space="preserve"> </w:t>
      </w:r>
      <w:r w:rsidRPr="002A1F28">
        <w:rPr>
          <w:sz w:val="12"/>
          <w:szCs w:val="12"/>
        </w:rPr>
        <w:t>Parts</w:t>
      </w:r>
      <w:r w:rsidRPr="002A1F28">
        <w:rPr>
          <w:sz w:val="12"/>
          <w:szCs w:val="12"/>
        </w:rPr>
        <w:tab/>
        <w:t>£</w:t>
      </w:r>
      <w:proofErr w:type="spellStart"/>
      <w:proofErr w:type="gramStart"/>
      <w:r w:rsidR="002A1F28">
        <w:rPr>
          <w:sz w:val="12"/>
          <w:szCs w:val="12"/>
        </w:rPr>
        <w:t>tba</w:t>
      </w:r>
      <w:proofErr w:type="spellEnd"/>
      <w:proofErr w:type="gramEnd"/>
      <w:r w:rsidRPr="002A1F28">
        <w:rPr>
          <w:sz w:val="12"/>
          <w:szCs w:val="12"/>
        </w:rPr>
        <w:tab/>
        <w:t>£</w:t>
      </w:r>
      <w:proofErr w:type="spellStart"/>
      <w:r w:rsidR="002A1F28">
        <w:rPr>
          <w:sz w:val="12"/>
          <w:szCs w:val="12"/>
        </w:rPr>
        <w:t>tba</w:t>
      </w:r>
      <w:proofErr w:type="spellEnd"/>
      <w:r w:rsidRPr="002A1F28">
        <w:rPr>
          <w:sz w:val="12"/>
          <w:szCs w:val="12"/>
        </w:rPr>
        <w:fldChar w:fldCharType="begin">
          <w:ffData>
            <w:name w:val="Text1"/>
            <w:enabled/>
            <w:calcOnExit w:val="0"/>
            <w:textInput/>
          </w:ffData>
        </w:fldChar>
      </w:r>
      <w:r w:rsidRPr="002A1F28">
        <w:rPr>
          <w:sz w:val="12"/>
          <w:szCs w:val="12"/>
        </w:rPr>
        <w:instrText xml:space="preserve"> FORMTEXT </w:instrText>
      </w:r>
      <w:r w:rsidRPr="002A1F28">
        <w:rPr>
          <w:sz w:val="12"/>
          <w:szCs w:val="12"/>
        </w:rPr>
      </w:r>
      <w:r w:rsidRPr="002A1F28">
        <w:rPr>
          <w:sz w:val="12"/>
          <w:szCs w:val="12"/>
        </w:rPr>
        <w:fldChar w:fldCharType="separate"/>
      </w:r>
      <w:r w:rsidRPr="002A1F28">
        <w:rPr>
          <w:sz w:val="12"/>
          <w:szCs w:val="12"/>
        </w:rPr>
        <w:t xml:space="preserve">     </w:t>
      </w:r>
      <w:r w:rsidRPr="002A1F28">
        <w:rPr>
          <w:sz w:val="12"/>
          <w:szCs w:val="12"/>
        </w:rPr>
        <w:fldChar w:fldCharType="end"/>
      </w:r>
    </w:p>
    <w:p w:rsidR="00613297" w:rsidRDefault="006B2C32"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269</w:t>
      </w:r>
      <w:r>
        <w:rPr>
          <w:sz w:val="12"/>
          <w:szCs w:val="12"/>
        </w:rPr>
        <w:tab/>
      </w:r>
      <w:r>
        <w:rPr>
          <w:sz w:val="12"/>
          <w:szCs w:val="12"/>
        </w:rPr>
        <w:tab/>
      </w:r>
      <w:r>
        <w:rPr>
          <w:sz w:val="12"/>
          <w:szCs w:val="12"/>
        </w:rPr>
        <w:tab/>
      </w:r>
      <w:r>
        <w:rPr>
          <w:sz w:val="12"/>
          <w:szCs w:val="12"/>
        </w:rPr>
        <w:tab/>
      </w:r>
      <w:r w:rsidRPr="000F6E8F">
        <w:rPr>
          <w:sz w:val="12"/>
          <w:szCs w:val="12"/>
        </w:rPr>
        <w:t>A3P</w:t>
      </w:r>
      <w:r>
        <w:rPr>
          <w:sz w:val="12"/>
          <w:szCs w:val="12"/>
        </w:rPr>
        <w:tab/>
      </w:r>
      <w:r>
        <w:rPr>
          <w:sz w:val="12"/>
          <w:szCs w:val="12"/>
        </w:rPr>
        <w:tab/>
      </w:r>
      <w:r w:rsidR="005453AA">
        <w:rPr>
          <w:sz w:val="12"/>
          <w:szCs w:val="12"/>
        </w:rPr>
        <w:t xml:space="preserve">Ms. </w:t>
      </w:r>
      <w:r w:rsidR="00613297" w:rsidRPr="000F6E8F">
        <w:rPr>
          <w:sz w:val="12"/>
          <w:szCs w:val="12"/>
        </w:rPr>
        <w:t>Score</w:t>
      </w:r>
      <w:r w:rsidR="00613297" w:rsidRPr="000F6E8F">
        <w:rPr>
          <w:sz w:val="12"/>
          <w:szCs w:val="12"/>
        </w:rPr>
        <w:tab/>
        <w:t>£</w:t>
      </w:r>
      <w:r w:rsidR="00846F99">
        <w:rPr>
          <w:sz w:val="12"/>
          <w:szCs w:val="12"/>
        </w:rPr>
        <w:t>70</w:t>
      </w:r>
      <w:r w:rsidR="00C56EC5">
        <w:rPr>
          <w:sz w:val="12"/>
          <w:szCs w:val="12"/>
        </w:rPr>
        <w:tab/>
        <w:t>£20</w:t>
      </w:r>
    </w:p>
    <w:p w:rsidR="006B2C32" w:rsidRPr="000F6E8F" w:rsidRDefault="006B2C32"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M</w:t>
      </w:r>
      <w:r w:rsidR="00846F99">
        <w:rPr>
          <w:sz w:val="12"/>
          <w:szCs w:val="12"/>
        </w:rPr>
        <w:t>s</w:t>
      </w:r>
      <w:r>
        <w:rPr>
          <w:sz w:val="12"/>
          <w:szCs w:val="12"/>
        </w:rPr>
        <w:t>. Parts</w:t>
      </w:r>
      <w:r>
        <w:rPr>
          <w:sz w:val="12"/>
          <w:szCs w:val="12"/>
        </w:rPr>
        <w:tab/>
        <w:t>N/A</w:t>
      </w:r>
      <w:r>
        <w:rPr>
          <w:sz w:val="12"/>
          <w:szCs w:val="12"/>
        </w:rPr>
        <w:tab/>
      </w:r>
      <w:proofErr w:type="spellStart"/>
      <w:r>
        <w:rPr>
          <w:sz w:val="12"/>
          <w:szCs w:val="12"/>
        </w:rPr>
        <w:t>N/A</w:t>
      </w:r>
      <w:proofErr w:type="spellEnd"/>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t>59</w:t>
      </w:r>
      <w:r w:rsidR="00C97785">
        <w:rPr>
          <w:sz w:val="12"/>
          <w:szCs w:val="12"/>
        </w:rPr>
        <w:tab/>
      </w:r>
      <w:r w:rsidR="00C97785">
        <w:rPr>
          <w:sz w:val="12"/>
          <w:szCs w:val="12"/>
        </w:rPr>
        <w:tab/>
      </w:r>
      <w:r w:rsidR="00C97785">
        <w:rPr>
          <w:sz w:val="12"/>
          <w:szCs w:val="12"/>
        </w:rPr>
        <w:tab/>
      </w:r>
      <w:r w:rsidR="00C97785">
        <w:rPr>
          <w:sz w:val="12"/>
          <w:szCs w:val="12"/>
        </w:rPr>
        <w:tab/>
      </w:r>
      <w:r w:rsidRPr="000F6E8F">
        <w:rPr>
          <w:sz w:val="12"/>
          <w:szCs w:val="12"/>
        </w:rPr>
        <w:t>A3P</w:t>
      </w:r>
      <w:r w:rsidR="00260A65">
        <w:rPr>
          <w:sz w:val="12"/>
          <w:szCs w:val="12"/>
        </w:rPr>
        <w:tab/>
      </w:r>
      <w:r w:rsidRPr="000F6E8F">
        <w:rPr>
          <w:sz w:val="12"/>
          <w:szCs w:val="12"/>
        </w:rPr>
        <w:tab/>
      </w:r>
      <w:r w:rsidR="005453AA">
        <w:rPr>
          <w:sz w:val="12"/>
          <w:szCs w:val="12"/>
        </w:rPr>
        <w:t xml:space="preserve">Ms. </w:t>
      </w:r>
      <w:r w:rsidRPr="000F6E8F">
        <w:rPr>
          <w:sz w:val="12"/>
          <w:szCs w:val="12"/>
        </w:rPr>
        <w:t>Piano reduction</w:t>
      </w:r>
      <w:r w:rsidR="00C97785">
        <w:rPr>
          <w:sz w:val="12"/>
          <w:szCs w:val="12"/>
        </w:rPr>
        <w:t xml:space="preserve"> </w:t>
      </w:r>
      <w:r w:rsidR="00C97785" w:rsidRPr="000F6E8F">
        <w:rPr>
          <w:sz w:val="12"/>
          <w:szCs w:val="12"/>
        </w:rPr>
        <w:t>of vocal extracts</w:t>
      </w:r>
      <w:r w:rsidR="00C97785" w:rsidRPr="000F6E8F">
        <w:rPr>
          <w:sz w:val="12"/>
          <w:szCs w:val="12"/>
        </w:rPr>
        <w:tab/>
        <w:t>£1</w:t>
      </w:r>
      <w:r w:rsidR="00837199">
        <w:rPr>
          <w:sz w:val="12"/>
          <w:szCs w:val="12"/>
        </w:rPr>
        <w:t>6</w:t>
      </w:r>
      <w:r w:rsidR="00C56EC5">
        <w:rPr>
          <w:sz w:val="12"/>
          <w:szCs w:val="12"/>
        </w:rPr>
        <w:tab/>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Three Page Essay before a Sonata, for oboe and piano</w:t>
      </w:r>
      <w:r w:rsidRPr="000F6E8F">
        <w:rPr>
          <w:sz w:val="12"/>
          <w:szCs w:val="12"/>
        </w:rPr>
        <w:tab/>
      </w:r>
      <w:r w:rsidR="00BD5F7A">
        <w:rPr>
          <w:sz w:val="12"/>
          <w:szCs w:val="12"/>
        </w:rPr>
        <w:t>3</w:t>
      </w:r>
      <w:r w:rsidR="00C97785">
        <w:rPr>
          <w:sz w:val="12"/>
          <w:szCs w:val="12"/>
        </w:rPr>
        <w:tab/>
      </w:r>
      <w:r w:rsidRPr="000F6E8F">
        <w:rPr>
          <w:sz w:val="12"/>
          <w:szCs w:val="12"/>
        </w:rPr>
        <w:t>1993</w:t>
      </w:r>
      <w:r w:rsidRPr="000F6E8F">
        <w:rPr>
          <w:sz w:val="12"/>
          <w:szCs w:val="12"/>
        </w:rPr>
        <w:tab/>
        <w:t>Donna Amato/Chris Rice</w:t>
      </w:r>
      <w:r w:rsidRPr="000F6E8F">
        <w:rPr>
          <w:sz w:val="12"/>
          <w:szCs w:val="12"/>
        </w:rPr>
        <w:tab/>
        <w:t>1</w:t>
      </w:r>
      <w:r w:rsidR="00665C7B" w:rsidRPr="000F6E8F">
        <w:rPr>
          <w:rFonts w:ascii="Courier New" w:hAnsi="Courier New"/>
          <w:sz w:val="12"/>
          <w:szCs w:val="12"/>
          <w:vertAlign w:val="superscript"/>
        </w:rPr>
        <w:t>’</w:t>
      </w:r>
      <w:r w:rsidR="007657AC" w:rsidRPr="000F6E8F">
        <w:rPr>
          <w:sz w:val="12"/>
          <w:szCs w:val="12"/>
        </w:rPr>
        <w:tab/>
      </w:r>
      <w:r w:rsidR="00260A65">
        <w:rPr>
          <w:sz w:val="12"/>
          <w:szCs w:val="12"/>
        </w:rPr>
        <w:t>A3P</w:t>
      </w:r>
      <w:r w:rsidR="00260A65">
        <w:rPr>
          <w:sz w:val="12"/>
          <w:szCs w:val="12"/>
        </w:rPr>
        <w:tab/>
      </w:r>
      <w:r w:rsidR="00C97785" w:rsidRPr="000F6E8F">
        <w:rPr>
          <w:sz w:val="12"/>
          <w:szCs w:val="12"/>
        </w:rPr>
        <w:t>27</w:t>
      </w:r>
      <w:r w:rsidR="00AD0445">
        <w:rPr>
          <w:sz w:val="12"/>
          <w:szCs w:val="12"/>
        </w:rPr>
        <w:tab/>
      </w:r>
      <w:r w:rsidR="00BD5F7A" w:rsidRPr="002A635B">
        <w:rPr>
          <w:sz w:val="12"/>
          <w:szCs w:val="12"/>
        </w:rPr>
        <w:t>Ed. (Jarvis) Score</w:t>
      </w:r>
      <w:r w:rsidR="00BD5F7A" w:rsidRPr="002A635B">
        <w:rPr>
          <w:sz w:val="12"/>
          <w:szCs w:val="12"/>
        </w:rPr>
        <w:tab/>
        <w:t>£1</w:t>
      </w:r>
      <w:r w:rsidR="00837199">
        <w:rPr>
          <w:sz w:val="12"/>
          <w:szCs w:val="12"/>
        </w:rPr>
        <w:t>5</w:t>
      </w:r>
      <w:r w:rsidR="00BD5F7A" w:rsidRPr="002A635B">
        <w:rPr>
          <w:sz w:val="12"/>
          <w:szCs w:val="12"/>
        </w:rPr>
        <w:tab/>
        <w:t>£</w:t>
      </w:r>
      <w:r w:rsidR="00846F99">
        <w:rPr>
          <w:sz w:val="12"/>
          <w:szCs w:val="12"/>
        </w:rPr>
        <w:t>10</w:t>
      </w:r>
      <w:r w:rsidR="00AD0445">
        <w:rPr>
          <w:sz w:val="12"/>
          <w:szCs w:val="12"/>
        </w:rPr>
        <w:tab/>
      </w:r>
    </w:p>
    <w:p w:rsidR="00807B90"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807B90">
        <w:rPr>
          <w:sz w:val="12"/>
          <w:szCs w:val="12"/>
        </w:rPr>
        <w:t>4</w:t>
      </w:r>
      <w:r w:rsidRPr="000F6E8F">
        <w:rPr>
          <w:sz w:val="12"/>
          <w:szCs w:val="12"/>
        </w:rPr>
        <w:tab/>
      </w:r>
      <w:r w:rsidRPr="000F6E8F">
        <w:rPr>
          <w:sz w:val="12"/>
          <w:szCs w:val="12"/>
        </w:rPr>
        <w:tab/>
      </w:r>
      <w:r w:rsidRPr="000F6E8F">
        <w:rPr>
          <w:sz w:val="12"/>
          <w:szCs w:val="12"/>
        </w:rPr>
        <w:tab/>
      </w:r>
      <w:r w:rsidRPr="000F6E8F">
        <w:rPr>
          <w:sz w:val="12"/>
          <w:szCs w:val="12"/>
        </w:rPr>
        <w:tab/>
      </w:r>
      <w:r w:rsidR="00BD5F7A">
        <w:rPr>
          <w:sz w:val="12"/>
          <w:szCs w:val="12"/>
        </w:rPr>
        <w:t>A3P</w:t>
      </w:r>
      <w:r w:rsidRPr="000F6E8F">
        <w:rPr>
          <w:sz w:val="12"/>
          <w:szCs w:val="12"/>
        </w:rPr>
        <w:tab/>
      </w:r>
      <w:r w:rsidRPr="000F6E8F">
        <w:rPr>
          <w:sz w:val="12"/>
          <w:szCs w:val="12"/>
        </w:rPr>
        <w:tab/>
      </w:r>
      <w:r w:rsidR="00807B90" w:rsidRPr="002A635B">
        <w:rPr>
          <w:sz w:val="12"/>
          <w:szCs w:val="12"/>
        </w:rPr>
        <w:t>Ed. (Jarvis) Score</w:t>
      </w:r>
      <w:r w:rsidR="00807B90">
        <w:rPr>
          <w:sz w:val="12"/>
          <w:szCs w:val="12"/>
        </w:rPr>
        <w:t xml:space="preserve"> + Part</w:t>
      </w:r>
      <w:r w:rsidR="00807B90" w:rsidRPr="002A635B">
        <w:rPr>
          <w:sz w:val="12"/>
          <w:szCs w:val="12"/>
        </w:rPr>
        <w:tab/>
        <w:t>£1</w:t>
      </w:r>
      <w:r w:rsidR="00837199">
        <w:rPr>
          <w:sz w:val="12"/>
          <w:szCs w:val="12"/>
        </w:rPr>
        <w:t>7</w:t>
      </w:r>
      <w:r w:rsidR="00807B90" w:rsidRPr="002A635B">
        <w:rPr>
          <w:sz w:val="12"/>
          <w:szCs w:val="12"/>
        </w:rPr>
        <w:tab/>
        <w:t>£</w:t>
      </w:r>
      <w:r w:rsidR="00846F99">
        <w:rPr>
          <w:sz w:val="12"/>
          <w:szCs w:val="12"/>
        </w:rPr>
        <w:t>10</w:t>
      </w:r>
    </w:p>
    <w:p w:rsidR="00BD5F7A" w:rsidRDefault="00807B90"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3</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BD5F7A">
        <w:rPr>
          <w:sz w:val="12"/>
          <w:szCs w:val="12"/>
        </w:rPr>
        <w:t>Ms. Score</w:t>
      </w:r>
      <w:r w:rsidR="00BD5F7A">
        <w:rPr>
          <w:sz w:val="12"/>
          <w:szCs w:val="12"/>
        </w:rPr>
        <w:tab/>
        <w:t>£1</w:t>
      </w:r>
      <w:r w:rsidR="00846F99">
        <w:rPr>
          <w:sz w:val="12"/>
          <w:szCs w:val="12"/>
        </w:rPr>
        <w:t>5</w:t>
      </w:r>
      <w:r w:rsidR="00BD5F7A">
        <w:rPr>
          <w:sz w:val="12"/>
          <w:szCs w:val="12"/>
        </w:rPr>
        <w:tab/>
        <w:t>£</w:t>
      </w:r>
      <w:r w:rsidR="00846F99">
        <w:rPr>
          <w:sz w:val="12"/>
          <w:szCs w:val="12"/>
        </w:rPr>
        <w:t>10</w:t>
      </w:r>
    </w:p>
    <w:p w:rsidR="00613297" w:rsidRPr="000F6E8F" w:rsidRDefault="00BD5F7A"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5453AA">
        <w:rPr>
          <w:sz w:val="12"/>
          <w:szCs w:val="12"/>
        </w:rPr>
        <w:t xml:space="preserve">Ms. </w:t>
      </w:r>
      <w:r w:rsidR="00613297" w:rsidRPr="000F6E8F">
        <w:rPr>
          <w:sz w:val="12"/>
          <w:szCs w:val="12"/>
        </w:rPr>
        <w:t>Part</w:t>
      </w:r>
      <w:r w:rsidR="00613297" w:rsidRPr="000F6E8F">
        <w:rPr>
          <w:sz w:val="12"/>
          <w:szCs w:val="12"/>
        </w:rPr>
        <w:tab/>
        <w:t>N/A</w:t>
      </w:r>
      <w:r w:rsidR="00C56EC5">
        <w:rPr>
          <w:sz w:val="12"/>
          <w:szCs w:val="12"/>
        </w:rPr>
        <w:tab/>
      </w:r>
      <w:proofErr w:type="spellStart"/>
      <w:r w:rsidR="00C56EC5">
        <w:rPr>
          <w:sz w:val="12"/>
          <w:szCs w:val="12"/>
        </w:rPr>
        <w:t>N/A</w:t>
      </w:r>
      <w:proofErr w:type="spellEnd"/>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Szymanowski-</w:t>
      </w:r>
      <w:proofErr w:type="spellStart"/>
      <w:r w:rsidRPr="000F6E8F">
        <w:rPr>
          <w:sz w:val="12"/>
          <w:szCs w:val="12"/>
        </w:rPr>
        <w:t>Etiud</w:t>
      </w:r>
      <w:proofErr w:type="spellEnd"/>
      <w:r w:rsidRPr="000F6E8F">
        <w:rPr>
          <w:sz w:val="12"/>
          <w:szCs w:val="12"/>
        </w:rPr>
        <w:t>, for 18 wind instruments</w:t>
      </w:r>
      <w:r w:rsidRPr="000F6E8F">
        <w:rPr>
          <w:sz w:val="12"/>
          <w:szCs w:val="12"/>
        </w:rPr>
        <w:tab/>
      </w:r>
      <w:r w:rsidR="00C97785" w:rsidRPr="000F6E8F">
        <w:rPr>
          <w:sz w:val="12"/>
          <w:szCs w:val="12"/>
        </w:rPr>
        <w:t>122</w:t>
      </w:r>
      <w:r w:rsidR="00C97785">
        <w:rPr>
          <w:sz w:val="12"/>
          <w:szCs w:val="12"/>
        </w:rPr>
        <w:tab/>
      </w:r>
      <w:r w:rsidRPr="000F6E8F">
        <w:rPr>
          <w:sz w:val="12"/>
          <w:szCs w:val="12"/>
        </w:rPr>
        <w:t>1992/96</w:t>
      </w:r>
      <w:r w:rsidRPr="000F6E8F">
        <w:rPr>
          <w:sz w:val="12"/>
          <w:szCs w:val="12"/>
        </w:rPr>
        <w:tab/>
        <w:t>Karol Szymanowski</w:t>
      </w:r>
      <w:r w:rsidRPr="000F6E8F">
        <w:rPr>
          <w:sz w:val="12"/>
          <w:szCs w:val="12"/>
        </w:rPr>
        <w:tab/>
        <w:t>35</w:t>
      </w:r>
      <w:r w:rsidR="00665C7B" w:rsidRPr="000F6E8F">
        <w:rPr>
          <w:rFonts w:ascii="Courier New" w:hAnsi="Courier New"/>
          <w:sz w:val="12"/>
          <w:szCs w:val="12"/>
          <w:vertAlign w:val="superscript"/>
        </w:rPr>
        <w:t>’</w:t>
      </w:r>
      <w:r w:rsidRPr="000F6E8F">
        <w:rPr>
          <w:sz w:val="12"/>
          <w:szCs w:val="12"/>
        </w:rPr>
        <w:tab/>
      </w:r>
      <w:r w:rsidR="00260A65" w:rsidRPr="000F6E8F">
        <w:rPr>
          <w:sz w:val="12"/>
          <w:szCs w:val="12"/>
        </w:rPr>
        <w:t>A3P</w:t>
      </w:r>
      <w:r w:rsidR="00260A65">
        <w:rPr>
          <w:sz w:val="12"/>
          <w:szCs w:val="12"/>
        </w:rPr>
        <w:tab/>
      </w:r>
      <w:r w:rsidR="00C97785" w:rsidRPr="000F6E8F">
        <w:rPr>
          <w:sz w:val="12"/>
          <w:szCs w:val="12"/>
        </w:rPr>
        <w:t>32</w:t>
      </w:r>
      <w:r w:rsidRPr="000F6E8F">
        <w:rPr>
          <w:sz w:val="12"/>
          <w:szCs w:val="12"/>
        </w:rPr>
        <w:tab/>
      </w:r>
      <w:r w:rsidR="005453AA">
        <w:rPr>
          <w:sz w:val="12"/>
          <w:szCs w:val="12"/>
        </w:rPr>
        <w:t xml:space="preserve">Ms. </w:t>
      </w:r>
      <w:r w:rsidRPr="000F6E8F">
        <w:rPr>
          <w:sz w:val="12"/>
          <w:szCs w:val="12"/>
        </w:rPr>
        <w:t>Score</w:t>
      </w:r>
      <w:r w:rsidRPr="000F6E8F">
        <w:rPr>
          <w:sz w:val="12"/>
          <w:szCs w:val="12"/>
        </w:rPr>
        <w:tab/>
        <w:t>£37</w:t>
      </w:r>
      <w:r w:rsidR="00C56EC5">
        <w:rPr>
          <w:sz w:val="12"/>
          <w:szCs w:val="12"/>
        </w:rPr>
        <w:tab/>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ED6F4E"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 xml:space="preserve">Conte </w:t>
      </w:r>
      <w:proofErr w:type="spellStart"/>
      <w:r w:rsidRPr="000F6E8F">
        <w:rPr>
          <w:sz w:val="12"/>
          <w:szCs w:val="12"/>
        </w:rPr>
        <w:t>Fantastique</w:t>
      </w:r>
      <w:proofErr w:type="spellEnd"/>
      <w:r w:rsidRPr="000F6E8F">
        <w:rPr>
          <w:sz w:val="12"/>
          <w:szCs w:val="12"/>
        </w:rPr>
        <w:t>, for euphonium and piano</w:t>
      </w:r>
      <w:r w:rsidRPr="000F6E8F">
        <w:rPr>
          <w:sz w:val="12"/>
          <w:szCs w:val="12"/>
        </w:rPr>
        <w:tab/>
      </w:r>
      <w:r w:rsidR="00ED6F4E">
        <w:rPr>
          <w:sz w:val="12"/>
          <w:szCs w:val="12"/>
        </w:rPr>
        <w:t>16</w:t>
      </w:r>
      <w:r w:rsidR="00C97785">
        <w:rPr>
          <w:sz w:val="12"/>
          <w:szCs w:val="12"/>
        </w:rPr>
        <w:tab/>
      </w:r>
      <w:r w:rsidRPr="000F6E8F">
        <w:rPr>
          <w:sz w:val="12"/>
          <w:szCs w:val="12"/>
        </w:rPr>
        <w:t>1999</w:t>
      </w:r>
      <w:r w:rsidRPr="000F6E8F">
        <w:rPr>
          <w:sz w:val="12"/>
          <w:szCs w:val="12"/>
        </w:rPr>
        <w:tab/>
        <w:t xml:space="preserve">Morten </w:t>
      </w:r>
      <w:proofErr w:type="spellStart"/>
      <w:r w:rsidRPr="000F6E8F">
        <w:rPr>
          <w:sz w:val="12"/>
          <w:szCs w:val="12"/>
        </w:rPr>
        <w:t>Wensberg</w:t>
      </w:r>
      <w:proofErr w:type="spellEnd"/>
      <w:r w:rsidRPr="000F6E8F">
        <w:rPr>
          <w:sz w:val="12"/>
          <w:szCs w:val="12"/>
        </w:rPr>
        <w:t>/</w:t>
      </w:r>
      <w:r w:rsidRPr="000F6E8F">
        <w:rPr>
          <w:sz w:val="12"/>
          <w:szCs w:val="12"/>
        </w:rPr>
        <w:tab/>
        <w:t>8</w:t>
      </w:r>
      <w:r w:rsidR="00665C7B" w:rsidRPr="000F6E8F">
        <w:rPr>
          <w:rFonts w:ascii="Courier New" w:hAnsi="Courier New"/>
          <w:sz w:val="12"/>
          <w:szCs w:val="12"/>
          <w:vertAlign w:val="superscript"/>
        </w:rPr>
        <w:t>’</w:t>
      </w:r>
      <w:r w:rsidR="007657AC" w:rsidRPr="000F6E8F">
        <w:rPr>
          <w:sz w:val="12"/>
          <w:szCs w:val="12"/>
        </w:rPr>
        <w:tab/>
      </w:r>
      <w:r w:rsidR="00260A65" w:rsidRPr="000F6E8F">
        <w:rPr>
          <w:sz w:val="12"/>
          <w:szCs w:val="12"/>
        </w:rPr>
        <w:t>A3P</w:t>
      </w:r>
      <w:r w:rsidR="00260A65">
        <w:rPr>
          <w:sz w:val="12"/>
          <w:szCs w:val="12"/>
        </w:rPr>
        <w:tab/>
      </w:r>
      <w:r w:rsidR="00ED6F4E" w:rsidRPr="000F6E8F">
        <w:rPr>
          <w:sz w:val="12"/>
          <w:szCs w:val="12"/>
        </w:rPr>
        <w:t>36</w:t>
      </w:r>
      <w:r w:rsidR="00ED6F4E">
        <w:rPr>
          <w:sz w:val="12"/>
          <w:szCs w:val="12"/>
        </w:rPr>
        <w:tab/>
      </w:r>
      <w:r w:rsidR="00ED6F4E" w:rsidRPr="002A635B">
        <w:rPr>
          <w:sz w:val="12"/>
          <w:szCs w:val="12"/>
        </w:rPr>
        <w:t>Ed. (Jarvis) Score</w:t>
      </w:r>
      <w:r w:rsidR="00ED6F4E" w:rsidRPr="002A635B">
        <w:rPr>
          <w:sz w:val="12"/>
          <w:szCs w:val="12"/>
        </w:rPr>
        <w:tab/>
        <w:t>£1</w:t>
      </w:r>
      <w:r w:rsidR="00ED6F4E">
        <w:rPr>
          <w:sz w:val="12"/>
          <w:szCs w:val="12"/>
        </w:rPr>
        <w:t>5</w:t>
      </w:r>
      <w:r w:rsidR="00ED6F4E" w:rsidRPr="002A635B">
        <w:rPr>
          <w:sz w:val="12"/>
          <w:szCs w:val="12"/>
        </w:rPr>
        <w:tab/>
        <w:t>£</w:t>
      </w:r>
      <w:r w:rsidR="00846F99">
        <w:rPr>
          <w:sz w:val="12"/>
          <w:szCs w:val="12"/>
        </w:rPr>
        <w:t>10</w:t>
      </w:r>
    </w:p>
    <w:p w:rsidR="00ED6F4E" w:rsidRDefault="00ED6F4E"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2E076E">
        <w:rPr>
          <w:sz w:val="12"/>
          <w:szCs w:val="12"/>
        </w:rPr>
        <w:t>21</w:t>
      </w:r>
      <w:r>
        <w:rPr>
          <w:sz w:val="12"/>
          <w:szCs w:val="12"/>
        </w:rPr>
        <w:tab/>
      </w:r>
      <w:r>
        <w:rPr>
          <w:sz w:val="12"/>
          <w:szCs w:val="12"/>
        </w:rPr>
        <w:tab/>
        <w:t>Donna Amato</w:t>
      </w:r>
      <w:r>
        <w:rPr>
          <w:sz w:val="12"/>
          <w:szCs w:val="12"/>
        </w:rPr>
        <w:tab/>
      </w:r>
      <w:r>
        <w:rPr>
          <w:sz w:val="12"/>
          <w:szCs w:val="12"/>
        </w:rPr>
        <w:tab/>
      </w:r>
      <w:r>
        <w:rPr>
          <w:sz w:val="12"/>
          <w:szCs w:val="12"/>
        </w:rPr>
        <w:tab/>
      </w:r>
      <w:r>
        <w:rPr>
          <w:sz w:val="12"/>
          <w:szCs w:val="12"/>
        </w:rPr>
        <w:tab/>
      </w:r>
      <w:r w:rsidRPr="002A635B">
        <w:rPr>
          <w:sz w:val="12"/>
          <w:szCs w:val="12"/>
        </w:rPr>
        <w:t>Ed. (Jarvis) Score</w:t>
      </w:r>
      <w:r>
        <w:rPr>
          <w:sz w:val="12"/>
          <w:szCs w:val="12"/>
        </w:rPr>
        <w:t xml:space="preserve"> + Part</w:t>
      </w:r>
      <w:r>
        <w:rPr>
          <w:sz w:val="12"/>
          <w:szCs w:val="12"/>
        </w:rPr>
        <w:tab/>
        <w:t>£21</w:t>
      </w:r>
      <w:r w:rsidRPr="002A635B">
        <w:rPr>
          <w:sz w:val="12"/>
          <w:szCs w:val="12"/>
        </w:rPr>
        <w:tab/>
        <w:t>£</w:t>
      </w:r>
      <w:r w:rsidR="00846F99">
        <w:rPr>
          <w:sz w:val="12"/>
          <w:szCs w:val="12"/>
        </w:rPr>
        <w:t>10</w:t>
      </w:r>
    </w:p>
    <w:p w:rsidR="00613297" w:rsidRPr="000F6E8F" w:rsidRDefault="00ED6F4E"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16</w:t>
      </w:r>
      <w:r>
        <w:rPr>
          <w:sz w:val="12"/>
          <w:szCs w:val="12"/>
        </w:rPr>
        <w:tab/>
      </w:r>
      <w:r>
        <w:rPr>
          <w:sz w:val="12"/>
          <w:szCs w:val="12"/>
        </w:rPr>
        <w:tab/>
      </w:r>
      <w:r>
        <w:rPr>
          <w:sz w:val="12"/>
          <w:szCs w:val="12"/>
        </w:rPr>
        <w:tab/>
      </w:r>
      <w:r>
        <w:rPr>
          <w:sz w:val="12"/>
          <w:szCs w:val="12"/>
        </w:rPr>
        <w:tab/>
      </w:r>
      <w:r>
        <w:rPr>
          <w:sz w:val="12"/>
          <w:szCs w:val="12"/>
        </w:rPr>
        <w:tab/>
      </w:r>
      <w:r w:rsidR="00AD0445">
        <w:rPr>
          <w:sz w:val="12"/>
          <w:szCs w:val="12"/>
        </w:rPr>
        <w:tab/>
      </w:r>
      <w:r w:rsidR="005453AA">
        <w:rPr>
          <w:sz w:val="12"/>
          <w:szCs w:val="12"/>
        </w:rPr>
        <w:t xml:space="preserve">Ms. </w:t>
      </w:r>
      <w:r w:rsidR="00AD0445">
        <w:rPr>
          <w:sz w:val="12"/>
          <w:szCs w:val="12"/>
        </w:rPr>
        <w:t>Score</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Default="007657A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B30F0F">
        <w:rPr>
          <w:sz w:val="12"/>
          <w:szCs w:val="12"/>
        </w:rPr>
        <w:t>2</w:t>
      </w:r>
      <w:r w:rsidR="009F742B">
        <w:rPr>
          <w:sz w:val="12"/>
          <w:szCs w:val="12"/>
        </w:rPr>
        <w:t>6</w:t>
      </w:r>
      <w:r w:rsidR="00AD0445">
        <w:rPr>
          <w:sz w:val="12"/>
          <w:szCs w:val="12"/>
        </w:rPr>
        <w:tab/>
      </w:r>
      <w:r w:rsidR="00AD0445">
        <w:rPr>
          <w:sz w:val="12"/>
          <w:szCs w:val="12"/>
        </w:rPr>
        <w:tab/>
      </w:r>
      <w:r w:rsidR="00AD0445">
        <w:rPr>
          <w:sz w:val="12"/>
          <w:szCs w:val="12"/>
        </w:rPr>
        <w:tab/>
      </w:r>
      <w:r w:rsidR="00AD0445">
        <w:rPr>
          <w:sz w:val="12"/>
          <w:szCs w:val="12"/>
        </w:rPr>
        <w:tab/>
      </w:r>
      <w:r w:rsidR="00AD0445">
        <w:rPr>
          <w:sz w:val="12"/>
          <w:szCs w:val="12"/>
        </w:rPr>
        <w:tab/>
      </w:r>
      <w:r w:rsidR="00AD0445">
        <w:rPr>
          <w:sz w:val="12"/>
          <w:szCs w:val="12"/>
        </w:rPr>
        <w:tab/>
      </w:r>
      <w:r w:rsidR="00B30F0F">
        <w:rPr>
          <w:sz w:val="12"/>
          <w:szCs w:val="12"/>
        </w:rPr>
        <w:t>Ms. Score + Part</w:t>
      </w:r>
      <w:r w:rsidR="00B30F0F">
        <w:rPr>
          <w:sz w:val="12"/>
          <w:szCs w:val="12"/>
        </w:rPr>
        <w:tab/>
        <w:t>£</w:t>
      </w:r>
      <w:r w:rsidR="00837199">
        <w:rPr>
          <w:sz w:val="12"/>
          <w:szCs w:val="12"/>
        </w:rPr>
        <w:t>20</w:t>
      </w:r>
      <w:r w:rsidR="00B30F0F">
        <w:rPr>
          <w:sz w:val="12"/>
          <w:szCs w:val="12"/>
        </w:rPr>
        <w:tab/>
        <w:t>£10</w:t>
      </w:r>
    </w:p>
    <w:p w:rsidR="006B2C32" w:rsidRPr="00743E7F" w:rsidRDefault="006B2C32" w:rsidP="006B2C32">
      <w:pPr>
        <w:numPr>
          <w:ilvl w:val="12"/>
          <w:numId w:val="0"/>
        </w:numPr>
        <w:tabs>
          <w:tab w:val="right" w:pos="3402"/>
          <w:tab w:val="left" w:pos="3544"/>
          <w:tab w:val="right" w:pos="5387"/>
          <w:tab w:val="right" w:pos="5954"/>
          <w:tab w:val="right" w:pos="6521"/>
          <w:tab w:val="right" w:pos="6804"/>
          <w:tab w:val="left" w:pos="6946"/>
          <w:tab w:val="right" w:pos="8931"/>
          <w:tab w:val="right" w:pos="9639"/>
        </w:tabs>
        <w:spacing w:line="-160" w:lineRule="auto"/>
        <w:jc w:val="both"/>
        <w:rPr>
          <w:b/>
          <w:sz w:val="12"/>
          <w:szCs w:val="12"/>
        </w:rPr>
      </w:pPr>
      <w:r w:rsidRPr="00743E7F">
        <w:rPr>
          <w:b/>
          <w:sz w:val="12"/>
          <w:szCs w:val="12"/>
        </w:rPr>
        <w:lastRenderedPageBreak/>
        <w:tab/>
      </w:r>
      <w:proofErr w:type="gramStart"/>
      <w:r w:rsidRPr="00C97785">
        <w:rPr>
          <w:b/>
          <w:sz w:val="12"/>
          <w:szCs w:val="12"/>
          <w:u w:val="single"/>
        </w:rPr>
        <w:t>Pages</w:t>
      </w:r>
      <w:r w:rsidRPr="00C97785">
        <w:rPr>
          <w:b/>
          <w:sz w:val="12"/>
          <w:szCs w:val="12"/>
        </w:rPr>
        <w:tab/>
      </w:r>
      <w:r w:rsidRPr="00C97785">
        <w:rPr>
          <w:b/>
          <w:sz w:val="12"/>
          <w:szCs w:val="12"/>
          <w:u w:val="single"/>
        </w:rPr>
        <w:t>Date</w:t>
      </w:r>
      <w:r w:rsidRPr="00C97785">
        <w:rPr>
          <w:b/>
          <w:sz w:val="12"/>
          <w:szCs w:val="12"/>
        </w:rPr>
        <w:tab/>
      </w:r>
      <w:r w:rsidRPr="00C97785">
        <w:rPr>
          <w:b/>
          <w:sz w:val="12"/>
          <w:szCs w:val="12"/>
          <w:u w:val="single"/>
        </w:rPr>
        <w:t>Dedicatee/s</w:t>
      </w:r>
      <w:r w:rsidRPr="00C97785">
        <w:rPr>
          <w:b/>
          <w:sz w:val="12"/>
          <w:szCs w:val="12"/>
        </w:rPr>
        <w:tab/>
      </w:r>
      <w:r w:rsidRPr="00C97785">
        <w:rPr>
          <w:b/>
          <w:sz w:val="12"/>
          <w:szCs w:val="12"/>
          <w:u w:val="single"/>
        </w:rPr>
        <w:t>Duration</w:t>
      </w:r>
      <w:r w:rsidRPr="00C97785">
        <w:rPr>
          <w:b/>
          <w:sz w:val="12"/>
          <w:szCs w:val="12"/>
        </w:rPr>
        <w:tab/>
      </w:r>
      <w:r w:rsidRPr="00C97785">
        <w:rPr>
          <w:b/>
          <w:sz w:val="12"/>
          <w:szCs w:val="12"/>
          <w:u w:val="single"/>
        </w:rPr>
        <w:t>Format</w:t>
      </w:r>
      <w:r w:rsidRPr="00C97785">
        <w:rPr>
          <w:b/>
          <w:sz w:val="12"/>
          <w:szCs w:val="12"/>
        </w:rPr>
        <w:tab/>
      </w:r>
      <w:r w:rsidRPr="00C97785">
        <w:rPr>
          <w:b/>
          <w:sz w:val="12"/>
          <w:szCs w:val="12"/>
          <w:u w:val="single"/>
        </w:rPr>
        <w:t>No.</w:t>
      </w:r>
      <w:proofErr w:type="gramEnd"/>
      <w:r w:rsidRPr="00C97785">
        <w:rPr>
          <w:b/>
          <w:sz w:val="12"/>
          <w:szCs w:val="12"/>
        </w:rPr>
        <w:tab/>
      </w:r>
      <w:r w:rsidRPr="00743E7F">
        <w:rPr>
          <w:b/>
          <w:sz w:val="12"/>
          <w:szCs w:val="12"/>
          <w:u w:val="single"/>
        </w:rPr>
        <w:t>Edition</w:t>
      </w:r>
      <w:r w:rsidRPr="00743E7F">
        <w:rPr>
          <w:b/>
          <w:sz w:val="12"/>
          <w:szCs w:val="12"/>
        </w:rPr>
        <w:tab/>
      </w:r>
      <w:r w:rsidRPr="00743E7F">
        <w:rPr>
          <w:b/>
          <w:sz w:val="12"/>
          <w:szCs w:val="12"/>
          <w:u w:val="single"/>
        </w:rPr>
        <w:t>Price</w:t>
      </w:r>
      <w:r>
        <w:rPr>
          <w:b/>
          <w:sz w:val="12"/>
          <w:szCs w:val="12"/>
          <w:u w:val="single"/>
        </w:rPr>
        <w:t xml:space="preserve"> (paper)</w:t>
      </w:r>
      <w:r w:rsidRPr="006E6902">
        <w:rPr>
          <w:b/>
          <w:sz w:val="12"/>
          <w:szCs w:val="12"/>
        </w:rPr>
        <w:tab/>
      </w:r>
      <w:r>
        <w:rPr>
          <w:b/>
          <w:sz w:val="12"/>
          <w:szCs w:val="12"/>
          <w:u w:val="single"/>
        </w:rPr>
        <w:t>Price (.pdf)</w:t>
      </w:r>
    </w:p>
    <w:p w:rsidR="006B2C32" w:rsidRDefault="006B2C32" w:rsidP="006B2C32">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B30F0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Sonata, for cello and piano</w:t>
      </w:r>
      <w:r w:rsidRPr="000F6E8F">
        <w:rPr>
          <w:sz w:val="12"/>
          <w:szCs w:val="12"/>
        </w:rPr>
        <w:tab/>
      </w:r>
      <w:r w:rsidR="00E968C4">
        <w:rPr>
          <w:sz w:val="12"/>
          <w:szCs w:val="12"/>
        </w:rPr>
        <w:t>24</w:t>
      </w:r>
      <w:r w:rsidR="00C97785">
        <w:rPr>
          <w:sz w:val="12"/>
          <w:szCs w:val="12"/>
        </w:rPr>
        <w:tab/>
      </w:r>
      <w:r w:rsidRPr="000F6E8F">
        <w:rPr>
          <w:sz w:val="12"/>
          <w:szCs w:val="12"/>
        </w:rPr>
        <w:t>1999</w:t>
      </w:r>
      <w:r w:rsidRPr="000F6E8F">
        <w:rPr>
          <w:sz w:val="12"/>
          <w:szCs w:val="12"/>
        </w:rPr>
        <w:tab/>
        <w:t>Rohan de Saram</w:t>
      </w:r>
      <w:r w:rsidRPr="000F6E8F">
        <w:rPr>
          <w:sz w:val="12"/>
          <w:szCs w:val="12"/>
        </w:rPr>
        <w:tab/>
        <w:t>20</w:t>
      </w:r>
      <w:r w:rsidR="00665C7B" w:rsidRPr="000F6E8F">
        <w:rPr>
          <w:rFonts w:ascii="Courier New" w:hAnsi="Courier New"/>
          <w:sz w:val="12"/>
          <w:szCs w:val="12"/>
          <w:vertAlign w:val="superscript"/>
        </w:rPr>
        <w:t>’</w:t>
      </w:r>
      <w:r w:rsidRPr="001F7A76">
        <w:rPr>
          <w:sz w:val="12"/>
          <w:szCs w:val="12"/>
        </w:rPr>
        <w:tab/>
      </w:r>
      <w:r w:rsidR="00260A65" w:rsidRPr="000F6E8F">
        <w:rPr>
          <w:sz w:val="12"/>
          <w:szCs w:val="12"/>
        </w:rPr>
        <w:t>A3P</w:t>
      </w:r>
      <w:r w:rsidR="00260A65">
        <w:rPr>
          <w:sz w:val="12"/>
          <w:szCs w:val="12"/>
        </w:rPr>
        <w:tab/>
      </w:r>
      <w:r w:rsidR="007C398C" w:rsidRPr="000F6E8F">
        <w:rPr>
          <w:sz w:val="12"/>
          <w:szCs w:val="12"/>
        </w:rPr>
        <w:t>37</w:t>
      </w:r>
      <w:r w:rsidR="00AD0445">
        <w:rPr>
          <w:sz w:val="12"/>
          <w:szCs w:val="12"/>
        </w:rPr>
        <w:tab/>
      </w:r>
      <w:r w:rsidR="00B30F0F">
        <w:rPr>
          <w:sz w:val="12"/>
          <w:szCs w:val="12"/>
        </w:rPr>
        <w:t>Ed. (Jarvis) Score</w:t>
      </w:r>
      <w:r w:rsidR="00D55202">
        <w:rPr>
          <w:sz w:val="12"/>
          <w:szCs w:val="12"/>
        </w:rPr>
        <w:tab/>
        <w:t>£1</w:t>
      </w:r>
      <w:r w:rsidR="00837199">
        <w:rPr>
          <w:sz w:val="12"/>
          <w:szCs w:val="12"/>
        </w:rPr>
        <w:t>5</w:t>
      </w:r>
      <w:r w:rsidR="00D55202">
        <w:rPr>
          <w:sz w:val="12"/>
          <w:szCs w:val="12"/>
        </w:rPr>
        <w:tab/>
        <w:t>£</w:t>
      </w:r>
      <w:r w:rsidR="00846F99">
        <w:rPr>
          <w:sz w:val="12"/>
          <w:szCs w:val="12"/>
        </w:rPr>
        <w:t>10</w:t>
      </w:r>
      <w:r w:rsidR="00B30F0F">
        <w:rPr>
          <w:sz w:val="12"/>
          <w:szCs w:val="12"/>
        </w:rPr>
        <w:tab/>
      </w:r>
      <w:r w:rsidR="00B30F0F">
        <w:rPr>
          <w:sz w:val="12"/>
          <w:szCs w:val="12"/>
        </w:rPr>
        <w:tab/>
      </w:r>
    </w:p>
    <w:p w:rsidR="00B30F0F" w:rsidRDefault="00B30F0F" w:rsidP="00452605">
      <w:pPr>
        <w:tabs>
          <w:tab w:val="right" w:pos="3402"/>
          <w:tab w:val="left" w:pos="3544"/>
          <w:tab w:val="right" w:pos="5387"/>
          <w:tab w:val="right" w:pos="5954"/>
          <w:tab w:val="right" w:pos="6521"/>
          <w:tab w:val="right" w:pos="6804"/>
          <w:tab w:val="left" w:pos="6946"/>
          <w:tab w:val="left" w:pos="7530"/>
          <w:tab w:val="right" w:pos="8931"/>
          <w:tab w:val="right" w:pos="9639"/>
        </w:tabs>
        <w:spacing w:line="160" w:lineRule="exact"/>
        <w:jc w:val="both"/>
        <w:rPr>
          <w:sz w:val="12"/>
          <w:szCs w:val="12"/>
        </w:rPr>
      </w:pPr>
      <w:r>
        <w:rPr>
          <w:sz w:val="12"/>
          <w:szCs w:val="12"/>
        </w:rPr>
        <w:tab/>
      </w:r>
      <w:r w:rsidR="00807B90">
        <w:rPr>
          <w:sz w:val="12"/>
          <w:szCs w:val="12"/>
        </w:rPr>
        <w:t>34</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D55202">
        <w:rPr>
          <w:sz w:val="12"/>
          <w:szCs w:val="12"/>
        </w:rPr>
        <w:tab/>
        <w:t>Score + Part</w:t>
      </w:r>
      <w:r w:rsidR="00D55202">
        <w:rPr>
          <w:sz w:val="12"/>
          <w:szCs w:val="12"/>
        </w:rPr>
        <w:tab/>
        <w:t>£</w:t>
      </w:r>
      <w:r w:rsidR="00BE4CA1">
        <w:rPr>
          <w:sz w:val="12"/>
          <w:szCs w:val="12"/>
        </w:rPr>
        <w:t>2</w:t>
      </w:r>
      <w:r w:rsidR="00837199">
        <w:rPr>
          <w:sz w:val="12"/>
          <w:szCs w:val="12"/>
        </w:rPr>
        <w:t>1</w:t>
      </w:r>
      <w:r w:rsidR="00D55202">
        <w:rPr>
          <w:sz w:val="12"/>
          <w:szCs w:val="12"/>
        </w:rPr>
        <w:tab/>
        <w:t>£10</w:t>
      </w:r>
    </w:p>
    <w:p w:rsidR="00613297" w:rsidRPr="000F6E8F" w:rsidRDefault="00B30F0F"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E968C4" w:rsidRPr="000F6E8F">
        <w:rPr>
          <w:sz w:val="12"/>
          <w:szCs w:val="12"/>
        </w:rPr>
        <w:t>39</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5453AA">
        <w:rPr>
          <w:sz w:val="12"/>
          <w:szCs w:val="12"/>
        </w:rPr>
        <w:t xml:space="preserve">Ms. </w:t>
      </w:r>
      <w:r w:rsidR="00AD0445">
        <w:rPr>
          <w:sz w:val="12"/>
          <w:szCs w:val="12"/>
        </w:rPr>
        <w:t>Score</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Default="007C20CD"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62</w:t>
      </w:r>
      <w:r>
        <w:rPr>
          <w:sz w:val="12"/>
          <w:szCs w:val="12"/>
        </w:rPr>
        <w:tab/>
      </w:r>
      <w:r>
        <w:rPr>
          <w:sz w:val="12"/>
          <w:szCs w:val="12"/>
        </w:rPr>
        <w:tab/>
      </w:r>
      <w:r>
        <w:rPr>
          <w:sz w:val="12"/>
          <w:szCs w:val="12"/>
        </w:rPr>
        <w:tab/>
      </w:r>
      <w:r>
        <w:rPr>
          <w:sz w:val="12"/>
          <w:szCs w:val="12"/>
        </w:rPr>
        <w:tab/>
        <w:t>A3P</w:t>
      </w:r>
      <w:r>
        <w:rPr>
          <w:sz w:val="12"/>
          <w:szCs w:val="12"/>
        </w:rPr>
        <w:tab/>
      </w:r>
      <w:r>
        <w:rPr>
          <w:sz w:val="12"/>
          <w:szCs w:val="12"/>
        </w:rPr>
        <w:tab/>
        <w:t>M</w:t>
      </w:r>
      <w:r w:rsidR="00B30F0F">
        <w:rPr>
          <w:sz w:val="12"/>
          <w:szCs w:val="12"/>
        </w:rPr>
        <w:t>s</w:t>
      </w:r>
      <w:r>
        <w:rPr>
          <w:sz w:val="12"/>
          <w:szCs w:val="12"/>
        </w:rPr>
        <w:t>. Score + Part</w:t>
      </w:r>
      <w:r>
        <w:rPr>
          <w:sz w:val="12"/>
          <w:szCs w:val="12"/>
        </w:rPr>
        <w:tab/>
      </w:r>
      <w:r w:rsidR="00452605">
        <w:rPr>
          <w:sz w:val="12"/>
          <w:szCs w:val="12"/>
        </w:rPr>
        <w:t>£</w:t>
      </w:r>
      <w:r w:rsidR="00BE4CA1">
        <w:rPr>
          <w:sz w:val="12"/>
          <w:szCs w:val="12"/>
        </w:rPr>
        <w:t>2</w:t>
      </w:r>
      <w:r w:rsidR="00837199">
        <w:rPr>
          <w:sz w:val="12"/>
          <w:szCs w:val="12"/>
        </w:rPr>
        <w:t>1</w:t>
      </w:r>
      <w:r>
        <w:rPr>
          <w:sz w:val="12"/>
          <w:szCs w:val="12"/>
        </w:rPr>
        <w:tab/>
        <w:t>£10</w:t>
      </w:r>
    </w:p>
    <w:p w:rsidR="006B2C32" w:rsidRDefault="006B2C32"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344CBC" w:rsidRPr="000F6E8F" w:rsidRDefault="00344CBC" w:rsidP="00344CBC">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String Quartet No. 1</w:t>
      </w:r>
      <w:r w:rsidRPr="000F6E8F">
        <w:rPr>
          <w:sz w:val="12"/>
          <w:szCs w:val="12"/>
        </w:rPr>
        <w:tab/>
        <w:t>43</w:t>
      </w:r>
      <w:r>
        <w:rPr>
          <w:sz w:val="12"/>
          <w:szCs w:val="12"/>
        </w:rPr>
        <w:tab/>
      </w:r>
      <w:r w:rsidRPr="000F6E8F">
        <w:rPr>
          <w:sz w:val="12"/>
          <w:szCs w:val="12"/>
        </w:rPr>
        <w:t>1999</w:t>
      </w:r>
      <w:r w:rsidRPr="000F6E8F">
        <w:rPr>
          <w:sz w:val="12"/>
          <w:szCs w:val="12"/>
        </w:rPr>
        <w:tab/>
        <w:t>Chris</w:t>
      </w:r>
      <w:r w:rsidRPr="007C398C">
        <w:rPr>
          <w:sz w:val="12"/>
          <w:szCs w:val="12"/>
        </w:rPr>
        <w:t xml:space="preserve"> </w:t>
      </w:r>
      <w:r w:rsidRPr="000F6E8F">
        <w:rPr>
          <w:sz w:val="12"/>
          <w:szCs w:val="12"/>
        </w:rPr>
        <w:t>Rice</w:t>
      </w:r>
      <w:r w:rsidRPr="000F6E8F">
        <w:rPr>
          <w:sz w:val="12"/>
          <w:szCs w:val="12"/>
        </w:rPr>
        <w:tab/>
        <w:t>16</w:t>
      </w:r>
      <w:r w:rsidRPr="000F6E8F">
        <w:rPr>
          <w:rFonts w:ascii="Courier New" w:hAnsi="Courier New"/>
          <w:sz w:val="12"/>
          <w:szCs w:val="12"/>
          <w:vertAlign w:val="superscript"/>
        </w:rPr>
        <w:t>’</w:t>
      </w:r>
      <w:r w:rsidRPr="000F6E8F">
        <w:rPr>
          <w:sz w:val="12"/>
          <w:szCs w:val="12"/>
        </w:rPr>
        <w:tab/>
        <w:t>A3P</w:t>
      </w:r>
      <w:r>
        <w:rPr>
          <w:sz w:val="12"/>
          <w:szCs w:val="12"/>
        </w:rPr>
        <w:tab/>
      </w:r>
      <w:r w:rsidRPr="000F6E8F">
        <w:rPr>
          <w:sz w:val="12"/>
          <w:szCs w:val="12"/>
        </w:rPr>
        <w:t>38</w:t>
      </w:r>
      <w:r w:rsidRPr="000F6E8F">
        <w:rPr>
          <w:sz w:val="12"/>
          <w:szCs w:val="12"/>
        </w:rPr>
        <w:tab/>
        <w:t>Ed</w:t>
      </w:r>
      <w:r>
        <w:rPr>
          <w:sz w:val="12"/>
          <w:szCs w:val="12"/>
        </w:rPr>
        <w:t>.</w:t>
      </w:r>
      <w:r w:rsidRPr="000F6E8F">
        <w:rPr>
          <w:sz w:val="12"/>
          <w:szCs w:val="12"/>
        </w:rPr>
        <w:t xml:space="preserve"> (Abrahams)</w:t>
      </w:r>
      <w:r w:rsidRPr="005453AA">
        <w:rPr>
          <w:sz w:val="12"/>
          <w:szCs w:val="12"/>
        </w:rPr>
        <w:t xml:space="preserve"> </w:t>
      </w:r>
      <w:r w:rsidRPr="000F6E8F">
        <w:rPr>
          <w:sz w:val="12"/>
          <w:szCs w:val="12"/>
        </w:rPr>
        <w:t>Score</w:t>
      </w:r>
      <w:r>
        <w:rPr>
          <w:sz w:val="12"/>
          <w:szCs w:val="12"/>
        </w:rPr>
        <w:tab/>
      </w:r>
      <w:r w:rsidRPr="000F6E8F">
        <w:rPr>
          <w:sz w:val="12"/>
          <w:szCs w:val="12"/>
        </w:rPr>
        <w:t>£1</w:t>
      </w:r>
      <w:r w:rsidR="00837199">
        <w:rPr>
          <w:sz w:val="12"/>
          <w:szCs w:val="12"/>
        </w:rPr>
        <w:t>6</w:t>
      </w:r>
      <w:r>
        <w:rPr>
          <w:sz w:val="12"/>
          <w:szCs w:val="12"/>
        </w:rPr>
        <w:tab/>
        <w:t>£</w:t>
      </w:r>
      <w:r w:rsidR="00846F99">
        <w:rPr>
          <w:sz w:val="12"/>
          <w:szCs w:val="12"/>
        </w:rPr>
        <w:t>10</w:t>
      </w:r>
    </w:p>
    <w:p w:rsidR="00344CBC" w:rsidRDefault="00344CBC" w:rsidP="00344CBC">
      <w:pPr>
        <w:tabs>
          <w:tab w:val="right" w:pos="3402"/>
          <w:tab w:val="left" w:pos="3544"/>
          <w:tab w:val="right" w:pos="5387"/>
          <w:tab w:val="right" w:pos="5954"/>
          <w:tab w:val="right" w:pos="6521"/>
          <w:tab w:val="right" w:pos="6804"/>
          <w:tab w:val="left" w:pos="6946"/>
          <w:tab w:val="left" w:pos="7740"/>
          <w:tab w:val="right" w:pos="8931"/>
          <w:tab w:val="right" w:pos="9639"/>
        </w:tabs>
        <w:spacing w:line="160" w:lineRule="exact"/>
        <w:jc w:val="both"/>
        <w:rPr>
          <w:sz w:val="12"/>
          <w:szCs w:val="12"/>
        </w:rPr>
      </w:pPr>
      <w:r>
        <w:rPr>
          <w:sz w:val="12"/>
          <w:szCs w:val="12"/>
        </w:rPr>
        <w:tab/>
        <w:t>110</w:t>
      </w:r>
      <w:r>
        <w:rPr>
          <w:sz w:val="12"/>
          <w:szCs w:val="12"/>
        </w:rPr>
        <w:tab/>
      </w:r>
      <w:r>
        <w:rPr>
          <w:sz w:val="12"/>
          <w:szCs w:val="12"/>
        </w:rPr>
        <w:tab/>
      </w:r>
      <w:r>
        <w:rPr>
          <w:sz w:val="12"/>
          <w:szCs w:val="12"/>
        </w:rPr>
        <w:tab/>
      </w:r>
      <w:r>
        <w:rPr>
          <w:sz w:val="12"/>
          <w:szCs w:val="12"/>
        </w:rPr>
        <w:tab/>
        <w:t>A3P</w:t>
      </w:r>
      <w:r>
        <w:rPr>
          <w:sz w:val="12"/>
          <w:szCs w:val="12"/>
        </w:rPr>
        <w:tab/>
      </w:r>
      <w:r>
        <w:rPr>
          <w:sz w:val="12"/>
          <w:szCs w:val="12"/>
        </w:rPr>
        <w:tab/>
      </w:r>
      <w:r>
        <w:rPr>
          <w:sz w:val="12"/>
          <w:szCs w:val="12"/>
        </w:rPr>
        <w:tab/>
        <w:t>Score + Parts</w:t>
      </w:r>
      <w:r>
        <w:rPr>
          <w:sz w:val="12"/>
          <w:szCs w:val="12"/>
        </w:rPr>
        <w:tab/>
        <w:t>£3</w:t>
      </w:r>
      <w:r w:rsidR="00837199">
        <w:rPr>
          <w:sz w:val="12"/>
          <w:szCs w:val="12"/>
        </w:rPr>
        <w:t>7</w:t>
      </w:r>
      <w:r>
        <w:rPr>
          <w:sz w:val="12"/>
          <w:szCs w:val="12"/>
        </w:rPr>
        <w:tab/>
        <w:t>£10</w:t>
      </w:r>
      <w:r>
        <w:rPr>
          <w:sz w:val="12"/>
          <w:szCs w:val="12"/>
        </w:rPr>
        <w:tab/>
      </w:r>
    </w:p>
    <w:p w:rsidR="00344CBC" w:rsidRPr="000F6E8F" w:rsidRDefault="00344CBC" w:rsidP="00344CBC">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t>38</w:t>
      </w:r>
      <w:r w:rsidRPr="000F6E8F">
        <w:rPr>
          <w:sz w:val="12"/>
          <w:szCs w:val="12"/>
        </w:rPr>
        <w:tab/>
      </w:r>
      <w:r w:rsidRPr="000F6E8F">
        <w:rPr>
          <w:sz w:val="12"/>
          <w:szCs w:val="12"/>
        </w:rPr>
        <w:tab/>
      </w:r>
      <w:r w:rsidRPr="000F6E8F">
        <w:rPr>
          <w:sz w:val="12"/>
          <w:szCs w:val="12"/>
        </w:rPr>
        <w:tab/>
      </w:r>
      <w:r w:rsidRPr="000F6E8F">
        <w:rPr>
          <w:sz w:val="12"/>
          <w:szCs w:val="12"/>
        </w:rPr>
        <w:tab/>
        <w:t>A3P</w:t>
      </w:r>
      <w:r>
        <w:rPr>
          <w:sz w:val="12"/>
          <w:szCs w:val="12"/>
        </w:rPr>
        <w:tab/>
      </w:r>
      <w:r>
        <w:rPr>
          <w:sz w:val="12"/>
          <w:szCs w:val="12"/>
        </w:rPr>
        <w:tab/>
        <w:t>Ms. Score</w:t>
      </w:r>
      <w:r>
        <w:rPr>
          <w:sz w:val="12"/>
          <w:szCs w:val="12"/>
        </w:rPr>
        <w:tab/>
        <w:t>£1</w:t>
      </w:r>
      <w:r w:rsidR="00846F99">
        <w:rPr>
          <w:sz w:val="12"/>
          <w:szCs w:val="12"/>
        </w:rPr>
        <w:t>5</w:t>
      </w:r>
      <w:r>
        <w:rPr>
          <w:sz w:val="12"/>
          <w:szCs w:val="12"/>
        </w:rPr>
        <w:tab/>
        <w:t>£</w:t>
      </w:r>
      <w:r w:rsidR="00846F99">
        <w:rPr>
          <w:sz w:val="12"/>
          <w:szCs w:val="12"/>
        </w:rPr>
        <w:t>10</w:t>
      </w:r>
    </w:p>
    <w:p w:rsidR="00344CBC" w:rsidRDefault="00344CBC" w:rsidP="00344CBC">
      <w:pPr>
        <w:tabs>
          <w:tab w:val="right" w:pos="3402"/>
          <w:tab w:val="left" w:pos="3544"/>
          <w:tab w:val="right" w:pos="5387"/>
          <w:tab w:val="right" w:pos="5954"/>
          <w:tab w:val="right" w:pos="6521"/>
          <w:tab w:val="right" w:pos="6804"/>
          <w:tab w:val="left" w:pos="6946"/>
          <w:tab w:val="left" w:pos="7167"/>
          <w:tab w:val="right" w:pos="8931"/>
          <w:tab w:val="right" w:pos="9639"/>
        </w:tabs>
        <w:spacing w:line="160" w:lineRule="exact"/>
        <w:jc w:val="both"/>
        <w:rPr>
          <w:sz w:val="12"/>
          <w:szCs w:val="12"/>
        </w:rPr>
      </w:pPr>
      <w:r w:rsidRPr="000F6E8F">
        <w:rPr>
          <w:sz w:val="12"/>
          <w:szCs w:val="12"/>
        </w:rPr>
        <w:tab/>
      </w:r>
      <w:r>
        <w:rPr>
          <w:sz w:val="12"/>
          <w:szCs w:val="12"/>
        </w:rPr>
        <w:t>100</w:t>
      </w:r>
      <w:r w:rsidRPr="000F6E8F">
        <w:rPr>
          <w:sz w:val="12"/>
          <w:szCs w:val="12"/>
        </w:rPr>
        <w:tab/>
      </w:r>
      <w:r w:rsidRPr="000F6E8F">
        <w:rPr>
          <w:sz w:val="12"/>
          <w:szCs w:val="12"/>
        </w:rPr>
        <w:tab/>
      </w:r>
      <w:r w:rsidRPr="000F6E8F">
        <w:rPr>
          <w:sz w:val="12"/>
          <w:szCs w:val="12"/>
        </w:rPr>
        <w:tab/>
      </w:r>
      <w:r w:rsidRPr="000F6E8F">
        <w:rPr>
          <w:sz w:val="12"/>
          <w:szCs w:val="12"/>
        </w:rPr>
        <w:tab/>
      </w:r>
      <w:r>
        <w:rPr>
          <w:sz w:val="12"/>
          <w:szCs w:val="12"/>
        </w:rPr>
        <w:t>A3P</w:t>
      </w:r>
      <w:r>
        <w:rPr>
          <w:sz w:val="12"/>
          <w:szCs w:val="12"/>
        </w:rPr>
        <w:tab/>
      </w:r>
      <w:bookmarkStart w:id="0" w:name="_GoBack"/>
      <w:bookmarkEnd w:id="0"/>
      <w:r>
        <w:rPr>
          <w:sz w:val="12"/>
          <w:szCs w:val="12"/>
        </w:rPr>
        <w:tab/>
        <w:t xml:space="preserve">      </w:t>
      </w:r>
      <w:r>
        <w:rPr>
          <w:sz w:val="12"/>
          <w:szCs w:val="12"/>
        </w:rPr>
        <w:tab/>
        <w:t xml:space="preserve">Score + </w:t>
      </w:r>
      <w:r w:rsidRPr="000F6E8F">
        <w:rPr>
          <w:sz w:val="12"/>
          <w:szCs w:val="12"/>
        </w:rPr>
        <w:t>Parts</w:t>
      </w:r>
      <w:r w:rsidRPr="000F6E8F">
        <w:rPr>
          <w:sz w:val="12"/>
          <w:szCs w:val="12"/>
        </w:rPr>
        <w:tab/>
        <w:t>£</w:t>
      </w:r>
      <w:r>
        <w:rPr>
          <w:sz w:val="12"/>
          <w:szCs w:val="12"/>
        </w:rPr>
        <w:t>3</w:t>
      </w:r>
      <w:r w:rsidR="00837199">
        <w:rPr>
          <w:sz w:val="12"/>
          <w:szCs w:val="12"/>
        </w:rPr>
        <w:t>3</w:t>
      </w:r>
      <w:r>
        <w:rPr>
          <w:sz w:val="12"/>
          <w:szCs w:val="12"/>
        </w:rPr>
        <w:tab/>
        <w:t>£10</w:t>
      </w:r>
    </w:p>
    <w:p w:rsidR="00344CBC" w:rsidRDefault="00344CBC" w:rsidP="00344CBC">
      <w:pPr>
        <w:tabs>
          <w:tab w:val="right" w:pos="3402"/>
          <w:tab w:val="left" w:pos="3544"/>
          <w:tab w:val="right" w:pos="5387"/>
          <w:tab w:val="right" w:pos="5954"/>
          <w:tab w:val="right" w:pos="6521"/>
          <w:tab w:val="right" w:pos="6804"/>
          <w:tab w:val="left" w:pos="6946"/>
          <w:tab w:val="left" w:pos="7167"/>
          <w:tab w:val="right" w:pos="8931"/>
          <w:tab w:val="right" w:pos="9639"/>
        </w:tabs>
        <w:spacing w:line="160" w:lineRule="exact"/>
        <w:jc w:val="both"/>
        <w:rPr>
          <w:sz w:val="12"/>
          <w:szCs w:val="12"/>
        </w:rPr>
      </w:pPr>
    </w:p>
    <w:p w:rsidR="00024176" w:rsidRPr="00024176" w:rsidRDefault="00024176" w:rsidP="00C557E9">
      <w:pPr>
        <w:tabs>
          <w:tab w:val="right" w:pos="3402"/>
          <w:tab w:val="left" w:pos="3544"/>
          <w:tab w:val="right" w:pos="5387"/>
          <w:tab w:val="right" w:pos="5954"/>
          <w:tab w:val="right" w:pos="6521"/>
          <w:tab w:val="right" w:pos="6804"/>
          <w:tab w:val="left" w:pos="6946"/>
          <w:tab w:val="left" w:pos="7598"/>
          <w:tab w:val="right" w:pos="8931"/>
          <w:tab w:val="right" w:pos="9639"/>
        </w:tabs>
        <w:spacing w:line="160" w:lineRule="exact"/>
        <w:jc w:val="both"/>
        <w:rPr>
          <w:sz w:val="12"/>
          <w:szCs w:val="12"/>
        </w:rPr>
      </w:pPr>
      <w:r w:rsidRPr="000F6E8F">
        <w:rPr>
          <w:sz w:val="12"/>
          <w:szCs w:val="12"/>
        </w:rPr>
        <w:t xml:space="preserve">Passeggiata </w:t>
      </w:r>
      <w:proofErr w:type="spellStart"/>
      <w:r w:rsidRPr="000F6E8F">
        <w:rPr>
          <w:sz w:val="12"/>
          <w:szCs w:val="12"/>
        </w:rPr>
        <w:t>Straussiana</w:t>
      </w:r>
      <w:proofErr w:type="spellEnd"/>
      <w:r w:rsidRPr="000F6E8F">
        <w:rPr>
          <w:sz w:val="12"/>
          <w:szCs w:val="12"/>
        </w:rPr>
        <w:t>, for euphonium and piano</w:t>
      </w:r>
      <w:r w:rsidRPr="00024176">
        <w:rPr>
          <w:sz w:val="12"/>
          <w:szCs w:val="12"/>
        </w:rPr>
        <w:tab/>
        <w:t>16</w:t>
      </w:r>
      <w:r w:rsidRPr="00024176">
        <w:rPr>
          <w:sz w:val="12"/>
          <w:szCs w:val="12"/>
        </w:rPr>
        <w:tab/>
        <w:t>1999-00</w:t>
      </w:r>
      <w:r w:rsidRPr="00024176">
        <w:rPr>
          <w:sz w:val="12"/>
          <w:szCs w:val="12"/>
        </w:rPr>
        <w:tab/>
        <w:t xml:space="preserve">Morten </w:t>
      </w:r>
      <w:proofErr w:type="spellStart"/>
      <w:r w:rsidRPr="00024176">
        <w:rPr>
          <w:sz w:val="12"/>
          <w:szCs w:val="12"/>
        </w:rPr>
        <w:t>Wensberg</w:t>
      </w:r>
      <w:proofErr w:type="spellEnd"/>
      <w:r w:rsidRPr="00024176">
        <w:rPr>
          <w:sz w:val="12"/>
          <w:szCs w:val="12"/>
        </w:rPr>
        <w:t>/</w:t>
      </w:r>
      <w:r w:rsidRPr="00024176">
        <w:rPr>
          <w:sz w:val="12"/>
          <w:szCs w:val="12"/>
        </w:rPr>
        <w:tab/>
        <w:t>7</w:t>
      </w:r>
      <w:r w:rsidRPr="00C557E9">
        <w:rPr>
          <w:sz w:val="12"/>
          <w:szCs w:val="12"/>
        </w:rPr>
        <w:t>’</w:t>
      </w:r>
      <w:r w:rsidRPr="00024176">
        <w:rPr>
          <w:sz w:val="12"/>
          <w:szCs w:val="12"/>
        </w:rPr>
        <w:tab/>
        <w:t>A3P</w:t>
      </w:r>
      <w:r w:rsidRPr="00024176">
        <w:rPr>
          <w:sz w:val="12"/>
          <w:szCs w:val="12"/>
        </w:rPr>
        <w:tab/>
        <w:t>39</w:t>
      </w:r>
      <w:r w:rsidRPr="00024176">
        <w:rPr>
          <w:sz w:val="12"/>
          <w:szCs w:val="12"/>
        </w:rPr>
        <w:tab/>
        <w:t>Ed. (Jarvis)</w:t>
      </w:r>
      <w:r w:rsidRPr="00024176">
        <w:rPr>
          <w:sz w:val="12"/>
          <w:szCs w:val="12"/>
        </w:rPr>
        <w:tab/>
        <w:t>Score</w:t>
      </w:r>
      <w:r w:rsidRPr="00024176">
        <w:rPr>
          <w:sz w:val="12"/>
          <w:szCs w:val="12"/>
        </w:rPr>
        <w:tab/>
        <w:t>£15</w:t>
      </w:r>
      <w:r w:rsidRPr="00024176">
        <w:rPr>
          <w:sz w:val="12"/>
          <w:szCs w:val="12"/>
        </w:rPr>
        <w:tab/>
        <w:t>£10</w:t>
      </w:r>
    </w:p>
    <w:p w:rsidR="00024176" w:rsidRPr="00024176" w:rsidRDefault="00024176" w:rsidP="00024176">
      <w:pPr>
        <w:tabs>
          <w:tab w:val="right" w:pos="3402"/>
          <w:tab w:val="left" w:pos="3544"/>
          <w:tab w:val="right" w:pos="5387"/>
          <w:tab w:val="right" w:pos="5954"/>
          <w:tab w:val="right" w:pos="6521"/>
          <w:tab w:val="right" w:pos="6804"/>
          <w:tab w:val="left" w:pos="6946"/>
          <w:tab w:val="left" w:pos="7598"/>
          <w:tab w:val="right" w:pos="8931"/>
          <w:tab w:val="right" w:pos="9639"/>
        </w:tabs>
        <w:spacing w:line="160" w:lineRule="exact"/>
        <w:jc w:val="both"/>
        <w:rPr>
          <w:sz w:val="12"/>
          <w:szCs w:val="12"/>
        </w:rPr>
      </w:pPr>
      <w:r w:rsidRPr="00024176">
        <w:rPr>
          <w:sz w:val="12"/>
          <w:szCs w:val="12"/>
        </w:rPr>
        <w:tab/>
        <w:t>21</w:t>
      </w:r>
      <w:r w:rsidRPr="00024176">
        <w:rPr>
          <w:sz w:val="12"/>
          <w:szCs w:val="12"/>
        </w:rPr>
        <w:tab/>
      </w:r>
      <w:r w:rsidRPr="00024176">
        <w:rPr>
          <w:sz w:val="12"/>
          <w:szCs w:val="12"/>
        </w:rPr>
        <w:tab/>
        <w:t>Donna Amato</w:t>
      </w:r>
      <w:r w:rsidRPr="00024176">
        <w:rPr>
          <w:sz w:val="12"/>
          <w:szCs w:val="12"/>
        </w:rPr>
        <w:tab/>
      </w:r>
      <w:r w:rsidRPr="00024176">
        <w:rPr>
          <w:sz w:val="12"/>
          <w:szCs w:val="12"/>
        </w:rPr>
        <w:tab/>
        <w:t>A3P</w:t>
      </w:r>
      <w:r w:rsidRPr="00024176">
        <w:rPr>
          <w:sz w:val="12"/>
          <w:szCs w:val="12"/>
        </w:rPr>
        <w:tab/>
      </w:r>
      <w:r w:rsidRPr="00024176">
        <w:rPr>
          <w:sz w:val="12"/>
          <w:szCs w:val="12"/>
        </w:rPr>
        <w:tab/>
      </w:r>
      <w:r w:rsidRPr="00024176">
        <w:rPr>
          <w:sz w:val="12"/>
          <w:szCs w:val="12"/>
        </w:rPr>
        <w:tab/>
        <w:t>Score + Part</w:t>
      </w:r>
      <w:r w:rsidRPr="00024176">
        <w:rPr>
          <w:sz w:val="12"/>
          <w:szCs w:val="12"/>
        </w:rPr>
        <w:tab/>
        <w:t>£21</w:t>
      </w:r>
      <w:r w:rsidRPr="00024176">
        <w:rPr>
          <w:sz w:val="12"/>
          <w:szCs w:val="12"/>
        </w:rPr>
        <w:tab/>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7C398C" w:rsidRPr="000F6E8F">
        <w:rPr>
          <w:sz w:val="12"/>
          <w:szCs w:val="12"/>
        </w:rPr>
        <w:t>16</w:t>
      </w:r>
      <w:r w:rsidR="00C97785">
        <w:rPr>
          <w:sz w:val="12"/>
          <w:szCs w:val="12"/>
        </w:rPr>
        <w:tab/>
      </w:r>
      <w:r w:rsidRPr="000F6E8F">
        <w:rPr>
          <w:sz w:val="12"/>
          <w:szCs w:val="12"/>
        </w:rPr>
        <w:t>1999-00</w:t>
      </w:r>
      <w:r w:rsidRPr="000F6E8F">
        <w:rPr>
          <w:sz w:val="12"/>
          <w:szCs w:val="12"/>
        </w:rPr>
        <w:tab/>
      </w:r>
      <w:r w:rsidR="007C398C" w:rsidRPr="000F6E8F">
        <w:rPr>
          <w:sz w:val="12"/>
          <w:szCs w:val="12"/>
        </w:rPr>
        <w:t xml:space="preserve">Morten </w:t>
      </w:r>
      <w:proofErr w:type="spellStart"/>
      <w:r w:rsidR="007C398C" w:rsidRPr="000F6E8F">
        <w:rPr>
          <w:sz w:val="12"/>
          <w:szCs w:val="12"/>
        </w:rPr>
        <w:t>Wensberg</w:t>
      </w:r>
      <w:proofErr w:type="spellEnd"/>
      <w:r w:rsidR="007C398C" w:rsidRPr="000F6E8F">
        <w:rPr>
          <w:sz w:val="12"/>
          <w:szCs w:val="12"/>
        </w:rPr>
        <w:t>/</w:t>
      </w:r>
      <w:r w:rsidR="007C398C" w:rsidRPr="000F6E8F">
        <w:rPr>
          <w:sz w:val="12"/>
          <w:szCs w:val="12"/>
        </w:rPr>
        <w:tab/>
      </w:r>
      <w:r w:rsidR="0080451E" w:rsidRPr="000F6E8F">
        <w:rPr>
          <w:sz w:val="12"/>
          <w:szCs w:val="12"/>
        </w:rPr>
        <w:t>7</w:t>
      </w:r>
      <w:r w:rsidR="0080451E" w:rsidRPr="000F6E8F">
        <w:rPr>
          <w:rFonts w:ascii="Courier New" w:hAnsi="Courier New"/>
          <w:sz w:val="12"/>
          <w:szCs w:val="12"/>
          <w:vertAlign w:val="superscript"/>
        </w:rPr>
        <w:t>’</w:t>
      </w:r>
      <w:r w:rsidR="007657AC" w:rsidRPr="000F6E8F">
        <w:rPr>
          <w:sz w:val="12"/>
          <w:szCs w:val="12"/>
        </w:rPr>
        <w:tab/>
        <w:t>A3P</w:t>
      </w:r>
      <w:r w:rsidR="00260A65">
        <w:rPr>
          <w:sz w:val="12"/>
          <w:szCs w:val="12"/>
        </w:rPr>
        <w:tab/>
      </w:r>
      <w:r w:rsidR="0080451E">
        <w:rPr>
          <w:sz w:val="12"/>
          <w:szCs w:val="12"/>
        </w:rPr>
        <w:t>39</w:t>
      </w:r>
      <w:r w:rsidR="00AD0445">
        <w:rPr>
          <w:sz w:val="12"/>
          <w:szCs w:val="12"/>
        </w:rPr>
        <w:tab/>
      </w:r>
      <w:r w:rsidR="005453AA">
        <w:rPr>
          <w:sz w:val="12"/>
          <w:szCs w:val="12"/>
        </w:rPr>
        <w:t xml:space="preserve">Ms. </w:t>
      </w:r>
      <w:r w:rsidR="00AD0445">
        <w:rPr>
          <w:sz w:val="12"/>
          <w:szCs w:val="12"/>
        </w:rPr>
        <w:t>Score</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Default="007657A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BE4CA1">
        <w:rPr>
          <w:sz w:val="12"/>
          <w:szCs w:val="12"/>
        </w:rPr>
        <w:t>2</w:t>
      </w:r>
      <w:r w:rsidR="009F742B">
        <w:rPr>
          <w:sz w:val="12"/>
          <w:szCs w:val="12"/>
        </w:rPr>
        <w:t>6</w:t>
      </w:r>
      <w:r w:rsidRPr="000F6E8F">
        <w:rPr>
          <w:sz w:val="12"/>
          <w:szCs w:val="12"/>
        </w:rPr>
        <w:tab/>
      </w:r>
      <w:r w:rsidRPr="000F6E8F">
        <w:rPr>
          <w:sz w:val="12"/>
          <w:szCs w:val="12"/>
        </w:rPr>
        <w:tab/>
        <w:t>Donna Amato</w:t>
      </w:r>
      <w:r w:rsidRPr="000F6E8F">
        <w:rPr>
          <w:sz w:val="12"/>
          <w:szCs w:val="12"/>
        </w:rPr>
        <w:tab/>
      </w:r>
      <w:r w:rsidRPr="000F6E8F">
        <w:rPr>
          <w:sz w:val="12"/>
          <w:szCs w:val="12"/>
        </w:rPr>
        <w:tab/>
      </w:r>
      <w:r w:rsidR="00260A65">
        <w:rPr>
          <w:sz w:val="12"/>
          <w:szCs w:val="12"/>
        </w:rPr>
        <w:t>A3P</w:t>
      </w:r>
      <w:r w:rsidR="007C398C">
        <w:rPr>
          <w:sz w:val="12"/>
          <w:szCs w:val="12"/>
        </w:rPr>
        <w:tab/>
      </w:r>
      <w:r w:rsidR="00AD0445">
        <w:rPr>
          <w:sz w:val="12"/>
          <w:szCs w:val="12"/>
        </w:rPr>
        <w:tab/>
      </w:r>
      <w:r w:rsidR="005453AA">
        <w:rPr>
          <w:sz w:val="12"/>
          <w:szCs w:val="12"/>
        </w:rPr>
        <w:t>Ms.</w:t>
      </w:r>
      <w:r w:rsidR="00BE4CA1" w:rsidRPr="00BE4CA1">
        <w:rPr>
          <w:sz w:val="12"/>
          <w:szCs w:val="12"/>
        </w:rPr>
        <w:t xml:space="preserve"> </w:t>
      </w:r>
      <w:r w:rsidR="00BE4CA1">
        <w:rPr>
          <w:sz w:val="12"/>
          <w:szCs w:val="12"/>
        </w:rPr>
        <w:t>Score + Part</w:t>
      </w:r>
      <w:r w:rsidR="00AD0445">
        <w:rPr>
          <w:sz w:val="12"/>
          <w:szCs w:val="12"/>
        </w:rPr>
        <w:tab/>
        <w:t>£</w:t>
      </w:r>
      <w:r w:rsidR="00837199">
        <w:rPr>
          <w:sz w:val="12"/>
          <w:szCs w:val="12"/>
        </w:rPr>
        <w:t>20</w:t>
      </w:r>
      <w:r w:rsidR="00C56EC5">
        <w:rPr>
          <w:sz w:val="12"/>
          <w:szCs w:val="12"/>
        </w:rPr>
        <w:tab/>
        <w:t>£</w:t>
      </w:r>
      <w:r w:rsidR="00BE4CA1">
        <w:rPr>
          <w:sz w:val="12"/>
          <w:szCs w:val="12"/>
        </w:rPr>
        <w:t>10</w:t>
      </w:r>
    </w:p>
    <w:p w:rsidR="005453AA" w:rsidRDefault="005453AA" w:rsidP="005453AA">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5453AA" w:rsidRPr="000F6E8F" w:rsidRDefault="005453AA" w:rsidP="005453AA">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Concerto for 22 instruments</w:t>
      </w:r>
      <w:r w:rsidRPr="000F6E8F">
        <w:rPr>
          <w:sz w:val="12"/>
          <w:szCs w:val="12"/>
        </w:rPr>
        <w:tab/>
      </w:r>
      <w:r w:rsidRPr="001F7A76">
        <w:rPr>
          <w:sz w:val="12"/>
          <w:szCs w:val="12"/>
        </w:rPr>
        <w:t>178</w:t>
      </w:r>
      <w:r>
        <w:rPr>
          <w:sz w:val="12"/>
          <w:szCs w:val="12"/>
        </w:rPr>
        <w:tab/>
      </w:r>
      <w:r w:rsidRPr="000F6E8F">
        <w:rPr>
          <w:sz w:val="12"/>
          <w:szCs w:val="12"/>
        </w:rPr>
        <w:t>2000/05</w:t>
      </w:r>
      <w:r w:rsidRPr="000F6E8F">
        <w:rPr>
          <w:sz w:val="12"/>
          <w:szCs w:val="12"/>
        </w:rPr>
        <w:tab/>
        <w:t>David Matthews</w:t>
      </w:r>
      <w:r w:rsidRPr="000F6E8F">
        <w:rPr>
          <w:sz w:val="12"/>
          <w:szCs w:val="12"/>
        </w:rPr>
        <w:tab/>
      </w:r>
      <w:r w:rsidRPr="001F7A76">
        <w:rPr>
          <w:sz w:val="12"/>
          <w:szCs w:val="12"/>
        </w:rPr>
        <w:t>41</w:t>
      </w:r>
      <w:r w:rsidRPr="00665C7B">
        <w:rPr>
          <w:rFonts w:ascii="Courier New" w:hAnsi="Courier New"/>
          <w:sz w:val="12"/>
          <w:szCs w:val="12"/>
          <w:vertAlign w:val="superscript"/>
        </w:rPr>
        <w:t>’</w:t>
      </w:r>
      <w:r w:rsidRPr="001F7A76">
        <w:rPr>
          <w:sz w:val="12"/>
          <w:szCs w:val="12"/>
        </w:rPr>
        <w:tab/>
        <w:t>A3P</w:t>
      </w:r>
      <w:r>
        <w:rPr>
          <w:sz w:val="12"/>
          <w:szCs w:val="12"/>
        </w:rPr>
        <w:tab/>
      </w:r>
      <w:r w:rsidRPr="000F6E8F">
        <w:rPr>
          <w:sz w:val="12"/>
          <w:szCs w:val="12"/>
        </w:rPr>
        <w:t>41</w:t>
      </w:r>
      <w:r w:rsidRPr="001F7A76">
        <w:rPr>
          <w:sz w:val="12"/>
          <w:szCs w:val="12"/>
        </w:rPr>
        <w:tab/>
      </w:r>
      <w:r>
        <w:rPr>
          <w:sz w:val="12"/>
          <w:szCs w:val="12"/>
        </w:rPr>
        <w:t xml:space="preserve">Ms. </w:t>
      </w:r>
      <w:r w:rsidRPr="001F7A76">
        <w:rPr>
          <w:sz w:val="12"/>
          <w:szCs w:val="12"/>
        </w:rPr>
        <w:t>Score</w:t>
      </w:r>
      <w:r w:rsidRPr="001F7A76">
        <w:rPr>
          <w:sz w:val="12"/>
          <w:szCs w:val="12"/>
        </w:rPr>
        <w:tab/>
        <w:t>£</w:t>
      </w:r>
      <w:r w:rsidR="00846F99">
        <w:rPr>
          <w:sz w:val="12"/>
          <w:szCs w:val="12"/>
        </w:rPr>
        <w:t>50</w:t>
      </w:r>
      <w:r>
        <w:rPr>
          <w:sz w:val="12"/>
          <w:szCs w:val="12"/>
        </w:rPr>
        <w:tab/>
        <w:t>£15</w:t>
      </w:r>
    </w:p>
    <w:p w:rsidR="005453AA" w:rsidRDefault="005453AA" w:rsidP="005453AA">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1F7A76">
        <w:rPr>
          <w:sz w:val="12"/>
          <w:szCs w:val="12"/>
        </w:rPr>
        <w:tab/>
      </w:r>
      <w:r w:rsidRPr="001F7A76">
        <w:rPr>
          <w:sz w:val="12"/>
          <w:szCs w:val="12"/>
        </w:rPr>
        <w:tab/>
      </w:r>
      <w:r w:rsidRPr="001F7A76">
        <w:rPr>
          <w:sz w:val="12"/>
          <w:szCs w:val="12"/>
        </w:rPr>
        <w:tab/>
      </w:r>
      <w:r w:rsidRPr="001F7A76">
        <w:rPr>
          <w:sz w:val="12"/>
          <w:szCs w:val="12"/>
        </w:rPr>
        <w:tab/>
      </w:r>
      <w:r w:rsidRPr="001F7A76">
        <w:rPr>
          <w:sz w:val="12"/>
          <w:szCs w:val="12"/>
        </w:rPr>
        <w:tab/>
      </w:r>
      <w:r w:rsidRPr="001F7A76">
        <w:rPr>
          <w:sz w:val="12"/>
          <w:szCs w:val="12"/>
        </w:rPr>
        <w:tab/>
      </w:r>
      <w:r>
        <w:rPr>
          <w:sz w:val="12"/>
          <w:szCs w:val="12"/>
        </w:rPr>
        <w:tab/>
        <w:t xml:space="preserve">Ms. </w:t>
      </w:r>
      <w:r w:rsidRPr="001F7A76">
        <w:rPr>
          <w:sz w:val="12"/>
          <w:szCs w:val="12"/>
        </w:rPr>
        <w:t>Parts</w:t>
      </w:r>
      <w:r w:rsidRPr="001F7A76">
        <w:rPr>
          <w:sz w:val="12"/>
          <w:szCs w:val="12"/>
        </w:rPr>
        <w:tab/>
        <w:t>N/A</w:t>
      </w:r>
      <w:r>
        <w:rPr>
          <w:sz w:val="12"/>
          <w:szCs w:val="12"/>
        </w:rPr>
        <w:tab/>
      </w:r>
      <w:proofErr w:type="spellStart"/>
      <w:r>
        <w:rPr>
          <w:sz w:val="12"/>
          <w:szCs w:val="12"/>
        </w:rPr>
        <w:t>N/A</w:t>
      </w:r>
      <w:proofErr w:type="spellEnd"/>
    </w:p>
    <w:p w:rsidR="007C20CD" w:rsidRPr="001F7A76" w:rsidRDefault="007C20CD" w:rsidP="005453AA">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131ACA"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Duo, for violin and cello</w:t>
      </w:r>
      <w:r w:rsidRPr="000F6E8F">
        <w:rPr>
          <w:sz w:val="12"/>
          <w:szCs w:val="12"/>
        </w:rPr>
        <w:tab/>
      </w:r>
      <w:r w:rsidR="00CD29B9">
        <w:rPr>
          <w:sz w:val="12"/>
          <w:szCs w:val="12"/>
        </w:rPr>
        <w:t>40</w:t>
      </w:r>
      <w:r w:rsidR="00C97785">
        <w:rPr>
          <w:sz w:val="12"/>
          <w:szCs w:val="12"/>
        </w:rPr>
        <w:tab/>
      </w:r>
      <w:r w:rsidRPr="000F6E8F">
        <w:rPr>
          <w:sz w:val="12"/>
          <w:szCs w:val="12"/>
        </w:rPr>
        <w:t>2001</w:t>
      </w:r>
      <w:r w:rsidRPr="000F6E8F">
        <w:rPr>
          <w:sz w:val="12"/>
          <w:szCs w:val="12"/>
        </w:rPr>
        <w:tab/>
      </w:r>
      <w:r w:rsidR="007C398C" w:rsidRPr="000F6E8F">
        <w:rPr>
          <w:sz w:val="12"/>
          <w:szCs w:val="12"/>
        </w:rPr>
        <w:t>Jagdish Mistry</w:t>
      </w:r>
      <w:r w:rsidRPr="000F6E8F">
        <w:rPr>
          <w:sz w:val="12"/>
          <w:szCs w:val="12"/>
        </w:rPr>
        <w:tab/>
        <w:t>35</w:t>
      </w:r>
      <w:r w:rsidRPr="00665C7B">
        <w:rPr>
          <w:rFonts w:ascii="Courier New" w:hAnsi="Courier New"/>
          <w:sz w:val="12"/>
          <w:szCs w:val="12"/>
          <w:vertAlign w:val="superscript"/>
        </w:rPr>
        <w:t>’</w:t>
      </w:r>
      <w:r w:rsidR="007C398C" w:rsidRPr="007C3C71">
        <w:rPr>
          <w:sz w:val="12"/>
          <w:szCs w:val="12"/>
        </w:rPr>
        <w:tab/>
      </w:r>
      <w:r w:rsidR="007C3C71" w:rsidRPr="007C3C71">
        <w:rPr>
          <w:sz w:val="12"/>
          <w:szCs w:val="12"/>
        </w:rPr>
        <w:t>A3P</w:t>
      </w:r>
      <w:r w:rsidR="002354A8">
        <w:rPr>
          <w:sz w:val="12"/>
          <w:szCs w:val="12"/>
        </w:rPr>
        <w:tab/>
      </w:r>
      <w:r w:rsidR="007C398C" w:rsidRPr="000F6E8F">
        <w:rPr>
          <w:sz w:val="12"/>
          <w:szCs w:val="12"/>
        </w:rPr>
        <w:t>42</w:t>
      </w:r>
      <w:r w:rsidRPr="000F6E8F">
        <w:rPr>
          <w:sz w:val="12"/>
          <w:szCs w:val="12"/>
        </w:rPr>
        <w:tab/>
      </w:r>
      <w:r w:rsidR="007C3C71" w:rsidRPr="00131ACA">
        <w:rPr>
          <w:sz w:val="12"/>
          <w:szCs w:val="12"/>
        </w:rPr>
        <w:t>Ed. (Jarvis) Score</w:t>
      </w:r>
      <w:r w:rsidR="007C3C71" w:rsidRPr="00131ACA">
        <w:rPr>
          <w:sz w:val="12"/>
          <w:szCs w:val="12"/>
        </w:rPr>
        <w:tab/>
        <w:t>£16</w:t>
      </w:r>
      <w:r w:rsidR="007C3C71" w:rsidRPr="00131ACA">
        <w:rPr>
          <w:sz w:val="12"/>
          <w:szCs w:val="12"/>
        </w:rPr>
        <w:tab/>
        <w:t>£10</w:t>
      </w:r>
    </w:p>
    <w:p w:rsidR="007C3C71" w:rsidRPr="000F6E8F" w:rsidRDefault="007C3C71"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CD29B9" w:rsidRPr="000F6E8F">
        <w:rPr>
          <w:sz w:val="12"/>
          <w:szCs w:val="12"/>
        </w:rPr>
        <w:t>47</w:t>
      </w:r>
      <w:r>
        <w:rPr>
          <w:sz w:val="12"/>
          <w:szCs w:val="12"/>
        </w:rPr>
        <w:tab/>
      </w:r>
      <w:r>
        <w:rPr>
          <w:sz w:val="12"/>
          <w:szCs w:val="12"/>
        </w:rPr>
        <w:tab/>
      </w:r>
      <w:r>
        <w:rPr>
          <w:sz w:val="12"/>
          <w:szCs w:val="12"/>
        </w:rPr>
        <w:tab/>
      </w:r>
      <w:r>
        <w:rPr>
          <w:sz w:val="12"/>
          <w:szCs w:val="12"/>
        </w:rPr>
        <w:tab/>
      </w:r>
      <w:r w:rsidRPr="000F6E8F">
        <w:rPr>
          <w:sz w:val="12"/>
          <w:szCs w:val="12"/>
        </w:rPr>
        <w:t>A3P</w:t>
      </w:r>
      <w:r>
        <w:rPr>
          <w:sz w:val="12"/>
          <w:szCs w:val="12"/>
        </w:rPr>
        <w:tab/>
      </w:r>
      <w:r>
        <w:rPr>
          <w:sz w:val="12"/>
          <w:szCs w:val="12"/>
        </w:rPr>
        <w:tab/>
        <w:t xml:space="preserve">Ms. </w:t>
      </w:r>
      <w:r w:rsidRPr="000F6E8F">
        <w:rPr>
          <w:sz w:val="12"/>
          <w:szCs w:val="12"/>
        </w:rPr>
        <w:t>Score</w:t>
      </w:r>
      <w:r w:rsidRPr="000F6E8F">
        <w:rPr>
          <w:sz w:val="12"/>
          <w:szCs w:val="12"/>
        </w:rPr>
        <w:tab/>
        <w:t>£1</w:t>
      </w:r>
      <w:r w:rsidR="00D5517A">
        <w:rPr>
          <w:sz w:val="12"/>
          <w:szCs w:val="12"/>
        </w:rPr>
        <w:t>5</w:t>
      </w:r>
      <w:r>
        <w:rPr>
          <w:sz w:val="12"/>
          <w:szCs w:val="12"/>
        </w:rPr>
        <w:tab/>
        <w:t>£10</w:t>
      </w:r>
      <w:r>
        <w:rPr>
          <w:sz w:val="12"/>
          <w:szCs w:val="12"/>
        </w:rPr>
        <w:tab/>
      </w:r>
      <w:r>
        <w:rPr>
          <w:sz w:val="12"/>
          <w:szCs w:val="12"/>
        </w:rPr>
        <w:tab/>
      </w:r>
    </w:p>
    <w:p w:rsidR="007C398C" w:rsidRPr="00C56EC5" w:rsidRDefault="007C398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C56EC5" w:rsidRPr="00C56EC5" w:rsidRDefault="00C56EC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sidRPr="00C97785">
        <w:rPr>
          <w:sz w:val="12"/>
          <w:szCs w:val="12"/>
          <w:lang w:val="fr-FR"/>
        </w:rPr>
        <w:t xml:space="preserve">Après une lecture de Liszt, for viola and double </w:t>
      </w:r>
      <w:proofErr w:type="spellStart"/>
      <w:r w:rsidRPr="00C97785">
        <w:rPr>
          <w:sz w:val="12"/>
          <w:szCs w:val="12"/>
          <w:lang w:val="fr-FR"/>
        </w:rPr>
        <w:t>bass</w:t>
      </w:r>
      <w:proofErr w:type="spellEnd"/>
      <w:r w:rsidRPr="00C97785">
        <w:rPr>
          <w:sz w:val="12"/>
          <w:szCs w:val="12"/>
          <w:lang w:val="fr-FR"/>
        </w:rPr>
        <w:tab/>
      </w:r>
      <w:r w:rsidR="000C5B51">
        <w:rPr>
          <w:sz w:val="12"/>
          <w:szCs w:val="12"/>
          <w:lang w:val="fr-FR"/>
        </w:rPr>
        <w:t>28</w:t>
      </w:r>
      <w:r w:rsidRPr="00C97785">
        <w:rPr>
          <w:sz w:val="12"/>
          <w:szCs w:val="12"/>
          <w:lang w:val="fr-FR"/>
        </w:rPr>
        <w:tab/>
        <w:t>2001</w:t>
      </w:r>
      <w:r w:rsidRPr="00C97785">
        <w:rPr>
          <w:sz w:val="12"/>
          <w:szCs w:val="12"/>
          <w:lang w:val="fr-FR"/>
        </w:rPr>
        <w:tab/>
        <w:t>Levine Andrade/</w:t>
      </w:r>
      <w:r>
        <w:rPr>
          <w:sz w:val="12"/>
          <w:szCs w:val="12"/>
          <w:lang w:val="fr-FR"/>
        </w:rPr>
        <w:tab/>
      </w:r>
      <w:r w:rsidRPr="00C97785">
        <w:rPr>
          <w:sz w:val="12"/>
          <w:szCs w:val="12"/>
          <w:lang w:val="fr-FR"/>
        </w:rPr>
        <w:t>18</w:t>
      </w:r>
      <w:r w:rsidRPr="00C97785">
        <w:rPr>
          <w:rFonts w:ascii="Courier New" w:hAnsi="Courier New"/>
          <w:sz w:val="12"/>
          <w:szCs w:val="12"/>
          <w:vertAlign w:val="superscript"/>
          <w:lang w:val="fr-FR"/>
        </w:rPr>
        <w:t>’</w:t>
      </w:r>
      <w:r>
        <w:rPr>
          <w:rFonts w:ascii="Courier New" w:hAnsi="Courier New"/>
          <w:sz w:val="12"/>
          <w:szCs w:val="12"/>
          <w:vertAlign w:val="superscript"/>
          <w:lang w:val="fr-FR"/>
        </w:rPr>
        <w:tab/>
      </w:r>
      <w:r w:rsidR="002354A8" w:rsidRPr="00C97785">
        <w:rPr>
          <w:sz w:val="12"/>
          <w:szCs w:val="12"/>
          <w:lang w:val="fr-FR"/>
        </w:rPr>
        <w:t>A3P</w:t>
      </w:r>
      <w:r w:rsidR="002354A8">
        <w:rPr>
          <w:sz w:val="12"/>
          <w:szCs w:val="12"/>
          <w:lang w:val="fr-FR"/>
        </w:rPr>
        <w:tab/>
      </w:r>
      <w:r w:rsidR="00AD0445">
        <w:rPr>
          <w:sz w:val="12"/>
          <w:szCs w:val="12"/>
          <w:lang w:val="fr-FR"/>
        </w:rPr>
        <w:t>43</w:t>
      </w:r>
      <w:r w:rsidR="00AD0445">
        <w:rPr>
          <w:sz w:val="12"/>
          <w:szCs w:val="12"/>
          <w:lang w:val="fr-FR"/>
        </w:rPr>
        <w:tab/>
      </w:r>
      <w:r w:rsidR="000C5B51">
        <w:rPr>
          <w:sz w:val="12"/>
          <w:szCs w:val="12"/>
          <w:lang w:val="fr-FR"/>
        </w:rPr>
        <w:t>Ed. (Jarvis)</w:t>
      </w:r>
      <w:r w:rsidR="000C5B51">
        <w:rPr>
          <w:sz w:val="12"/>
          <w:szCs w:val="12"/>
          <w:lang w:val="fr-FR"/>
        </w:rPr>
        <w:tab/>
        <w:t>£1</w:t>
      </w:r>
      <w:r w:rsidR="00D5517A">
        <w:rPr>
          <w:sz w:val="12"/>
          <w:szCs w:val="12"/>
          <w:lang w:val="fr-FR"/>
        </w:rPr>
        <w:t>5</w:t>
      </w:r>
      <w:r w:rsidR="000C5B51">
        <w:rPr>
          <w:sz w:val="12"/>
          <w:szCs w:val="12"/>
          <w:lang w:val="fr-FR"/>
        </w:rPr>
        <w:tab/>
        <w:t>£</w:t>
      </w:r>
      <w:r w:rsidR="00846F99">
        <w:rPr>
          <w:sz w:val="12"/>
          <w:szCs w:val="12"/>
        </w:rPr>
        <w:t>10</w:t>
      </w:r>
    </w:p>
    <w:p w:rsidR="00C56EC5" w:rsidRDefault="00C56EC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C97785">
        <w:rPr>
          <w:sz w:val="12"/>
          <w:szCs w:val="12"/>
          <w:lang w:val="fr-FR"/>
        </w:rPr>
        <w:tab/>
      </w:r>
      <w:r w:rsidR="000C5B51" w:rsidRPr="00C97785">
        <w:rPr>
          <w:sz w:val="12"/>
          <w:szCs w:val="12"/>
          <w:lang w:val="fr-FR"/>
        </w:rPr>
        <w:t>27</w:t>
      </w:r>
      <w:r w:rsidRPr="00C97785">
        <w:rPr>
          <w:sz w:val="12"/>
          <w:szCs w:val="12"/>
          <w:lang w:val="fr-FR"/>
        </w:rPr>
        <w:tab/>
      </w:r>
      <w:r w:rsidRPr="00C97785">
        <w:rPr>
          <w:sz w:val="12"/>
          <w:szCs w:val="12"/>
          <w:lang w:val="fr-FR"/>
        </w:rPr>
        <w:tab/>
      </w:r>
      <w:r w:rsidRPr="000F6E8F">
        <w:rPr>
          <w:sz w:val="12"/>
          <w:szCs w:val="12"/>
        </w:rPr>
        <w:t>Corrado Canonici</w:t>
      </w:r>
      <w:r w:rsidR="000C5B51">
        <w:rPr>
          <w:sz w:val="12"/>
          <w:szCs w:val="12"/>
        </w:rPr>
        <w:tab/>
      </w:r>
      <w:r w:rsidR="000C5B51">
        <w:rPr>
          <w:sz w:val="12"/>
          <w:szCs w:val="12"/>
        </w:rPr>
        <w:tab/>
        <w:t>A3P</w:t>
      </w:r>
      <w:r w:rsidR="000C5B51">
        <w:rPr>
          <w:sz w:val="12"/>
          <w:szCs w:val="12"/>
        </w:rPr>
        <w:tab/>
      </w:r>
      <w:r w:rsidR="000C5B51">
        <w:rPr>
          <w:sz w:val="12"/>
          <w:szCs w:val="12"/>
        </w:rPr>
        <w:tab/>
      </w:r>
      <w:r w:rsidR="000C5B51" w:rsidRPr="005453AA">
        <w:rPr>
          <w:sz w:val="12"/>
          <w:szCs w:val="12"/>
          <w:lang w:val="fr-FR"/>
        </w:rPr>
        <w:t xml:space="preserve">Ms. </w:t>
      </w:r>
      <w:r w:rsidR="000C5B51">
        <w:rPr>
          <w:sz w:val="12"/>
          <w:szCs w:val="12"/>
          <w:lang w:val="fr-FR"/>
        </w:rPr>
        <w:t>Score</w:t>
      </w:r>
      <w:r w:rsidR="000C5B51">
        <w:rPr>
          <w:sz w:val="12"/>
          <w:szCs w:val="12"/>
          <w:lang w:val="fr-FR"/>
        </w:rPr>
        <w:tab/>
        <w:t>£1</w:t>
      </w:r>
      <w:r w:rsidR="00846F99">
        <w:rPr>
          <w:sz w:val="12"/>
          <w:szCs w:val="12"/>
          <w:lang w:val="fr-FR"/>
        </w:rPr>
        <w:t>5</w:t>
      </w:r>
      <w:r w:rsidR="000C5B51" w:rsidRPr="00C56EC5">
        <w:rPr>
          <w:sz w:val="12"/>
          <w:szCs w:val="12"/>
          <w:lang w:val="fr-FR"/>
        </w:rPr>
        <w:tab/>
        <w:t>£</w:t>
      </w:r>
      <w:r w:rsidR="00846F99">
        <w:rPr>
          <w:sz w:val="12"/>
          <w:szCs w:val="12"/>
        </w:rPr>
        <w:t>10</w:t>
      </w:r>
    </w:p>
    <w:p w:rsidR="00846F99" w:rsidRPr="000F6E8F" w:rsidRDefault="00846F99"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 Bouquet for DavidandJenifer</w:t>
      </w:r>
      <w:r w:rsidR="00E33C3C">
        <w:rPr>
          <w:sz w:val="12"/>
          <w:szCs w:val="12"/>
        </w:rPr>
        <w:t>, for violin</w:t>
      </w:r>
      <w:r w:rsidRPr="000F6E8F">
        <w:rPr>
          <w:sz w:val="12"/>
          <w:szCs w:val="12"/>
        </w:rPr>
        <w:tab/>
      </w:r>
      <w:r w:rsidR="00A3241D">
        <w:rPr>
          <w:sz w:val="12"/>
          <w:szCs w:val="12"/>
        </w:rPr>
        <w:t>5</w:t>
      </w:r>
      <w:r w:rsidR="00C97785">
        <w:rPr>
          <w:sz w:val="12"/>
          <w:szCs w:val="12"/>
        </w:rPr>
        <w:tab/>
      </w:r>
      <w:r w:rsidRPr="000F6E8F">
        <w:rPr>
          <w:sz w:val="12"/>
          <w:szCs w:val="12"/>
        </w:rPr>
        <w:t>2005</w:t>
      </w:r>
      <w:r w:rsidRPr="000F6E8F">
        <w:rPr>
          <w:sz w:val="12"/>
          <w:szCs w:val="12"/>
        </w:rPr>
        <w:tab/>
        <w:t>David Matthews/</w:t>
      </w:r>
      <w:r w:rsidR="007C398C">
        <w:rPr>
          <w:sz w:val="12"/>
          <w:szCs w:val="12"/>
        </w:rPr>
        <w:tab/>
      </w:r>
      <w:r w:rsidR="00BE175A">
        <w:rPr>
          <w:sz w:val="12"/>
          <w:szCs w:val="12"/>
        </w:rPr>
        <w:t>6</w:t>
      </w:r>
      <w:r w:rsidRPr="00665C7B">
        <w:rPr>
          <w:rFonts w:ascii="Courier New" w:hAnsi="Courier New"/>
          <w:sz w:val="12"/>
          <w:szCs w:val="12"/>
          <w:vertAlign w:val="superscript"/>
        </w:rPr>
        <w:t>’</w:t>
      </w:r>
      <w:r w:rsidR="007657AC" w:rsidRPr="000F6E8F">
        <w:rPr>
          <w:sz w:val="12"/>
          <w:szCs w:val="12"/>
        </w:rPr>
        <w:tab/>
      </w:r>
      <w:r w:rsidR="002354A8" w:rsidRPr="000F6E8F">
        <w:rPr>
          <w:sz w:val="12"/>
          <w:szCs w:val="12"/>
        </w:rPr>
        <w:t>A3P</w:t>
      </w:r>
      <w:r w:rsidR="002354A8">
        <w:rPr>
          <w:sz w:val="12"/>
          <w:szCs w:val="12"/>
        </w:rPr>
        <w:tab/>
      </w:r>
      <w:r w:rsidR="007C398C" w:rsidRPr="000F6E8F">
        <w:rPr>
          <w:sz w:val="12"/>
          <w:szCs w:val="12"/>
        </w:rPr>
        <w:t>46</w:t>
      </w:r>
      <w:r w:rsidR="00AD0445">
        <w:rPr>
          <w:sz w:val="12"/>
          <w:szCs w:val="12"/>
        </w:rPr>
        <w:tab/>
      </w:r>
      <w:r w:rsidR="00A3241D">
        <w:rPr>
          <w:sz w:val="12"/>
          <w:szCs w:val="12"/>
        </w:rPr>
        <w:t>Ed. (Jarvis)</w:t>
      </w:r>
      <w:r w:rsidR="00A3241D">
        <w:rPr>
          <w:sz w:val="12"/>
          <w:szCs w:val="12"/>
        </w:rPr>
        <w:tab/>
        <w:t>£1</w:t>
      </w:r>
      <w:r w:rsidR="00D5517A">
        <w:rPr>
          <w:sz w:val="12"/>
          <w:szCs w:val="12"/>
        </w:rPr>
        <w:t>5</w:t>
      </w:r>
      <w:r w:rsidR="00A3241D">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A3241D" w:rsidRPr="000F6E8F">
        <w:rPr>
          <w:sz w:val="12"/>
          <w:szCs w:val="12"/>
        </w:rPr>
        <w:t>4</w:t>
      </w:r>
      <w:r w:rsidRPr="000F6E8F">
        <w:rPr>
          <w:sz w:val="12"/>
          <w:szCs w:val="12"/>
        </w:rPr>
        <w:tab/>
      </w:r>
      <w:r w:rsidRPr="000F6E8F">
        <w:rPr>
          <w:sz w:val="12"/>
          <w:szCs w:val="12"/>
        </w:rPr>
        <w:tab/>
        <w:t xml:space="preserve">Jenifer </w:t>
      </w:r>
      <w:proofErr w:type="spellStart"/>
      <w:r w:rsidRPr="000F6E8F">
        <w:rPr>
          <w:sz w:val="12"/>
          <w:szCs w:val="12"/>
        </w:rPr>
        <w:t>Wakelyn</w:t>
      </w:r>
      <w:proofErr w:type="spellEnd"/>
      <w:r w:rsidR="00A3241D">
        <w:rPr>
          <w:sz w:val="12"/>
          <w:szCs w:val="12"/>
        </w:rPr>
        <w:tab/>
      </w:r>
      <w:r w:rsidR="00A3241D">
        <w:rPr>
          <w:sz w:val="12"/>
          <w:szCs w:val="12"/>
        </w:rPr>
        <w:tab/>
      </w:r>
      <w:r w:rsidR="00A3241D" w:rsidRPr="000F6E8F">
        <w:rPr>
          <w:sz w:val="12"/>
          <w:szCs w:val="12"/>
        </w:rPr>
        <w:t>A3P</w:t>
      </w:r>
      <w:r w:rsidR="00A3241D">
        <w:rPr>
          <w:sz w:val="12"/>
          <w:szCs w:val="12"/>
        </w:rPr>
        <w:tab/>
      </w:r>
      <w:r w:rsidR="00A3241D">
        <w:rPr>
          <w:sz w:val="12"/>
          <w:szCs w:val="12"/>
        </w:rPr>
        <w:tab/>
        <w:t>Ms.</w:t>
      </w:r>
      <w:r w:rsidR="00A3241D">
        <w:rPr>
          <w:sz w:val="12"/>
          <w:szCs w:val="12"/>
        </w:rPr>
        <w:tab/>
        <w:t>£1</w:t>
      </w:r>
      <w:r w:rsidR="00483E52">
        <w:rPr>
          <w:sz w:val="12"/>
          <w:szCs w:val="12"/>
        </w:rPr>
        <w:t>5</w:t>
      </w:r>
      <w:r w:rsidR="00A3241D">
        <w:rPr>
          <w:sz w:val="12"/>
          <w:szCs w:val="12"/>
        </w:rPr>
        <w:tab/>
        <w:t>£</w:t>
      </w:r>
      <w:r w:rsidR="00846F99">
        <w:rPr>
          <w:sz w:val="12"/>
          <w:szCs w:val="12"/>
        </w:rPr>
        <w:t>10</w:t>
      </w:r>
    </w:p>
    <w:p w:rsidR="00613297" w:rsidRDefault="00A3241D"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p>
    <w:p w:rsidR="00613297"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Piano Quintet</w:t>
      </w:r>
      <w:r w:rsidRPr="000F6E8F">
        <w:rPr>
          <w:sz w:val="12"/>
          <w:szCs w:val="12"/>
        </w:rPr>
        <w:tab/>
      </w:r>
      <w:r w:rsidR="007C398C" w:rsidRPr="001F7A76">
        <w:rPr>
          <w:sz w:val="12"/>
          <w:szCs w:val="12"/>
        </w:rPr>
        <w:t>333</w:t>
      </w:r>
      <w:r w:rsidR="00C97785">
        <w:rPr>
          <w:sz w:val="12"/>
          <w:szCs w:val="12"/>
        </w:rPr>
        <w:tab/>
      </w:r>
      <w:r w:rsidRPr="000F6E8F">
        <w:rPr>
          <w:sz w:val="12"/>
          <w:szCs w:val="12"/>
        </w:rPr>
        <w:t>1980-2010</w:t>
      </w:r>
      <w:r w:rsidRPr="000F6E8F">
        <w:rPr>
          <w:sz w:val="12"/>
          <w:szCs w:val="12"/>
        </w:rPr>
        <w:tab/>
      </w:r>
      <w:r w:rsidRPr="000F6E8F">
        <w:rPr>
          <w:sz w:val="12"/>
          <w:szCs w:val="12"/>
        </w:rPr>
        <w:tab/>
      </w:r>
      <w:r w:rsidR="00894456">
        <w:rPr>
          <w:sz w:val="12"/>
          <w:szCs w:val="12"/>
        </w:rPr>
        <w:t>80</w:t>
      </w:r>
      <w:r w:rsidRPr="00665C7B">
        <w:rPr>
          <w:rFonts w:ascii="Courier New" w:hAnsi="Courier New"/>
          <w:sz w:val="12"/>
          <w:szCs w:val="12"/>
          <w:vertAlign w:val="superscript"/>
        </w:rPr>
        <w:t>’</w:t>
      </w:r>
      <w:r w:rsidRPr="001F7A76">
        <w:rPr>
          <w:sz w:val="12"/>
          <w:szCs w:val="12"/>
        </w:rPr>
        <w:tab/>
      </w:r>
      <w:r w:rsidR="002354A8" w:rsidRPr="001F7A76">
        <w:rPr>
          <w:sz w:val="12"/>
          <w:szCs w:val="12"/>
        </w:rPr>
        <w:t>A3L</w:t>
      </w:r>
      <w:r w:rsidR="002354A8">
        <w:rPr>
          <w:sz w:val="12"/>
          <w:szCs w:val="12"/>
        </w:rPr>
        <w:tab/>
      </w:r>
      <w:r w:rsidR="007C398C" w:rsidRPr="000F6E8F">
        <w:rPr>
          <w:sz w:val="12"/>
          <w:szCs w:val="12"/>
        </w:rPr>
        <w:t>47</w:t>
      </w:r>
      <w:r w:rsidRPr="001F7A76">
        <w:rPr>
          <w:sz w:val="12"/>
          <w:szCs w:val="12"/>
        </w:rPr>
        <w:tab/>
      </w:r>
      <w:r w:rsidR="005453AA">
        <w:rPr>
          <w:sz w:val="12"/>
          <w:szCs w:val="12"/>
        </w:rPr>
        <w:t xml:space="preserve">Ms. </w:t>
      </w:r>
      <w:r w:rsidRPr="001F7A76">
        <w:rPr>
          <w:sz w:val="12"/>
          <w:szCs w:val="12"/>
        </w:rPr>
        <w:t>Score</w:t>
      </w:r>
      <w:r w:rsidRPr="001F7A76">
        <w:rPr>
          <w:sz w:val="12"/>
          <w:szCs w:val="12"/>
        </w:rPr>
        <w:tab/>
        <w:t>£75</w:t>
      </w:r>
      <w:r w:rsidR="00736A2E">
        <w:rPr>
          <w:sz w:val="12"/>
          <w:szCs w:val="12"/>
        </w:rPr>
        <w:tab/>
        <w:t>£25</w:t>
      </w:r>
    </w:p>
    <w:p w:rsidR="0080451E" w:rsidRDefault="0080451E"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9743C1" w:rsidRDefault="0080451E"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Fantasiettina, for string trio</w:t>
      </w:r>
      <w:r>
        <w:rPr>
          <w:sz w:val="12"/>
          <w:szCs w:val="12"/>
        </w:rPr>
        <w:tab/>
      </w:r>
      <w:r w:rsidR="005453AA">
        <w:rPr>
          <w:sz w:val="12"/>
          <w:szCs w:val="12"/>
        </w:rPr>
        <w:t>4</w:t>
      </w:r>
      <w:r>
        <w:rPr>
          <w:sz w:val="12"/>
          <w:szCs w:val="12"/>
        </w:rPr>
        <w:tab/>
        <w:t>2013</w:t>
      </w:r>
      <w:r>
        <w:rPr>
          <w:sz w:val="12"/>
          <w:szCs w:val="12"/>
        </w:rPr>
        <w:tab/>
        <w:t>David Matthews</w:t>
      </w:r>
      <w:r>
        <w:rPr>
          <w:sz w:val="12"/>
          <w:szCs w:val="12"/>
        </w:rPr>
        <w:tab/>
        <w:t>2</w:t>
      </w:r>
      <w:r w:rsidRPr="00665C7B">
        <w:rPr>
          <w:rFonts w:ascii="Courier New" w:hAnsi="Courier New"/>
          <w:sz w:val="12"/>
          <w:szCs w:val="12"/>
          <w:vertAlign w:val="superscript"/>
        </w:rPr>
        <w:t>’</w:t>
      </w:r>
      <w:r>
        <w:rPr>
          <w:sz w:val="12"/>
          <w:szCs w:val="12"/>
        </w:rPr>
        <w:tab/>
        <w:t>A3P</w:t>
      </w:r>
      <w:r>
        <w:rPr>
          <w:sz w:val="12"/>
          <w:szCs w:val="12"/>
        </w:rPr>
        <w:tab/>
        <w:t>48</w:t>
      </w:r>
      <w:r>
        <w:rPr>
          <w:sz w:val="12"/>
          <w:szCs w:val="12"/>
        </w:rPr>
        <w:tab/>
      </w:r>
      <w:r w:rsidR="009743C1">
        <w:rPr>
          <w:sz w:val="12"/>
          <w:szCs w:val="12"/>
        </w:rPr>
        <w:t xml:space="preserve">Ed. </w:t>
      </w:r>
      <w:r w:rsidR="009F742B">
        <w:rPr>
          <w:sz w:val="12"/>
          <w:szCs w:val="12"/>
        </w:rPr>
        <w:t>(</w:t>
      </w:r>
      <w:r w:rsidR="009743C1">
        <w:rPr>
          <w:sz w:val="12"/>
          <w:szCs w:val="12"/>
        </w:rPr>
        <w:t>Jarvis</w:t>
      </w:r>
      <w:r w:rsidR="009F742B">
        <w:rPr>
          <w:sz w:val="12"/>
          <w:szCs w:val="12"/>
        </w:rPr>
        <w:t>)</w:t>
      </w:r>
      <w:r w:rsidR="005453AA" w:rsidRPr="005453AA">
        <w:rPr>
          <w:sz w:val="12"/>
          <w:szCs w:val="12"/>
        </w:rPr>
        <w:t xml:space="preserve"> </w:t>
      </w:r>
      <w:r w:rsidR="005453AA">
        <w:rPr>
          <w:sz w:val="12"/>
          <w:szCs w:val="12"/>
        </w:rPr>
        <w:t>Score</w:t>
      </w:r>
      <w:r w:rsidR="005453AA">
        <w:rPr>
          <w:sz w:val="12"/>
          <w:szCs w:val="12"/>
        </w:rPr>
        <w:tab/>
        <w:t>£1</w:t>
      </w:r>
      <w:r w:rsidR="00D5517A">
        <w:rPr>
          <w:sz w:val="12"/>
          <w:szCs w:val="12"/>
        </w:rPr>
        <w:t>5</w:t>
      </w:r>
      <w:r w:rsidR="005453AA">
        <w:rPr>
          <w:sz w:val="12"/>
          <w:szCs w:val="12"/>
        </w:rPr>
        <w:tab/>
        <w:t>£</w:t>
      </w:r>
      <w:r w:rsidR="00846F99">
        <w:rPr>
          <w:sz w:val="12"/>
          <w:szCs w:val="12"/>
        </w:rPr>
        <w:t>10</w:t>
      </w:r>
    </w:p>
    <w:p w:rsidR="009743C1" w:rsidRDefault="009743C1" w:rsidP="00452605">
      <w:pPr>
        <w:tabs>
          <w:tab w:val="right" w:pos="3402"/>
          <w:tab w:val="left" w:pos="3544"/>
          <w:tab w:val="right" w:pos="5387"/>
          <w:tab w:val="right" w:pos="5954"/>
          <w:tab w:val="right" w:pos="6521"/>
          <w:tab w:val="right" w:pos="6804"/>
          <w:tab w:val="left" w:pos="6946"/>
          <w:tab w:val="left" w:pos="7530"/>
          <w:tab w:val="right" w:pos="8931"/>
          <w:tab w:val="right" w:pos="9639"/>
        </w:tabs>
        <w:spacing w:line="160" w:lineRule="exact"/>
        <w:jc w:val="both"/>
        <w:rPr>
          <w:sz w:val="12"/>
          <w:szCs w:val="12"/>
        </w:rPr>
      </w:pPr>
      <w:r>
        <w:rPr>
          <w:sz w:val="12"/>
          <w:szCs w:val="12"/>
        </w:rPr>
        <w:tab/>
        <w:t>11</w:t>
      </w:r>
      <w:r>
        <w:rPr>
          <w:sz w:val="12"/>
          <w:szCs w:val="12"/>
        </w:rPr>
        <w:tab/>
      </w:r>
      <w:r>
        <w:rPr>
          <w:sz w:val="12"/>
          <w:szCs w:val="12"/>
        </w:rPr>
        <w:tab/>
      </w:r>
      <w:r>
        <w:rPr>
          <w:sz w:val="12"/>
          <w:szCs w:val="12"/>
        </w:rPr>
        <w:tab/>
      </w:r>
      <w:r>
        <w:rPr>
          <w:sz w:val="12"/>
          <w:szCs w:val="12"/>
        </w:rPr>
        <w:tab/>
      </w:r>
      <w:r>
        <w:rPr>
          <w:sz w:val="12"/>
          <w:szCs w:val="12"/>
        </w:rPr>
        <w:tab/>
      </w:r>
      <w:r>
        <w:rPr>
          <w:sz w:val="12"/>
          <w:szCs w:val="12"/>
        </w:rPr>
        <w:tab/>
      </w:r>
      <w:r w:rsidR="007C20CD">
        <w:rPr>
          <w:sz w:val="12"/>
          <w:szCs w:val="12"/>
        </w:rPr>
        <w:tab/>
      </w:r>
      <w:r>
        <w:rPr>
          <w:sz w:val="12"/>
          <w:szCs w:val="12"/>
        </w:rPr>
        <w:t>Score &amp; Parts</w:t>
      </w:r>
      <w:r>
        <w:rPr>
          <w:sz w:val="12"/>
          <w:szCs w:val="12"/>
        </w:rPr>
        <w:tab/>
        <w:t>£</w:t>
      </w:r>
      <w:r w:rsidR="00D5517A">
        <w:rPr>
          <w:sz w:val="12"/>
          <w:szCs w:val="12"/>
        </w:rPr>
        <w:t>1</w:t>
      </w:r>
      <w:r w:rsidR="00846F99">
        <w:rPr>
          <w:sz w:val="12"/>
          <w:szCs w:val="12"/>
        </w:rPr>
        <w:t>8</w:t>
      </w:r>
      <w:r>
        <w:rPr>
          <w:sz w:val="12"/>
          <w:szCs w:val="12"/>
        </w:rPr>
        <w:tab/>
        <w:t>£</w:t>
      </w:r>
      <w:r w:rsidR="00846F99">
        <w:rPr>
          <w:sz w:val="12"/>
          <w:szCs w:val="12"/>
        </w:rPr>
        <w:t>10</w:t>
      </w:r>
    </w:p>
    <w:p w:rsidR="009743C1" w:rsidRDefault="009743C1" w:rsidP="009743C1">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4</w:t>
      </w:r>
      <w:r>
        <w:rPr>
          <w:sz w:val="12"/>
          <w:szCs w:val="12"/>
        </w:rPr>
        <w:tab/>
      </w:r>
      <w:r>
        <w:rPr>
          <w:sz w:val="12"/>
          <w:szCs w:val="12"/>
        </w:rPr>
        <w:tab/>
      </w:r>
      <w:r>
        <w:rPr>
          <w:sz w:val="12"/>
          <w:szCs w:val="12"/>
        </w:rPr>
        <w:tab/>
      </w:r>
      <w:r>
        <w:rPr>
          <w:sz w:val="12"/>
          <w:szCs w:val="12"/>
        </w:rPr>
        <w:tab/>
      </w:r>
      <w:r>
        <w:rPr>
          <w:sz w:val="12"/>
          <w:szCs w:val="12"/>
        </w:rPr>
        <w:tab/>
      </w:r>
      <w:r>
        <w:rPr>
          <w:sz w:val="12"/>
          <w:szCs w:val="12"/>
        </w:rPr>
        <w:tab/>
        <w:t>Ms.</w:t>
      </w:r>
      <w:r w:rsidR="005453AA" w:rsidRPr="005453AA">
        <w:rPr>
          <w:sz w:val="12"/>
          <w:szCs w:val="12"/>
        </w:rPr>
        <w:t xml:space="preserve"> </w:t>
      </w:r>
      <w:r w:rsidR="005453AA">
        <w:rPr>
          <w:sz w:val="12"/>
          <w:szCs w:val="12"/>
        </w:rPr>
        <w:t>Score</w:t>
      </w:r>
      <w:r w:rsidR="005453AA">
        <w:rPr>
          <w:sz w:val="12"/>
          <w:szCs w:val="12"/>
        </w:rPr>
        <w:tab/>
        <w:t>£1</w:t>
      </w:r>
      <w:r w:rsidR="00846F99">
        <w:rPr>
          <w:sz w:val="12"/>
          <w:szCs w:val="12"/>
        </w:rPr>
        <w:t>5</w:t>
      </w:r>
      <w:r w:rsidR="005453AA">
        <w:rPr>
          <w:sz w:val="12"/>
          <w:szCs w:val="12"/>
        </w:rPr>
        <w:tab/>
        <w:t>£</w:t>
      </w:r>
      <w:r w:rsidR="00846F99">
        <w:rPr>
          <w:sz w:val="12"/>
          <w:szCs w:val="12"/>
        </w:rPr>
        <w:t>10</w:t>
      </w:r>
    </w:p>
    <w:p w:rsidR="009743C1" w:rsidRDefault="00AD0445" w:rsidP="009743C1">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r>
    </w:p>
    <w:p w:rsidR="0080451E" w:rsidRPr="000F6E8F" w:rsidRDefault="0080451E" w:rsidP="0080451E">
      <w:pPr>
        <w:tabs>
          <w:tab w:val="right" w:pos="3402"/>
          <w:tab w:val="left" w:pos="3544"/>
          <w:tab w:val="right" w:pos="4678"/>
          <w:tab w:val="left" w:pos="4820"/>
          <w:tab w:val="right" w:pos="6096"/>
          <w:tab w:val="left" w:pos="6237"/>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r w:rsidRPr="000F6E8F">
        <w:rPr>
          <w:b/>
          <w:sz w:val="12"/>
          <w:szCs w:val="12"/>
          <w:u w:val="single"/>
        </w:rPr>
        <w:t>PIANO</w:t>
      </w:r>
    </w:p>
    <w:p w:rsidR="00613297" w:rsidRPr="000F6E8F" w:rsidRDefault="00613297"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13297" w:rsidRPr="00E12180" w:rsidRDefault="0080451E" w:rsidP="00E12180">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P</w:t>
      </w:r>
      <w:r w:rsidR="00613297" w:rsidRPr="000F6E8F">
        <w:rPr>
          <w:sz w:val="12"/>
          <w:szCs w:val="12"/>
        </w:rPr>
        <w:t>iano Sonata No. 1 (part lost</w:t>
      </w:r>
      <w:r w:rsidR="00A879F2">
        <w:rPr>
          <w:sz w:val="12"/>
          <w:szCs w:val="12"/>
        </w:rPr>
        <w:t xml:space="preserve"> </w:t>
      </w:r>
      <w:r w:rsidR="00E12180">
        <w:rPr>
          <w:sz w:val="12"/>
          <w:szCs w:val="12"/>
        </w:rPr>
        <w:t>in 1962 but</w:t>
      </w:r>
      <w:r w:rsidR="00A879F2">
        <w:rPr>
          <w:sz w:val="12"/>
          <w:szCs w:val="12"/>
        </w:rPr>
        <w:t xml:space="preserve"> reconstructed</w:t>
      </w:r>
      <w:r w:rsidR="00E12180">
        <w:rPr>
          <w:sz w:val="12"/>
          <w:szCs w:val="12"/>
        </w:rPr>
        <w:t xml:space="preserve"> in 2020</w:t>
      </w:r>
      <w:r w:rsidR="00613297" w:rsidRPr="000F6E8F">
        <w:rPr>
          <w:sz w:val="12"/>
          <w:szCs w:val="12"/>
        </w:rPr>
        <w:t>)</w:t>
      </w:r>
      <w:r w:rsidR="00A879F2">
        <w:rPr>
          <w:sz w:val="12"/>
          <w:szCs w:val="12"/>
        </w:rPr>
        <w:tab/>
      </w:r>
      <w:r w:rsidR="00E12180" w:rsidRPr="00E12180">
        <w:rPr>
          <w:sz w:val="12"/>
          <w:szCs w:val="12"/>
        </w:rPr>
        <w:t>12</w:t>
      </w:r>
      <w:r w:rsidR="00C97785">
        <w:rPr>
          <w:sz w:val="12"/>
          <w:szCs w:val="12"/>
        </w:rPr>
        <w:tab/>
      </w:r>
      <w:r w:rsidR="00613297" w:rsidRPr="000F6E8F">
        <w:rPr>
          <w:sz w:val="12"/>
          <w:szCs w:val="12"/>
        </w:rPr>
        <w:t>1962</w:t>
      </w:r>
      <w:r w:rsidR="00613297" w:rsidRPr="000F6E8F">
        <w:rPr>
          <w:sz w:val="12"/>
          <w:szCs w:val="12"/>
        </w:rPr>
        <w:tab/>
      </w:r>
      <w:r w:rsidR="00613297" w:rsidRPr="000F6E8F">
        <w:rPr>
          <w:sz w:val="12"/>
          <w:szCs w:val="12"/>
        </w:rPr>
        <w:tab/>
        <w:t>1</w:t>
      </w:r>
      <w:r w:rsidR="00E12180">
        <w:rPr>
          <w:sz w:val="12"/>
          <w:szCs w:val="12"/>
        </w:rPr>
        <w:t>4</w:t>
      </w:r>
      <w:r w:rsidR="00613297" w:rsidRPr="00665C7B">
        <w:rPr>
          <w:rFonts w:ascii="Courier New" w:hAnsi="Courier New"/>
          <w:sz w:val="12"/>
          <w:szCs w:val="12"/>
          <w:vertAlign w:val="superscript"/>
        </w:rPr>
        <w:t>’</w:t>
      </w:r>
      <w:r w:rsidR="007657AC" w:rsidRPr="000F6E8F">
        <w:rPr>
          <w:sz w:val="12"/>
          <w:szCs w:val="12"/>
        </w:rPr>
        <w:tab/>
      </w:r>
      <w:r w:rsidR="00A879F2">
        <w:rPr>
          <w:sz w:val="12"/>
          <w:szCs w:val="12"/>
        </w:rPr>
        <w:t>A3</w:t>
      </w:r>
      <w:r w:rsidR="00E12180">
        <w:rPr>
          <w:sz w:val="12"/>
          <w:szCs w:val="12"/>
        </w:rPr>
        <w:t>P</w:t>
      </w:r>
      <w:r w:rsidR="002354A8">
        <w:rPr>
          <w:sz w:val="12"/>
          <w:szCs w:val="12"/>
        </w:rPr>
        <w:tab/>
      </w:r>
      <w:r w:rsidR="001738C3" w:rsidRPr="000F6E8F">
        <w:rPr>
          <w:sz w:val="12"/>
          <w:szCs w:val="12"/>
        </w:rPr>
        <w:t>1</w:t>
      </w:r>
      <w:r w:rsidR="00AD0445">
        <w:rPr>
          <w:sz w:val="12"/>
          <w:szCs w:val="12"/>
        </w:rPr>
        <w:tab/>
      </w:r>
      <w:r w:rsidR="00A879F2" w:rsidRPr="00E12180">
        <w:rPr>
          <w:sz w:val="12"/>
          <w:szCs w:val="12"/>
        </w:rPr>
        <w:t xml:space="preserve">Ed. </w:t>
      </w:r>
      <w:r w:rsidR="00463C8E" w:rsidRPr="00E12180">
        <w:rPr>
          <w:sz w:val="12"/>
          <w:szCs w:val="12"/>
        </w:rPr>
        <w:t>(</w:t>
      </w:r>
      <w:r w:rsidR="00A879F2" w:rsidRPr="00E12180">
        <w:rPr>
          <w:sz w:val="12"/>
          <w:szCs w:val="12"/>
        </w:rPr>
        <w:t>W.A.P.M.</w:t>
      </w:r>
      <w:r w:rsidR="00463C8E" w:rsidRPr="00E12180">
        <w:rPr>
          <w:sz w:val="12"/>
          <w:szCs w:val="12"/>
        </w:rPr>
        <w:t>)</w:t>
      </w:r>
      <w:r w:rsidR="00A879F2" w:rsidRPr="00E12180">
        <w:rPr>
          <w:sz w:val="12"/>
          <w:szCs w:val="12"/>
        </w:rPr>
        <w:tab/>
        <w:t>£1</w:t>
      </w:r>
      <w:r w:rsidR="00D5517A">
        <w:rPr>
          <w:sz w:val="12"/>
          <w:szCs w:val="12"/>
        </w:rPr>
        <w:t>5</w:t>
      </w:r>
      <w:r w:rsidR="00A879F2" w:rsidRPr="00E12180">
        <w:rPr>
          <w:sz w:val="12"/>
          <w:szCs w:val="12"/>
        </w:rPr>
        <w:tab/>
        <w:t>£</w:t>
      </w:r>
      <w:r w:rsidR="00846F99">
        <w:rPr>
          <w:sz w:val="12"/>
          <w:szCs w:val="12"/>
        </w:rPr>
        <w:t>10</w:t>
      </w:r>
    </w:p>
    <w:p w:rsidR="00A879F2" w:rsidRPr="000F6E8F" w:rsidRDefault="00A879F2"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10</w:t>
      </w:r>
      <w:r>
        <w:rPr>
          <w:sz w:val="12"/>
          <w:szCs w:val="12"/>
        </w:rPr>
        <w:tab/>
      </w:r>
      <w:r>
        <w:rPr>
          <w:sz w:val="12"/>
          <w:szCs w:val="12"/>
        </w:rPr>
        <w:tab/>
      </w:r>
      <w:r>
        <w:rPr>
          <w:sz w:val="12"/>
          <w:szCs w:val="12"/>
        </w:rPr>
        <w:tab/>
      </w:r>
      <w:r>
        <w:rPr>
          <w:sz w:val="12"/>
          <w:szCs w:val="12"/>
        </w:rPr>
        <w:tab/>
      </w:r>
      <w:r w:rsidRPr="000F6E8F">
        <w:rPr>
          <w:sz w:val="12"/>
          <w:szCs w:val="12"/>
        </w:rPr>
        <w:t>A3P</w:t>
      </w:r>
      <w:r>
        <w:rPr>
          <w:sz w:val="12"/>
          <w:szCs w:val="12"/>
        </w:rPr>
        <w:tab/>
      </w:r>
      <w:r>
        <w:rPr>
          <w:sz w:val="12"/>
          <w:szCs w:val="12"/>
        </w:rPr>
        <w:tab/>
        <w:t>Ms.</w:t>
      </w:r>
      <w:r w:rsidRPr="00A879F2">
        <w:rPr>
          <w:sz w:val="12"/>
          <w:szCs w:val="12"/>
        </w:rPr>
        <w:t xml:space="preserve"> </w:t>
      </w:r>
      <w:r>
        <w:rPr>
          <w:sz w:val="12"/>
          <w:szCs w:val="12"/>
        </w:rPr>
        <w:tab/>
        <w:t>£1</w:t>
      </w:r>
      <w:r w:rsidR="00846F99">
        <w:rPr>
          <w:sz w:val="12"/>
          <w:szCs w:val="12"/>
        </w:rPr>
        <w:t>5</w:t>
      </w:r>
      <w:r>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88059D" w:rsidRDefault="00613297" w:rsidP="0088059D">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Piano Sonata No. 2</w:t>
      </w:r>
      <w:r w:rsidRPr="000F6E8F">
        <w:rPr>
          <w:sz w:val="12"/>
          <w:szCs w:val="12"/>
        </w:rPr>
        <w:tab/>
      </w:r>
      <w:r w:rsidR="0088059D">
        <w:rPr>
          <w:sz w:val="12"/>
          <w:szCs w:val="12"/>
        </w:rPr>
        <w:t>70</w:t>
      </w:r>
      <w:r w:rsidR="00C97785">
        <w:rPr>
          <w:sz w:val="12"/>
          <w:szCs w:val="12"/>
        </w:rPr>
        <w:tab/>
      </w:r>
      <w:r w:rsidRPr="000F6E8F">
        <w:rPr>
          <w:sz w:val="12"/>
          <w:szCs w:val="12"/>
        </w:rPr>
        <w:t>1969</w:t>
      </w:r>
      <w:r w:rsidRPr="000F6E8F">
        <w:rPr>
          <w:sz w:val="12"/>
          <w:szCs w:val="12"/>
        </w:rPr>
        <w:tab/>
      </w:r>
      <w:r w:rsidRPr="000F6E8F">
        <w:rPr>
          <w:sz w:val="12"/>
          <w:szCs w:val="12"/>
        </w:rPr>
        <w:tab/>
      </w:r>
      <w:r w:rsidR="0088059D">
        <w:rPr>
          <w:sz w:val="12"/>
          <w:szCs w:val="12"/>
        </w:rPr>
        <w:t>65</w:t>
      </w:r>
      <w:r w:rsidRPr="00665C7B">
        <w:rPr>
          <w:rFonts w:ascii="Courier New" w:hAnsi="Courier New"/>
          <w:sz w:val="12"/>
          <w:szCs w:val="12"/>
          <w:vertAlign w:val="superscript"/>
        </w:rPr>
        <w:t>’</w:t>
      </w:r>
      <w:r w:rsidRPr="000F6E8F">
        <w:rPr>
          <w:sz w:val="12"/>
          <w:szCs w:val="12"/>
        </w:rPr>
        <w:tab/>
      </w:r>
      <w:r w:rsidR="00A879F2">
        <w:rPr>
          <w:sz w:val="12"/>
          <w:szCs w:val="12"/>
        </w:rPr>
        <w:t>A3L</w:t>
      </w:r>
      <w:r w:rsidR="002354A8">
        <w:rPr>
          <w:sz w:val="12"/>
          <w:szCs w:val="12"/>
        </w:rPr>
        <w:tab/>
      </w:r>
      <w:r w:rsidR="001738C3" w:rsidRPr="000F6E8F">
        <w:rPr>
          <w:sz w:val="12"/>
          <w:szCs w:val="12"/>
        </w:rPr>
        <w:t>5</w:t>
      </w:r>
      <w:r w:rsidRPr="000F6E8F">
        <w:rPr>
          <w:sz w:val="12"/>
          <w:szCs w:val="12"/>
        </w:rPr>
        <w:tab/>
      </w:r>
      <w:r w:rsidR="00A879F2" w:rsidRPr="0088059D">
        <w:rPr>
          <w:sz w:val="12"/>
          <w:szCs w:val="12"/>
        </w:rPr>
        <w:t xml:space="preserve">Ed. </w:t>
      </w:r>
      <w:r w:rsidR="00463C8E">
        <w:rPr>
          <w:sz w:val="12"/>
          <w:szCs w:val="12"/>
        </w:rPr>
        <w:t>(</w:t>
      </w:r>
      <w:r w:rsidR="00A879F2" w:rsidRPr="0088059D">
        <w:rPr>
          <w:sz w:val="12"/>
          <w:szCs w:val="12"/>
        </w:rPr>
        <w:t>W.A.P.M.</w:t>
      </w:r>
      <w:r w:rsidR="00463C8E">
        <w:rPr>
          <w:sz w:val="12"/>
          <w:szCs w:val="12"/>
        </w:rPr>
        <w:t>)</w:t>
      </w:r>
      <w:r w:rsidR="00A879F2" w:rsidRPr="0088059D">
        <w:rPr>
          <w:sz w:val="12"/>
          <w:szCs w:val="12"/>
        </w:rPr>
        <w:tab/>
        <w:t>£23</w:t>
      </w:r>
      <w:r w:rsidR="00A879F2" w:rsidRPr="0088059D">
        <w:rPr>
          <w:sz w:val="12"/>
          <w:szCs w:val="12"/>
        </w:rPr>
        <w:tab/>
        <w:t>£10</w:t>
      </w:r>
    </w:p>
    <w:p w:rsidR="00A879F2" w:rsidRPr="000F6E8F" w:rsidRDefault="00A879F2"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70</w:t>
      </w:r>
      <w:r>
        <w:rPr>
          <w:sz w:val="12"/>
          <w:szCs w:val="12"/>
        </w:rPr>
        <w:tab/>
      </w:r>
      <w:r>
        <w:rPr>
          <w:sz w:val="12"/>
          <w:szCs w:val="12"/>
        </w:rPr>
        <w:tab/>
      </w:r>
      <w:r>
        <w:rPr>
          <w:sz w:val="12"/>
          <w:szCs w:val="12"/>
        </w:rPr>
        <w:tab/>
      </w:r>
      <w:r>
        <w:rPr>
          <w:sz w:val="12"/>
          <w:szCs w:val="12"/>
        </w:rPr>
        <w:tab/>
      </w:r>
      <w:r w:rsidRPr="000F6E8F">
        <w:rPr>
          <w:sz w:val="12"/>
          <w:szCs w:val="12"/>
        </w:rPr>
        <w:t>A3P</w:t>
      </w:r>
      <w:r>
        <w:rPr>
          <w:sz w:val="12"/>
          <w:szCs w:val="12"/>
        </w:rPr>
        <w:tab/>
      </w:r>
      <w:r>
        <w:rPr>
          <w:sz w:val="12"/>
          <w:szCs w:val="12"/>
        </w:rPr>
        <w:tab/>
        <w:t>Ms.</w:t>
      </w:r>
      <w:r w:rsidRPr="000F6E8F">
        <w:rPr>
          <w:sz w:val="12"/>
          <w:szCs w:val="12"/>
        </w:rPr>
        <w:tab/>
        <w:t>£20</w:t>
      </w:r>
      <w:r>
        <w:rPr>
          <w:sz w:val="12"/>
          <w:szCs w:val="12"/>
        </w:rPr>
        <w:tab/>
        <w:t>£10</w:t>
      </w:r>
      <w:r>
        <w:rPr>
          <w:sz w:val="12"/>
          <w:szCs w:val="12"/>
        </w:rPr>
        <w:tab/>
      </w:r>
      <w:r>
        <w:rPr>
          <w:sz w:val="12"/>
          <w:szCs w:val="12"/>
        </w:rPr>
        <w:tab/>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80451E"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80451E">
        <w:rPr>
          <w:sz w:val="12"/>
          <w:szCs w:val="12"/>
        </w:rPr>
        <w:t>Capriccio</w:t>
      </w:r>
      <w:r w:rsidRPr="0080451E">
        <w:rPr>
          <w:sz w:val="12"/>
          <w:szCs w:val="12"/>
        </w:rPr>
        <w:tab/>
      </w:r>
      <w:r w:rsidR="001738C3" w:rsidRPr="0080451E">
        <w:rPr>
          <w:sz w:val="12"/>
          <w:szCs w:val="12"/>
        </w:rPr>
        <w:t>3</w:t>
      </w:r>
      <w:r w:rsidR="00C97785" w:rsidRPr="0080451E">
        <w:rPr>
          <w:sz w:val="12"/>
          <w:szCs w:val="12"/>
        </w:rPr>
        <w:tab/>
      </w:r>
      <w:r w:rsidRPr="0080451E">
        <w:rPr>
          <w:sz w:val="12"/>
          <w:szCs w:val="12"/>
        </w:rPr>
        <w:t>1970</w:t>
      </w:r>
      <w:r w:rsidRPr="0080451E">
        <w:rPr>
          <w:sz w:val="12"/>
          <w:szCs w:val="12"/>
        </w:rPr>
        <w:tab/>
      </w:r>
      <w:r w:rsidRPr="0080451E">
        <w:rPr>
          <w:sz w:val="12"/>
          <w:szCs w:val="12"/>
        </w:rPr>
        <w:tab/>
        <w:t>3</w:t>
      </w:r>
      <w:r w:rsidRPr="0080451E">
        <w:rPr>
          <w:rFonts w:ascii="Courier New" w:hAnsi="Courier New"/>
          <w:sz w:val="12"/>
          <w:szCs w:val="12"/>
          <w:vertAlign w:val="superscript"/>
        </w:rPr>
        <w:t>’</w:t>
      </w:r>
      <w:r w:rsidR="007657AC" w:rsidRPr="0080451E">
        <w:rPr>
          <w:sz w:val="12"/>
          <w:szCs w:val="12"/>
        </w:rPr>
        <w:tab/>
      </w:r>
      <w:r w:rsidR="00E55EF7">
        <w:rPr>
          <w:sz w:val="12"/>
          <w:szCs w:val="12"/>
        </w:rPr>
        <w:tab/>
      </w:r>
      <w:r w:rsidR="00D87408">
        <w:rPr>
          <w:sz w:val="12"/>
          <w:szCs w:val="12"/>
        </w:rPr>
        <w:t>8</w:t>
      </w:r>
      <w:r w:rsidR="00E55EF7">
        <w:rPr>
          <w:sz w:val="12"/>
          <w:szCs w:val="12"/>
        </w:rPr>
        <w:tab/>
        <w:t>WITHDRAWN</w:t>
      </w:r>
    </w:p>
    <w:p w:rsidR="00613297" w:rsidRPr="0080451E"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087FD5"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roofErr w:type="spellStart"/>
      <w:r w:rsidRPr="0080451E">
        <w:rPr>
          <w:sz w:val="12"/>
          <w:szCs w:val="12"/>
        </w:rPr>
        <w:t>Morceau</w:t>
      </w:r>
      <w:proofErr w:type="spellEnd"/>
      <w:r w:rsidRPr="0080451E">
        <w:rPr>
          <w:sz w:val="12"/>
          <w:szCs w:val="12"/>
        </w:rPr>
        <w:t xml:space="preserve"> </w:t>
      </w:r>
      <w:proofErr w:type="spellStart"/>
      <w:r w:rsidRPr="0080451E">
        <w:rPr>
          <w:sz w:val="12"/>
          <w:szCs w:val="12"/>
        </w:rPr>
        <w:t>d’Anniversaire</w:t>
      </w:r>
      <w:proofErr w:type="spellEnd"/>
      <w:r w:rsidRPr="0080451E">
        <w:rPr>
          <w:sz w:val="12"/>
          <w:szCs w:val="12"/>
        </w:rPr>
        <w:t xml:space="preserve"> pour Kaikhosru Sorabji</w:t>
      </w:r>
      <w:r w:rsidRPr="0080451E">
        <w:rPr>
          <w:sz w:val="12"/>
          <w:szCs w:val="12"/>
        </w:rPr>
        <w:tab/>
      </w:r>
      <w:r w:rsidR="00087FD5">
        <w:rPr>
          <w:sz w:val="12"/>
          <w:szCs w:val="12"/>
        </w:rPr>
        <w:t>3</w:t>
      </w:r>
      <w:r w:rsidR="00C97785" w:rsidRPr="0080451E">
        <w:rPr>
          <w:sz w:val="12"/>
          <w:szCs w:val="12"/>
        </w:rPr>
        <w:tab/>
      </w:r>
      <w:r w:rsidRPr="0080451E">
        <w:rPr>
          <w:sz w:val="12"/>
          <w:szCs w:val="12"/>
        </w:rPr>
        <w:t>1974</w:t>
      </w:r>
      <w:r w:rsidRPr="0080451E">
        <w:rPr>
          <w:sz w:val="12"/>
          <w:szCs w:val="12"/>
        </w:rPr>
        <w:tab/>
      </w:r>
      <w:r w:rsidR="001738C3" w:rsidRPr="0080451E">
        <w:rPr>
          <w:sz w:val="12"/>
          <w:szCs w:val="12"/>
        </w:rPr>
        <w:t>Kaikhosru Shapurji Sorabji</w:t>
      </w:r>
      <w:r w:rsidRPr="0080451E">
        <w:rPr>
          <w:sz w:val="12"/>
          <w:szCs w:val="12"/>
        </w:rPr>
        <w:tab/>
        <w:t>2</w:t>
      </w:r>
      <w:r w:rsidRPr="0080451E">
        <w:rPr>
          <w:rFonts w:ascii="Courier New" w:hAnsi="Courier New"/>
          <w:sz w:val="12"/>
          <w:szCs w:val="12"/>
          <w:vertAlign w:val="superscript"/>
        </w:rPr>
        <w:t>’</w:t>
      </w:r>
      <w:r w:rsidR="007657AC" w:rsidRPr="0080451E">
        <w:rPr>
          <w:sz w:val="12"/>
          <w:szCs w:val="12"/>
        </w:rPr>
        <w:tab/>
      </w:r>
      <w:r w:rsidR="00087FD5">
        <w:rPr>
          <w:sz w:val="12"/>
          <w:szCs w:val="12"/>
        </w:rPr>
        <w:t>A3L</w:t>
      </w:r>
      <w:r w:rsidR="00087FD5">
        <w:rPr>
          <w:sz w:val="12"/>
          <w:szCs w:val="12"/>
        </w:rPr>
        <w:tab/>
      </w:r>
      <w:r w:rsidR="00087FD5" w:rsidRPr="0080451E">
        <w:rPr>
          <w:sz w:val="12"/>
          <w:szCs w:val="12"/>
        </w:rPr>
        <w:t>11</w:t>
      </w:r>
      <w:r w:rsidR="00087FD5">
        <w:rPr>
          <w:sz w:val="12"/>
          <w:szCs w:val="12"/>
        </w:rPr>
        <w:tab/>
        <w:t>Ed. (Jarvis</w:t>
      </w:r>
      <w:r w:rsidR="00236C2D">
        <w:rPr>
          <w:sz w:val="12"/>
          <w:szCs w:val="12"/>
        </w:rPr>
        <w:t xml:space="preserve"> / Roberge</w:t>
      </w:r>
      <w:r w:rsidR="00087FD5">
        <w:rPr>
          <w:sz w:val="12"/>
          <w:szCs w:val="12"/>
        </w:rPr>
        <w:t>)</w:t>
      </w:r>
      <w:r w:rsidR="00087FD5">
        <w:rPr>
          <w:sz w:val="12"/>
          <w:szCs w:val="12"/>
        </w:rPr>
        <w:tab/>
        <w:t>£1</w:t>
      </w:r>
      <w:r w:rsidR="00D5517A">
        <w:rPr>
          <w:sz w:val="12"/>
          <w:szCs w:val="12"/>
        </w:rPr>
        <w:t>5</w:t>
      </w:r>
      <w:r w:rsidR="00087FD5">
        <w:rPr>
          <w:sz w:val="12"/>
          <w:szCs w:val="12"/>
        </w:rPr>
        <w:tab/>
        <w:t>£</w:t>
      </w:r>
      <w:r w:rsidR="00846F99">
        <w:rPr>
          <w:sz w:val="12"/>
          <w:szCs w:val="12"/>
        </w:rPr>
        <w:t>10</w:t>
      </w:r>
    </w:p>
    <w:p w:rsidR="00613297" w:rsidRDefault="00087FD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80451E">
        <w:rPr>
          <w:sz w:val="12"/>
          <w:szCs w:val="12"/>
        </w:rPr>
        <w:t>3</w:t>
      </w:r>
      <w:r>
        <w:rPr>
          <w:sz w:val="12"/>
          <w:szCs w:val="12"/>
        </w:rPr>
        <w:tab/>
      </w:r>
      <w:r>
        <w:rPr>
          <w:sz w:val="12"/>
          <w:szCs w:val="12"/>
        </w:rPr>
        <w:tab/>
      </w:r>
      <w:r>
        <w:rPr>
          <w:sz w:val="12"/>
          <w:szCs w:val="12"/>
        </w:rPr>
        <w:tab/>
      </w:r>
      <w:r>
        <w:rPr>
          <w:sz w:val="12"/>
          <w:szCs w:val="12"/>
        </w:rPr>
        <w:tab/>
      </w:r>
      <w:r w:rsidR="002354A8" w:rsidRPr="0080451E">
        <w:rPr>
          <w:sz w:val="12"/>
          <w:szCs w:val="12"/>
        </w:rPr>
        <w:t>A3P</w:t>
      </w:r>
      <w:r w:rsidR="002354A8" w:rsidRPr="0080451E">
        <w:rPr>
          <w:sz w:val="12"/>
          <w:szCs w:val="12"/>
        </w:rPr>
        <w:tab/>
      </w:r>
      <w:r w:rsidR="00AD0445">
        <w:rPr>
          <w:sz w:val="12"/>
          <w:szCs w:val="12"/>
        </w:rPr>
        <w:tab/>
      </w:r>
      <w:r w:rsidR="005453AA">
        <w:rPr>
          <w:sz w:val="12"/>
          <w:szCs w:val="12"/>
        </w:rPr>
        <w:t>Ms.</w:t>
      </w:r>
      <w:r w:rsidR="00AD0445">
        <w:rPr>
          <w:sz w:val="12"/>
          <w:szCs w:val="12"/>
        </w:rPr>
        <w:tab/>
        <w:t>£1</w:t>
      </w:r>
      <w:r w:rsidR="00846F99">
        <w:rPr>
          <w:sz w:val="12"/>
          <w:szCs w:val="12"/>
        </w:rPr>
        <w:t>5</w:t>
      </w:r>
      <w:r w:rsidR="00C56EC5" w:rsidRPr="0080451E">
        <w:rPr>
          <w:sz w:val="12"/>
          <w:szCs w:val="12"/>
        </w:rPr>
        <w:tab/>
        <w:t>£</w:t>
      </w:r>
      <w:r w:rsidR="00846F99">
        <w:rPr>
          <w:sz w:val="12"/>
          <w:szCs w:val="12"/>
        </w:rPr>
        <w:t>10</w:t>
      </w:r>
    </w:p>
    <w:p w:rsidR="00087FD5" w:rsidRPr="0080451E" w:rsidRDefault="00087FD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2354A8">
        <w:rPr>
          <w:sz w:val="12"/>
          <w:szCs w:val="12"/>
        </w:rPr>
        <w:t>Cabaraphrase (concert parap</w:t>
      </w:r>
      <w:r w:rsidRPr="000F6E8F">
        <w:rPr>
          <w:sz w:val="12"/>
          <w:szCs w:val="12"/>
        </w:rPr>
        <w:t>hrase on themes from</w:t>
      </w:r>
      <w:r w:rsidRPr="000F6E8F">
        <w:rPr>
          <w:sz w:val="12"/>
          <w:szCs w:val="12"/>
        </w:rPr>
        <w:tab/>
      </w:r>
      <w:r w:rsidR="001738C3">
        <w:rPr>
          <w:sz w:val="12"/>
          <w:szCs w:val="12"/>
        </w:rPr>
        <w:t>13</w:t>
      </w:r>
      <w:r w:rsidR="00C97785">
        <w:rPr>
          <w:sz w:val="12"/>
          <w:szCs w:val="12"/>
        </w:rPr>
        <w:tab/>
      </w:r>
      <w:r w:rsidRPr="000F6E8F">
        <w:rPr>
          <w:sz w:val="12"/>
          <w:szCs w:val="12"/>
        </w:rPr>
        <w:t>1978</w:t>
      </w:r>
      <w:r w:rsidRPr="000F6E8F">
        <w:rPr>
          <w:sz w:val="12"/>
          <w:szCs w:val="12"/>
        </w:rPr>
        <w:tab/>
      </w:r>
      <w:r w:rsidR="001738C3" w:rsidRPr="000F6E8F">
        <w:rPr>
          <w:sz w:val="12"/>
          <w:szCs w:val="12"/>
        </w:rPr>
        <w:t>Neil Rhoden</w:t>
      </w:r>
      <w:r w:rsidRPr="000F6E8F">
        <w:rPr>
          <w:sz w:val="12"/>
          <w:szCs w:val="12"/>
        </w:rPr>
        <w:tab/>
        <w:t>13</w:t>
      </w:r>
      <w:r w:rsidRPr="00665C7B">
        <w:rPr>
          <w:rFonts w:ascii="Courier New" w:hAnsi="Courier New"/>
          <w:sz w:val="12"/>
          <w:szCs w:val="12"/>
          <w:vertAlign w:val="superscript"/>
        </w:rPr>
        <w:t>’</w:t>
      </w:r>
      <w:r w:rsidR="007657AC" w:rsidRPr="000F6E8F">
        <w:rPr>
          <w:sz w:val="12"/>
          <w:szCs w:val="12"/>
        </w:rPr>
        <w:tab/>
      </w:r>
      <w:r w:rsidR="002354A8">
        <w:rPr>
          <w:sz w:val="12"/>
          <w:szCs w:val="12"/>
        </w:rPr>
        <w:t>A3L</w:t>
      </w:r>
      <w:r w:rsidR="002354A8">
        <w:rPr>
          <w:sz w:val="12"/>
          <w:szCs w:val="12"/>
        </w:rPr>
        <w:tab/>
      </w:r>
      <w:r w:rsidR="001738C3" w:rsidRPr="000F6E8F">
        <w:rPr>
          <w:sz w:val="12"/>
          <w:szCs w:val="12"/>
        </w:rPr>
        <w:t>14</w:t>
      </w:r>
      <w:r w:rsidR="001738C3">
        <w:rPr>
          <w:sz w:val="12"/>
          <w:szCs w:val="12"/>
        </w:rPr>
        <w:tab/>
        <w:t>Ed</w:t>
      </w:r>
      <w:r w:rsidR="00156C2E">
        <w:rPr>
          <w:sz w:val="12"/>
          <w:szCs w:val="12"/>
        </w:rPr>
        <w:t>.</w:t>
      </w:r>
      <w:r w:rsidR="00AD0445">
        <w:rPr>
          <w:sz w:val="12"/>
          <w:szCs w:val="12"/>
        </w:rPr>
        <w:t xml:space="preserve"> (Abercrombie)</w:t>
      </w:r>
      <w:r w:rsidR="00AD0445">
        <w:rPr>
          <w:sz w:val="12"/>
          <w:szCs w:val="12"/>
        </w:rPr>
        <w:tab/>
        <w:t>£1</w:t>
      </w:r>
      <w:r w:rsidR="00D5517A">
        <w:rPr>
          <w:sz w:val="12"/>
          <w:szCs w:val="12"/>
        </w:rPr>
        <w:t>5</w:t>
      </w:r>
      <w:r w:rsidR="00C56EC5">
        <w:rPr>
          <w:sz w:val="12"/>
          <w:szCs w:val="12"/>
        </w:rPr>
        <w:tab/>
        <w:t>£</w:t>
      </w:r>
      <w:r w:rsidR="00846F99">
        <w:rPr>
          <w:sz w:val="12"/>
          <w:szCs w:val="12"/>
        </w:rPr>
        <w:t>10</w:t>
      </w:r>
    </w:p>
    <w:p w:rsidR="00613297" w:rsidRPr="000F6E8F" w:rsidRDefault="00613297" w:rsidP="0080451E">
      <w:pPr>
        <w:tabs>
          <w:tab w:val="right" w:pos="2410"/>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proofErr w:type="gramStart"/>
      <w:r w:rsidR="001738C3" w:rsidRPr="000F6E8F">
        <w:rPr>
          <w:sz w:val="12"/>
          <w:szCs w:val="12"/>
        </w:rPr>
        <w:t>the</w:t>
      </w:r>
      <w:proofErr w:type="gramEnd"/>
      <w:r w:rsidR="001738C3" w:rsidRPr="000F6E8F">
        <w:rPr>
          <w:sz w:val="12"/>
          <w:szCs w:val="12"/>
        </w:rPr>
        <w:t xml:space="preserve"> musical play/film</w:t>
      </w:r>
      <w:r w:rsidR="001738C3" w:rsidRPr="001738C3">
        <w:rPr>
          <w:i/>
          <w:sz w:val="12"/>
          <w:szCs w:val="12"/>
        </w:rPr>
        <w:t xml:space="preserve"> </w:t>
      </w:r>
      <w:r w:rsidRPr="001738C3">
        <w:rPr>
          <w:i/>
          <w:sz w:val="12"/>
          <w:szCs w:val="12"/>
        </w:rPr>
        <w:t>Cabaret</w:t>
      </w:r>
      <w:r w:rsidRPr="000F6E8F">
        <w:rPr>
          <w:sz w:val="12"/>
          <w:szCs w:val="12"/>
        </w:rPr>
        <w:t xml:space="preserve"> [John </w:t>
      </w:r>
      <w:proofErr w:type="spellStart"/>
      <w:r w:rsidRPr="000F6E8F">
        <w:rPr>
          <w:sz w:val="12"/>
          <w:szCs w:val="12"/>
        </w:rPr>
        <w:t>Kander</w:t>
      </w:r>
      <w:proofErr w:type="spellEnd"/>
      <w:r w:rsidRPr="000F6E8F">
        <w:rPr>
          <w:sz w:val="12"/>
          <w:szCs w:val="12"/>
        </w:rPr>
        <w:t>])</w:t>
      </w:r>
      <w:r w:rsidR="001738C3">
        <w:rPr>
          <w:sz w:val="12"/>
          <w:szCs w:val="12"/>
        </w:rPr>
        <w:tab/>
      </w:r>
      <w:r w:rsidR="001738C3" w:rsidRPr="000F6E8F">
        <w:rPr>
          <w:sz w:val="12"/>
          <w:szCs w:val="12"/>
        </w:rPr>
        <w:t>28</w:t>
      </w:r>
      <w:r w:rsidR="001738C3">
        <w:rPr>
          <w:sz w:val="12"/>
          <w:szCs w:val="12"/>
        </w:rPr>
        <w:tab/>
      </w:r>
      <w:r w:rsidR="001738C3">
        <w:rPr>
          <w:sz w:val="12"/>
          <w:szCs w:val="12"/>
        </w:rPr>
        <w:tab/>
      </w:r>
      <w:r w:rsidR="001738C3">
        <w:rPr>
          <w:sz w:val="12"/>
          <w:szCs w:val="12"/>
        </w:rPr>
        <w:tab/>
      </w:r>
      <w:r w:rsidR="001738C3">
        <w:rPr>
          <w:sz w:val="12"/>
          <w:szCs w:val="12"/>
        </w:rPr>
        <w:tab/>
      </w:r>
      <w:r w:rsidR="001738C3" w:rsidRPr="000F6E8F">
        <w:rPr>
          <w:sz w:val="12"/>
          <w:szCs w:val="12"/>
        </w:rPr>
        <w:t>A3P</w:t>
      </w:r>
      <w:r w:rsidR="001738C3" w:rsidRPr="000F6E8F">
        <w:rPr>
          <w:sz w:val="12"/>
          <w:szCs w:val="12"/>
        </w:rPr>
        <w:tab/>
      </w:r>
      <w:r w:rsidR="002354A8">
        <w:rPr>
          <w:sz w:val="12"/>
          <w:szCs w:val="12"/>
        </w:rPr>
        <w:tab/>
      </w:r>
      <w:r w:rsidR="001738C3">
        <w:rPr>
          <w:sz w:val="12"/>
          <w:szCs w:val="12"/>
        </w:rPr>
        <w:t>Ms.</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Piano Sonata No. 3</w:t>
      </w:r>
      <w:r w:rsidRPr="000F6E8F">
        <w:rPr>
          <w:sz w:val="12"/>
          <w:szCs w:val="12"/>
        </w:rPr>
        <w:tab/>
      </w:r>
      <w:r w:rsidR="001738C3" w:rsidRPr="000F6E8F">
        <w:rPr>
          <w:sz w:val="12"/>
          <w:szCs w:val="12"/>
        </w:rPr>
        <w:t>21</w:t>
      </w:r>
      <w:r w:rsidR="00C97785">
        <w:rPr>
          <w:sz w:val="12"/>
          <w:szCs w:val="12"/>
        </w:rPr>
        <w:tab/>
      </w:r>
      <w:r w:rsidRPr="000F6E8F">
        <w:rPr>
          <w:sz w:val="12"/>
          <w:szCs w:val="12"/>
        </w:rPr>
        <w:t>1978</w:t>
      </w:r>
      <w:r w:rsidRPr="000F6E8F">
        <w:rPr>
          <w:sz w:val="12"/>
          <w:szCs w:val="12"/>
        </w:rPr>
        <w:tab/>
        <w:t>Yonty Solomon</w:t>
      </w:r>
      <w:r w:rsidRPr="000F6E8F">
        <w:rPr>
          <w:sz w:val="12"/>
          <w:szCs w:val="12"/>
        </w:rPr>
        <w:tab/>
        <w:t>16</w:t>
      </w:r>
      <w:r w:rsidRPr="00665C7B">
        <w:rPr>
          <w:rFonts w:ascii="Courier New" w:hAnsi="Courier New"/>
          <w:sz w:val="12"/>
          <w:szCs w:val="12"/>
          <w:vertAlign w:val="superscript"/>
        </w:rPr>
        <w:t>’</w:t>
      </w:r>
      <w:r w:rsidRPr="000F6E8F">
        <w:rPr>
          <w:sz w:val="12"/>
          <w:szCs w:val="12"/>
        </w:rPr>
        <w:tab/>
      </w:r>
      <w:r w:rsidR="002354A8" w:rsidRPr="000F6E8F">
        <w:rPr>
          <w:sz w:val="12"/>
          <w:szCs w:val="12"/>
        </w:rPr>
        <w:t>A3P</w:t>
      </w:r>
      <w:r w:rsidR="002354A8">
        <w:rPr>
          <w:sz w:val="12"/>
          <w:szCs w:val="12"/>
        </w:rPr>
        <w:tab/>
      </w:r>
      <w:r w:rsidR="001738C3" w:rsidRPr="000F6E8F">
        <w:rPr>
          <w:sz w:val="12"/>
          <w:szCs w:val="12"/>
        </w:rPr>
        <w:t>15</w:t>
      </w:r>
      <w:r w:rsidRPr="000F6E8F">
        <w:rPr>
          <w:sz w:val="12"/>
          <w:szCs w:val="12"/>
        </w:rPr>
        <w:tab/>
        <w:t>Ed</w:t>
      </w:r>
      <w:r w:rsidR="00156C2E">
        <w:rPr>
          <w:sz w:val="12"/>
          <w:szCs w:val="12"/>
        </w:rPr>
        <w:t>.</w:t>
      </w:r>
      <w:r w:rsidR="001738C3">
        <w:rPr>
          <w:sz w:val="12"/>
          <w:szCs w:val="12"/>
        </w:rPr>
        <w:t xml:space="preserve"> </w:t>
      </w:r>
      <w:r w:rsidR="001738C3" w:rsidRPr="000F6E8F">
        <w:rPr>
          <w:sz w:val="12"/>
          <w:szCs w:val="12"/>
        </w:rPr>
        <w:t>(Abrahams)</w:t>
      </w:r>
      <w:r w:rsidR="00AD0445">
        <w:rPr>
          <w:sz w:val="12"/>
          <w:szCs w:val="12"/>
        </w:rPr>
        <w:tab/>
        <w:t>£1</w:t>
      </w:r>
      <w:r w:rsidR="00D5517A">
        <w:rPr>
          <w:sz w:val="12"/>
          <w:szCs w:val="12"/>
        </w:rPr>
        <w:t>5</w:t>
      </w:r>
      <w:r w:rsidR="00C56EC5">
        <w:rPr>
          <w:sz w:val="12"/>
          <w:szCs w:val="12"/>
        </w:rPr>
        <w:tab/>
        <w:t>£</w:t>
      </w:r>
      <w:r w:rsidR="00846F99">
        <w:rPr>
          <w:sz w:val="12"/>
          <w:szCs w:val="12"/>
        </w:rPr>
        <w:t>10</w:t>
      </w:r>
    </w:p>
    <w:p w:rsidR="00613297" w:rsidRPr="000F6E8F" w:rsidRDefault="007657A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1738C3" w:rsidRPr="000F6E8F">
        <w:rPr>
          <w:sz w:val="12"/>
          <w:szCs w:val="12"/>
        </w:rPr>
        <w:t>26</w:t>
      </w:r>
      <w:r w:rsidRPr="000F6E8F">
        <w:rPr>
          <w:sz w:val="12"/>
          <w:szCs w:val="12"/>
        </w:rPr>
        <w:tab/>
      </w:r>
      <w:r w:rsidRPr="000F6E8F">
        <w:rPr>
          <w:sz w:val="12"/>
          <w:szCs w:val="12"/>
        </w:rPr>
        <w:tab/>
      </w:r>
      <w:r w:rsidRPr="000F6E8F">
        <w:rPr>
          <w:sz w:val="12"/>
          <w:szCs w:val="12"/>
        </w:rPr>
        <w:tab/>
      </w:r>
      <w:r w:rsidRPr="000F6E8F">
        <w:rPr>
          <w:sz w:val="12"/>
          <w:szCs w:val="12"/>
        </w:rPr>
        <w:tab/>
        <w:t>A3P</w:t>
      </w:r>
      <w:r w:rsidRPr="000F6E8F">
        <w:rPr>
          <w:sz w:val="12"/>
          <w:szCs w:val="12"/>
        </w:rPr>
        <w:tab/>
      </w:r>
      <w:r w:rsidR="002354A8">
        <w:rPr>
          <w:sz w:val="12"/>
          <w:szCs w:val="12"/>
        </w:rPr>
        <w:tab/>
      </w:r>
      <w:r w:rsidR="00AD0445">
        <w:rPr>
          <w:sz w:val="12"/>
          <w:szCs w:val="12"/>
        </w:rPr>
        <w:t>Ms.</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Variations and Fugue on a theme of Grieg</w:t>
      </w:r>
      <w:r w:rsidRPr="000F6E8F">
        <w:rPr>
          <w:sz w:val="12"/>
          <w:szCs w:val="12"/>
        </w:rPr>
        <w:tab/>
      </w:r>
      <w:r w:rsidR="003C23D5">
        <w:rPr>
          <w:sz w:val="12"/>
          <w:szCs w:val="12"/>
        </w:rPr>
        <w:t>34</w:t>
      </w:r>
      <w:r w:rsidR="00C97785">
        <w:rPr>
          <w:sz w:val="12"/>
          <w:szCs w:val="12"/>
        </w:rPr>
        <w:tab/>
      </w:r>
      <w:r w:rsidRPr="000F6E8F">
        <w:rPr>
          <w:sz w:val="12"/>
          <w:szCs w:val="12"/>
        </w:rPr>
        <w:t>1970-78</w:t>
      </w:r>
      <w:r w:rsidRPr="000F6E8F">
        <w:rPr>
          <w:sz w:val="12"/>
          <w:szCs w:val="12"/>
        </w:rPr>
        <w:tab/>
        <w:t>Kaikhosru Shapurji Sorabji</w:t>
      </w:r>
      <w:r w:rsidRPr="000F6E8F">
        <w:rPr>
          <w:sz w:val="12"/>
          <w:szCs w:val="12"/>
        </w:rPr>
        <w:tab/>
        <w:t>59</w:t>
      </w:r>
      <w:r w:rsidRPr="00665C7B">
        <w:rPr>
          <w:rFonts w:ascii="Courier New" w:hAnsi="Courier New"/>
          <w:sz w:val="12"/>
          <w:szCs w:val="12"/>
          <w:vertAlign w:val="superscript"/>
        </w:rPr>
        <w:t>’</w:t>
      </w:r>
      <w:r w:rsidR="00AA3472" w:rsidRPr="003C23D5">
        <w:rPr>
          <w:sz w:val="12"/>
          <w:szCs w:val="12"/>
        </w:rPr>
        <w:tab/>
      </w:r>
      <w:r w:rsidR="003C23D5">
        <w:rPr>
          <w:sz w:val="12"/>
          <w:szCs w:val="12"/>
        </w:rPr>
        <w:t>A3L</w:t>
      </w:r>
      <w:r w:rsidR="002354A8">
        <w:rPr>
          <w:sz w:val="12"/>
          <w:szCs w:val="12"/>
        </w:rPr>
        <w:tab/>
      </w:r>
      <w:r w:rsidR="001738C3" w:rsidRPr="000F6E8F">
        <w:rPr>
          <w:sz w:val="12"/>
          <w:szCs w:val="12"/>
        </w:rPr>
        <w:t>16</w:t>
      </w:r>
      <w:r w:rsidRPr="000F6E8F">
        <w:rPr>
          <w:sz w:val="12"/>
          <w:szCs w:val="12"/>
        </w:rPr>
        <w:tab/>
      </w:r>
      <w:r w:rsidR="003C23D5">
        <w:rPr>
          <w:sz w:val="12"/>
          <w:szCs w:val="12"/>
        </w:rPr>
        <w:t>Ed. (W.A.P.M.)</w:t>
      </w:r>
      <w:r w:rsidR="003C23D5">
        <w:rPr>
          <w:sz w:val="12"/>
          <w:szCs w:val="12"/>
        </w:rPr>
        <w:tab/>
        <w:t>£22</w:t>
      </w:r>
      <w:r w:rsidR="003C23D5">
        <w:rPr>
          <w:sz w:val="12"/>
          <w:szCs w:val="12"/>
        </w:rPr>
        <w:tab/>
        <w:t>£10</w:t>
      </w:r>
    </w:p>
    <w:p w:rsidR="003C23D5" w:rsidRDefault="003C23D5" w:rsidP="003C23D5">
      <w:pPr>
        <w:tabs>
          <w:tab w:val="right" w:pos="2013"/>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w:t>
      </w:r>
      <w:proofErr w:type="spellStart"/>
      <w:r w:rsidRPr="001738C3">
        <w:rPr>
          <w:i/>
          <w:sz w:val="12"/>
          <w:szCs w:val="12"/>
        </w:rPr>
        <w:t>Åse’s</w:t>
      </w:r>
      <w:proofErr w:type="spellEnd"/>
      <w:r w:rsidRPr="001738C3">
        <w:rPr>
          <w:i/>
          <w:sz w:val="12"/>
          <w:szCs w:val="12"/>
        </w:rPr>
        <w:t xml:space="preserve"> Death</w:t>
      </w:r>
      <w:r w:rsidRPr="000F6E8F">
        <w:rPr>
          <w:sz w:val="12"/>
          <w:szCs w:val="12"/>
        </w:rPr>
        <w:t xml:space="preserve"> from </w:t>
      </w:r>
      <w:r w:rsidRPr="001738C3">
        <w:rPr>
          <w:i/>
          <w:sz w:val="12"/>
          <w:szCs w:val="12"/>
        </w:rPr>
        <w:t xml:space="preserve">Peer </w:t>
      </w:r>
      <w:proofErr w:type="spellStart"/>
      <w:r w:rsidRPr="001738C3">
        <w:rPr>
          <w:i/>
          <w:sz w:val="12"/>
          <w:szCs w:val="12"/>
        </w:rPr>
        <w:t>Gynt</w:t>
      </w:r>
      <w:proofErr w:type="spellEnd"/>
      <w:r w:rsidRPr="000F6E8F">
        <w:rPr>
          <w:sz w:val="12"/>
          <w:szCs w:val="12"/>
        </w:rPr>
        <w:t>)</w:t>
      </w:r>
      <w:r>
        <w:rPr>
          <w:sz w:val="12"/>
          <w:szCs w:val="12"/>
        </w:rPr>
        <w:tab/>
      </w:r>
      <w:r w:rsidRPr="000F6E8F">
        <w:rPr>
          <w:sz w:val="12"/>
          <w:szCs w:val="12"/>
        </w:rPr>
        <w:t>67</w:t>
      </w:r>
      <w:r>
        <w:rPr>
          <w:sz w:val="12"/>
          <w:szCs w:val="12"/>
        </w:rPr>
        <w:tab/>
      </w:r>
      <w:r>
        <w:rPr>
          <w:sz w:val="12"/>
          <w:szCs w:val="12"/>
        </w:rPr>
        <w:tab/>
      </w:r>
      <w:r>
        <w:rPr>
          <w:sz w:val="12"/>
          <w:szCs w:val="12"/>
        </w:rPr>
        <w:tab/>
      </w:r>
      <w:r>
        <w:rPr>
          <w:sz w:val="12"/>
          <w:szCs w:val="12"/>
        </w:rPr>
        <w:tab/>
      </w:r>
      <w:r w:rsidRPr="000F6E8F">
        <w:rPr>
          <w:sz w:val="12"/>
          <w:szCs w:val="12"/>
        </w:rPr>
        <w:t>A3P</w:t>
      </w:r>
      <w:r>
        <w:rPr>
          <w:sz w:val="12"/>
          <w:szCs w:val="12"/>
        </w:rPr>
        <w:tab/>
      </w:r>
      <w:r>
        <w:rPr>
          <w:sz w:val="12"/>
          <w:szCs w:val="12"/>
        </w:rPr>
        <w:tab/>
      </w:r>
      <w:r w:rsidRPr="000F6E8F">
        <w:rPr>
          <w:sz w:val="12"/>
          <w:szCs w:val="12"/>
        </w:rPr>
        <w:t>Ed</w:t>
      </w:r>
      <w:r>
        <w:rPr>
          <w:sz w:val="12"/>
          <w:szCs w:val="12"/>
        </w:rPr>
        <w:t>.</w:t>
      </w:r>
      <w:r w:rsidRPr="000F6E8F">
        <w:rPr>
          <w:sz w:val="12"/>
          <w:szCs w:val="12"/>
        </w:rPr>
        <w:t xml:space="preserve"> (</w:t>
      </w:r>
      <w:proofErr w:type="spellStart"/>
      <w:r w:rsidRPr="000F6E8F">
        <w:rPr>
          <w:sz w:val="12"/>
          <w:szCs w:val="12"/>
        </w:rPr>
        <w:t>Rice</w:t>
      </w:r>
      <w:r w:rsidRPr="00A7257A">
        <w:rPr>
          <w:sz w:val="12"/>
          <w:szCs w:val="12"/>
          <w:vertAlign w:val="superscript"/>
        </w:rPr>
        <w:t>m</w:t>
      </w:r>
      <w:proofErr w:type="spellEnd"/>
      <w:r w:rsidRPr="000F6E8F">
        <w:rPr>
          <w:sz w:val="12"/>
          <w:szCs w:val="12"/>
        </w:rPr>
        <w:t>)</w:t>
      </w:r>
      <w:r w:rsidRPr="000F6E8F">
        <w:rPr>
          <w:sz w:val="12"/>
          <w:szCs w:val="12"/>
        </w:rPr>
        <w:tab/>
        <w:t>£22</w:t>
      </w:r>
      <w:r>
        <w:rPr>
          <w:sz w:val="12"/>
          <w:szCs w:val="12"/>
        </w:rPr>
        <w:tab/>
        <w:t>£10</w:t>
      </w:r>
    </w:p>
    <w:p w:rsidR="00613297" w:rsidRPr="000F6E8F" w:rsidRDefault="003C23D5" w:rsidP="003C23D5">
      <w:pPr>
        <w:tabs>
          <w:tab w:val="right" w:pos="2013"/>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Pr>
          <w:sz w:val="12"/>
          <w:szCs w:val="12"/>
        </w:rPr>
        <w:tab/>
      </w:r>
      <w:r w:rsidR="001738C3" w:rsidRPr="000F6E8F">
        <w:rPr>
          <w:sz w:val="12"/>
          <w:szCs w:val="12"/>
        </w:rPr>
        <w:t>57</w:t>
      </w:r>
      <w:r w:rsidR="00613297" w:rsidRPr="000F6E8F">
        <w:rPr>
          <w:sz w:val="12"/>
          <w:szCs w:val="12"/>
        </w:rPr>
        <w:tab/>
      </w:r>
      <w:r w:rsidR="00613297" w:rsidRPr="000F6E8F">
        <w:rPr>
          <w:sz w:val="12"/>
          <w:szCs w:val="12"/>
        </w:rPr>
        <w:tab/>
      </w:r>
      <w:r w:rsidR="00613297" w:rsidRPr="000F6E8F">
        <w:rPr>
          <w:sz w:val="12"/>
          <w:szCs w:val="12"/>
        </w:rPr>
        <w:tab/>
      </w:r>
      <w:r w:rsidR="00613297" w:rsidRPr="000F6E8F">
        <w:rPr>
          <w:sz w:val="12"/>
          <w:szCs w:val="12"/>
        </w:rPr>
        <w:tab/>
      </w:r>
      <w:r w:rsidR="001738C3">
        <w:rPr>
          <w:sz w:val="12"/>
          <w:szCs w:val="12"/>
        </w:rPr>
        <w:t>A3P</w:t>
      </w:r>
      <w:r w:rsidR="001738C3">
        <w:rPr>
          <w:sz w:val="12"/>
          <w:szCs w:val="12"/>
        </w:rPr>
        <w:tab/>
      </w:r>
      <w:r w:rsidR="002354A8">
        <w:rPr>
          <w:sz w:val="12"/>
          <w:szCs w:val="12"/>
        </w:rPr>
        <w:tab/>
      </w:r>
      <w:r w:rsidR="00613297" w:rsidRPr="000F6E8F">
        <w:rPr>
          <w:sz w:val="12"/>
          <w:szCs w:val="12"/>
        </w:rPr>
        <w:t>Ms.</w:t>
      </w:r>
      <w:r w:rsidR="00613297" w:rsidRPr="000F6E8F">
        <w:rPr>
          <w:sz w:val="12"/>
          <w:szCs w:val="12"/>
        </w:rPr>
        <w:tab/>
        <w:t>£17</w:t>
      </w:r>
      <w:r w:rsidR="00C56EC5">
        <w:rPr>
          <w:sz w:val="12"/>
          <w:szCs w:val="12"/>
        </w:rPr>
        <w:tab/>
        <w:t>£</w:t>
      </w:r>
      <w:r w:rsidR="00D16B7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0C7E25" w:rsidRPr="000C7E25"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Little Suite (Six Easy Pieces)</w:t>
      </w:r>
      <w:r w:rsidRPr="000F6E8F">
        <w:rPr>
          <w:sz w:val="12"/>
          <w:szCs w:val="12"/>
        </w:rPr>
        <w:tab/>
      </w:r>
      <w:r w:rsidR="004B2050">
        <w:rPr>
          <w:sz w:val="12"/>
          <w:szCs w:val="12"/>
        </w:rPr>
        <w:t>21</w:t>
      </w:r>
      <w:r w:rsidR="00C97785">
        <w:rPr>
          <w:sz w:val="12"/>
          <w:szCs w:val="12"/>
        </w:rPr>
        <w:tab/>
      </w:r>
      <w:r w:rsidRPr="000F6E8F">
        <w:rPr>
          <w:sz w:val="12"/>
          <w:szCs w:val="12"/>
        </w:rPr>
        <w:t>1978</w:t>
      </w:r>
      <w:r w:rsidRPr="000F6E8F">
        <w:rPr>
          <w:sz w:val="12"/>
          <w:szCs w:val="12"/>
        </w:rPr>
        <w:tab/>
        <w:t>Paula Dene</w:t>
      </w:r>
      <w:r w:rsidRPr="000F6E8F">
        <w:rPr>
          <w:sz w:val="12"/>
          <w:szCs w:val="12"/>
        </w:rPr>
        <w:tab/>
        <w:t>9</w:t>
      </w:r>
      <w:r w:rsidRPr="00665C7B">
        <w:rPr>
          <w:rFonts w:ascii="Courier New" w:hAnsi="Courier New"/>
          <w:sz w:val="12"/>
          <w:szCs w:val="12"/>
          <w:vertAlign w:val="superscript"/>
        </w:rPr>
        <w:t>’</w:t>
      </w:r>
      <w:r w:rsidR="001738C3">
        <w:rPr>
          <w:rFonts w:ascii="Courier New" w:hAnsi="Courier New"/>
          <w:sz w:val="12"/>
          <w:szCs w:val="12"/>
          <w:vertAlign w:val="superscript"/>
        </w:rPr>
        <w:tab/>
      </w:r>
      <w:r w:rsidR="000C7E25" w:rsidRPr="000C7E25">
        <w:rPr>
          <w:sz w:val="12"/>
          <w:szCs w:val="12"/>
        </w:rPr>
        <w:t>A4P</w:t>
      </w:r>
      <w:r w:rsidR="000C7E25">
        <w:rPr>
          <w:sz w:val="12"/>
          <w:szCs w:val="12"/>
        </w:rPr>
        <w:tab/>
      </w:r>
      <w:r w:rsidR="000C7E25" w:rsidRPr="000F6E8F">
        <w:rPr>
          <w:sz w:val="12"/>
          <w:szCs w:val="12"/>
        </w:rPr>
        <w:t>17</w:t>
      </w:r>
      <w:r w:rsidR="000C7E25">
        <w:rPr>
          <w:sz w:val="12"/>
          <w:szCs w:val="12"/>
        </w:rPr>
        <w:tab/>
        <w:t>Ed. (W.A.P.M.)</w:t>
      </w:r>
      <w:r w:rsidR="000C7E25">
        <w:rPr>
          <w:sz w:val="12"/>
          <w:szCs w:val="12"/>
        </w:rPr>
        <w:tab/>
        <w:t>£15</w:t>
      </w:r>
      <w:r w:rsidR="000C7E25">
        <w:rPr>
          <w:sz w:val="12"/>
          <w:szCs w:val="12"/>
        </w:rPr>
        <w:tab/>
        <w:t>£</w:t>
      </w:r>
      <w:r w:rsidR="00846F99">
        <w:rPr>
          <w:sz w:val="12"/>
          <w:szCs w:val="12"/>
        </w:rPr>
        <w:t>10</w:t>
      </w:r>
    </w:p>
    <w:p w:rsidR="00613297" w:rsidRPr="000F6E8F" w:rsidRDefault="000C7E25"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rFonts w:ascii="Courier New" w:hAnsi="Courier New"/>
          <w:sz w:val="12"/>
          <w:szCs w:val="12"/>
          <w:vertAlign w:val="superscript"/>
        </w:rPr>
        <w:tab/>
      </w:r>
      <w:r w:rsidR="004B2050" w:rsidRPr="000F6E8F">
        <w:rPr>
          <w:sz w:val="12"/>
          <w:szCs w:val="12"/>
        </w:rPr>
        <w:t>12</w:t>
      </w:r>
      <w:r>
        <w:rPr>
          <w:rFonts w:ascii="Courier New" w:hAnsi="Courier New"/>
          <w:sz w:val="12"/>
          <w:szCs w:val="12"/>
          <w:vertAlign w:val="superscript"/>
        </w:rPr>
        <w:tab/>
      </w:r>
      <w:r>
        <w:rPr>
          <w:rFonts w:ascii="Courier New" w:hAnsi="Courier New"/>
          <w:sz w:val="12"/>
          <w:szCs w:val="12"/>
          <w:vertAlign w:val="superscript"/>
        </w:rPr>
        <w:tab/>
      </w:r>
      <w:r>
        <w:rPr>
          <w:rFonts w:ascii="Courier New" w:hAnsi="Courier New"/>
          <w:sz w:val="12"/>
          <w:szCs w:val="12"/>
          <w:vertAlign w:val="superscript"/>
        </w:rPr>
        <w:tab/>
      </w:r>
      <w:r>
        <w:rPr>
          <w:rFonts w:ascii="Courier New" w:hAnsi="Courier New"/>
          <w:sz w:val="12"/>
          <w:szCs w:val="12"/>
          <w:vertAlign w:val="superscript"/>
        </w:rPr>
        <w:tab/>
      </w:r>
      <w:r w:rsidR="002354A8" w:rsidRPr="000F6E8F">
        <w:rPr>
          <w:sz w:val="12"/>
          <w:szCs w:val="12"/>
        </w:rPr>
        <w:t>A3P</w:t>
      </w:r>
      <w:r w:rsidR="002354A8">
        <w:rPr>
          <w:sz w:val="12"/>
          <w:szCs w:val="12"/>
        </w:rPr>
        <w:tab/>
      </w:r>
      <w:r w:rsidR="00AD0445">
        <w:rPr>
          <w:sz w:val="12"/>
          <w:szCs w:val="12"/>
        </w:rPr>
        <w:tab/>
      </w:r>
      <w:r w:rsidR="005453AA">
        <w:rPr>
          <w:sz w:val="12"/>
          <w:szCs w:val="12"/>
        </w:rPr>
        <w:t>Ms.</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Piano Sonata No. 4 (Ballade)</w:t>
      </w:r>
      <w:r w:rsidRPr="000F6E8F">
        <w:rPr>
          <w:sz w:val="12"/>
          <w:szCs w:val="12"/>
        </w:rPr>
        <w:tab/>
      </w:r>
      <w:r w:rsidR="00AA3472" w:rsidRPr="000F6E8F">
        <w:rPr>
          <w:sz w:val="12"/>
          <w:szCs w:val="12"/>
        </w:rPr>
        <w:t>28</w:t>
      </w:r>
      <w:r w:rsidR="00C97785">
        <w:rPr>
          <w:sz w:val="12"/>
          <w:szCs w:val="12"/>
        </w:rPr>
        <w:tab/>
      </w:r>
      <w:r w:rsidRPr="000F6E8F">
        <w:rPr>
          <w:sz w:val="12"/>
          <w:szCs w:val="12"/>
        </w:rPr>
        <w:t>1978</w:t>
      </w:r>
      <w:r w:rsidRPr="000F6E8F">
        <w:rPr>
          <w:sz w:val="12"/>
          <w:szCs w:val="12"/>
        </w:rPr>
        <w:tab/>
      </w:r>
      <w:r w:rsidR="00AA3472" w:rsidRPr="000F6E8F">
        <w:rPr>
          <w:sz w:val="12"/>
          <w:szCs w:val="12"/>
        </w:rPr>
        <w:t xml:space="preserve">Anna </w:t>
      </w:r>
      <w:proofErr w:type="spellStart"/>
      <w:r w:rsidR="00AA3472" w:rsidRPr="000F6E8F">
        <w:rPr>
          <w:sz w:val="12"/>
          <w:szCs w:val="12"/>
        </w:rPr>
        <w:t>Panas</w:t>
      </w:r>
      <w:proofErr w:type="spellEnd"/>
      <w:r w:rsidRPr="000F6E8F">
        <w:rPr>
          <w:sz w:val="12"/>
          <w:szCs w:val="12"/>
        </w:rPr>
        <w:tab/>
        <w:t>20</w:t>
      </w:r>
      <w:r w:rsidRPr="00665C7B">
        <w:rPr>
          <w:rFonts w:ascii="Courier New" w:hAnsi="Courier New"/>
          <w:sz w:val="12"/>
          <w:szCs w:val="12"/>
          <w:vertAlign w:val="superscript"/>
        </w:rPr>
        <w:t>’</w:t>
      </w:r>
      <w:r w:rsidRPr="000F6E8F">
        <w:rPr>
          <w:sz w:val="12"/>
          <w:szCs w:val="12"/>
        </w:rPr>
        <w:tab/>
      </w:r>
      <w:r w:rsidR="002354A8" w:rsidRPr="000F6E8F">
        <w:rPr>
          <w:sz w:val="12"/>
          <w:szCs w:val="12"/>
        </w:rPr>
        <w:t>A3P</w:t>
      </w:r>
      <w:r w:rsidR="002354A8">
        <w:rPr>
          <w:sz w:val="12"/>
          <w:szCs w:val="12"/>
        </w:rPr>
        <w:tab/>
      </w:r>
      <w:r w:rsidR="00AA3472" w:rsidRPr="000F6E8F">
        <w:rPr>
          <w:sz w:val="12"/>
          <w:szCs w:val="12"/>
        </w:rPr>
        <w:t>18</w:t>
      </w:r>
      <w:r w:rsidR="00156C2E">
        <w:rPr>
          <w:sz w:val="12"/>
          <w:szCs w:val="12"/>
        </w:rPr>
        <w:tab/>
        <w:t>Ed.</w:t>
      </w:r>
      <w:r w:rsidR="00AA3472">
        <w:rPr>
          <w:sz w:val="12"/>
          <w:szCs w:val="12"/>
        </w:rPr>
        <w:t xml:space="preserve"> </w:t>
      </w:r>
      <w:r w:rsidR="00AD0445">
        <w:rPr>
          <w:sz w:val="12"/>
          <w:szCs w:val="12"/>
        </w:rPr>
        <w:t>(Abrahams)</w:t>
      </w:r>
      <w:r w:rsidR="00AD0445">
        <w:rPr>
          <w:sz w:val="12"/>
          <w:szCs w:val="12"/>
        </w:rPr>
        <w:tab/>
        <w:t>£1</w:t>
      </w:r>
      <w:r w:rsidR="00D5517A">
        <w:rPr>
          <w:sz w:val="12"/>
          <w:szCs w:val="12"/>
        </w:rPr>
        <w:t>5</w:t>
      </w:r>
      <w:r w:rsidR="00C56EC5">
        <w:rPr>
          <w:sz w:val="12"/>
          <w:szCs w:val="12"/>
        </w:rPr>
        <w:tab/>
        <w:t>£</w:t>
      </w:r>
      <w:r w:rsidR="00846F99">
        <w:rPr>
          <w:sz w:val="12"/>
          <w:szCs w:val="12"/>
        </w:rPr>
        <w:t>10</w:t>
      </w:r>
    </w:p>
    <w:p w:rsidR="00613297" w:rsidRPr="000F6E8F" w:rsidRDefault="007657A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r w:rsidR="00AA3472" w:rsidRPr="000F6E8F">
        <w:rPr>
          <w:sz w:val="12"/>
          <w:szCs w:val="12"/>
        </w:rPr>
        <w:t>28</w:t>
      </w:r>
      <w:r w:rsidRPr="000F6E8F">
        <w:rPr>
          <w:sz w:val="12"/>
          <w:szCs w:val="12"/>
        </w:rPr>
        <w:tab/>
      </w:r>
      <w:r w:rsidRPr="000F6E8F">
        <w:rPr>
          <w:sz w:val="12"/>
          <w:szCs w:val="12"/>
        </w:rPr>
        <w:tab/>
      </w:r>
      <w:r w:rsidRPr="000F6E8F">
        <w:rPr>
          <w:sz w:val="12"/>
          <w:szCs w:val="12"/>
        </w:rPr>
        <w:tab/>
      </w:r>
      <w:r w:rsidRPr="000F6E8F">
        <w:rPr>
          <w:sz w:val="12"/>
          <w:szCs w:val="12"/>
        </w:rPr>
        <w:tab/>
        <w:t>A3P</w:t>
      </w:r>
      <w:r w:rsidRPr="000F6E8F">
        <w:rPr>
          <w:sz w:val="12"/>
          <w:szCs w:val="12"/>
        </w:rPr>
        <w:tab/>
      </w:r>
      <w:r w:rsidR="002354A8">
        <w:rPr>
          <w:sz w:val="12"/>
          <w:szCs w:val="12"/>
        </w:rPr>
        <w:tab/>
      </w:r>
      <w:r w:rsidR="00AD0445">
        <w:rPr>
          <w:sz w:val="12"/>
          <w:szCs w:val="12"/>
        </w:rPr>
        <w:t>Ms.</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 Birthday Paraphrase for Ronald Stevenson</w:t>
      </w:r>
      <w:r w:rsidR="00AA3472">
        <w:rPr>
          <w:sz w:val="12"/>
          <w:szCs w:val="12"/>
        </w:rPr>
        <w:t xml:space="preserve"> </w:t>
      </w:r>
      <w:r w:rsidR="00AA3472" w:rsidRPr="000F6E8F">
        <w:rPr>
          <w:sz w:val="12"/>
          <w:szCs w:val="12"/>
        </w:rPr>
        <w:t>(on 2nd movement</w:t>
      </w:r>
      <w:r w:rsidRPr="000F6E8F">
        <w:rPr>
          <w:sz w:val="12"/>
          <w:szCs w:val="12"/>
        </w:rPr>
        <w:tab/>
      </w:r>
      <w:r w:rsidR="00A7257A">
        <w:rPr>
          <w:sz w:val="12"/>
          <w:szCs w:val="12"/>
        </w:rPr>
        <w:t>8</w:t>
      </w:r>
      <w:r w:rsidR="00C97785">
        <w:rPr>
          <w:sz w:val="12"/>
          <w:szCs w:val="12"/>
        </w:rPr>
        <w:tab/>
      </w:r>
      <w:r w:rsidRPr="000F6E8F">
        <w:rPr>
          <w:sz w:val="12"/>
          <w:szCs w:val="12"/>
        </w:rPr>
        <w:t>1980</w:t>
      </w:r>
      <w:r w:rsidRPr="000F6E8F">
        <w:rPr>
          <w:sz w:val="12"/>
          <w:szCs w:val="12"/>
        </w:rPr>
        <w:tab/>
        <w:t>Ronald Stevenson</w:t>
      </w:r>
      <w:r w:rsidRPr="000F6E8F">
        <w:rPr>
          <w:sz w:val="12"/>
          <w:szCs w:val="12"/>
        </w:rPr>
        <w:tab/>
        <w:t>8</w:t>
      </w:r>
      <w:r w:rsidRPr="00665C7B">
        <w:rPr>
          <w:rFonts w:ascii="Courier New" w:hAnsi="Courier New"/>
          <w:sz w:val="12"/>
          <w:szCs w:val="12"/>
          <w:vertAlign w:val="superscript"/>
        </w:rPr>
        <w:t>’</w:t>
      </w:r>
      <w:r w:rsidR="00AA3472">
        <w:rPr>
          <w:rFonts w:ascii="Courier New" w:hAnsi="Courier New"/>
          <w:sz w:val="12"/>
          <w:szCs w:val="12"/>
          <w:vertAlign w:val="superscript"/>
        </w:rPr>
        <w:tab/>
      </w:r>
      <w:r w:rsidR="002354A8" w:rsidRPr="000F6E8F">
        <w:rPr>
          <w:sz w:val="12"/>
          <w:szCs w:val="12"/>
        </w:rPr>
        <w:t>A3P</w:t>
      </w:r>
      <w:r w:rsidR="002354A8">
        <w:rPr>
          <w:sz w:val="12"/>
          <w:szCs w:val="12"/>
        </w:rPr>
        <w:tab/>
      </w:r>
      <w:r w:rsidR="00AA3472" w:rsidRPr="000F6E8F">
        <w:rPr>
          <w:sz w:val="12"/>
          <w:szCs w:val="12"/>
        </w:rPr>
        <w:t>20</w:t>
      </w:r>
      <w:r w:rsidRPr="000F6E8F">
        <w:rPr>
          <w:sz w:val="12"/>
          <w:szCs w:val="12"/>
        </w:rPr>
        <w:tab/>
      </w:r>
      <w:r w:rsidR="00A7257A">
        <w:rPr>
          <w:sz w:val="12"/>
          <w:szCs w:val="12"/>
        </w:rPr>
        <w:t>Ed. (Jarvis)</w:t>
      </w:r>
      <w:r w:rsidR="00A7257A">
        <w:rPr>
          <w:sz w:val="12"/>
          <w:szCs w:val="12"/>
        </w:rPr>
        <w:tab/>
        <w:t>£1</w:t>
      </w:r>
      <w:r w:rsidR="00D5517A">
        <w:rPr>
          <w:sz w:val="12"/>
          <w:szCs w:val="12"/>
        </w:rPr>
        <w:t>5</w:t>
      </w:r>
      <w:r w:rsidR="00A7257A">
        <w:rPr>
          <w:sz w:val="12"/>
          <w:szCs w:val="12"/>
        </w:rPr>
        <w:tab/>
        <w:t>£</w:t>
      </w:r>
      <w:r w:rsidR="00846F99">
        <w:rPr>
          <w:sz w:val="12"/>
          <w:szCs w:val="12"/>
        </w:rPr>
        <w:t>10</w:t>
      </w:r>
    </w:p>
    <w:p w:rsidR="00613297" w:rsidRPr="000F6E8F" w:rsidRDefault="00613297" w:rsidP="0080451E">
      <w:pPr>
        <w:tabs>
          <w:tab w:val="right" w:pos="3090"/>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proofErr w:type="gramStart"/>
      <w:r w:rsidR="00AA3472" w:rsidRPr="000F6E8F">
        <w:rPr>
          <w:sz w:val="12"/>
          <w:szCs w:val="12"/>
        </w:rPr>
        <w:t>of</w:t>
      </w:r>
      <w:proofErr w:type="gramEnd"/>
      <w:r w:rsidR="00AA3472" w:rsidRPr="000F6E8F">
        <w:rPr>
          <w:sz w:val="12"/>
          <w:szCs w:val="12"/>
        </w:rPr>
        <w:t xml:space="preserve"> </w:t>
      </w:r>
      <w:r w:rsidRPr="000F6E8F">
        <w:rPr>
          <w:sz w:val="12"/>
          <w:szCs w:val="12"/>
        </w:rPr>
        <w:t>Piano Sonata No. 2</w:t>
      </w:r>
      <w:r w:rsidR="00AA3472" w:rsidRPr="00AA3472">
        <w:rPr>
          <w:sz w:val="12"/>
          <w:szCs w:val="12"/>
        </w:rPr>
        <w:t xml:space="preserve"> </w:t>
      </w:r>
      <w:r w:rsidR="00AA3472" w:rsidRPr="000F6E8F">
        <w:rPr>
          <w:sz w:val="12"/>
          <w:szCs w:val="12"/>
        </w:rPr>
        <w:t>in G minor, Op. 22 [Schumann])</w:t>
      </w:r>
      <w:r w:rsidR="00A7257A">
        <w:rPr>
          <w:sz w:val="12"/>
          <w:szCs w:val="12"/>
        </w:rPr>
        <w:tab/>
      </w:r>
      <w:r w:rsidR="00A7257A" w:rsidRPr="000F6E8F">
        <w:rPr>
          <w:sz w:val="12"/>
          <w:szCs w:val="12"/>
        </w:rPr>
        <w:t>8</w:t>
      </w:r>
      <w:r w:rsidR="00A7257A">
        <w:rPr>
          <w:sz w:val="12"/>
          <w:szCs w:val="12"/>
        </w:rPr>
        <w:tab/>
      </w:r>
      <w:r w:rsidR="00A7257A">
        <w:rPr>
          <w:sz w:val="12"/>
          <w:szCs w:val="12"/>
        </w:rPr>
        <w:tab/>
      </w:r>
      <w:r w:rsidR="00A7257A">
        <w:rPr>
          <w:sz w:val="12"/>
          <w:szCs w:val="12"/>
        </w:rPr>
        <w:tab/>
      </w:r>
      <w:r w:rsidR="00A7257A">
        <w:rPr>
          <w:sz w:val="12"/>
          <w:szCs w:val="12"/>
        </w:rPr>
        <w:tab/>
      </w:r>
      <w:r w:rsidR="00A7257A">
        <w:rPr>
          <w:sz w:val="12"/>
          <w:szCs w:val="12"/>
        </w:rPr>
        <w:tab/>
      </w:r>
      <w:r w:rsidR="00A7257A">
        <w:rPr>
          <w:sz w:val="12"/>
          <w:szCs w:val="12"/>
        </w:rPr>
        <w:tab/>
        <w:t>Ms.</w:t>
      </w:r>
      <w:r w:rsidR="00A7257A" w:rsidRPr="000F6E8F">
        <w:rPr>
          <w:sz w:val="12"/>
          <w:szCs w:val="12"/>
        </w:rPr>
        <w:tab/>
        <w:t>£</w:t>
      </w:r>
      <w:r w:rsidR="00A7257A">
        <w:rPr>
          <w:sz w:val="12"/>
          <w:szCs w:val="12"/>
        </w:rPr>
        <w:t>1</w:t>
      </w:r>
      <w:r w:rsidR="00846F99">
        <w:rPr>
          <w:sz w:val="12"/>
          <w:szCs w:val="12"/>
        </w:rPr>
        <w:t>5</w:t>
      </w:r>
      <w:r w:rsidR="00A7257A">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p>
    <w:p w:rsidR="00613297"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Scottish Ballad</w:t>
      </w:r>
      <w:r w:rsidRPr="000F6E8F">
        <w:rPr>
          <w:sz w:val="12"/>
          <w:szCs w:val="12"/>
        </w:rPr>
        <w:tab/>
      </w:r>
      <w:r w:rsidR="00A7257A">
        <w:rPr>
          <w:sz w:val="12"/>
          <w:szCs w:val="12"/>
        </w:rPr>
        <w:t>10</w:t>
      </w:r>
      <w:r w:rsidR="00C97785">
        <w:rPr>
          <w:sz w:val="12"/>
          <w:szCs w:val="12"/>
        </w:rPr>
        <w:tab/>
      </w:r>
      <w:r w:rsidRPr="000F6E8F">
        <w:rPr>
          <w:sz w:val="12"/>
          <w:szCs w:val="12"/>
        </w:rPr>
        <w:t>1981</w:t>
      </w:r>
      <w:r w:rsidRPr="000F6E8F">
        <w:rPr>
          <w:sz w:val="12"/>
          <w:szCs w:val="12"/>
        </w:rPr>
        <w:tab/>
        <w:t>Ronald Stevenson</w:t>
      </w:r>
      <w:r w:rsidR="00AA3472">
        <w:rPr>
          <w:sz w:val="12"/>
          <w:szCs w:val="12"/>
        </w:rPr>
        <w:tab/>
      </w:r>
      <w:r w:rsidRPr="000F6E8F">
        <w:rPr>
          <w:sz w:val="12"/>
          <w:szCs w:val="12"/>
        </w:rPr>
        <w:t>7</w:t>
      </w:r>
      <w:r w:rsidRPr="00665C7B">
        <w:rPr>
          <w:rFonts w:ascii="Courier New" w:hAnsi="Courier New"/>
          <w:sz w:val="12"/>
          <w:szCs w:val="12"/>
          <w:vertAlign w:val="superscript"/>
        </w:rPr>
        <w:t>’</w:t>
      </w:r>
      <w:r w:rsidR="00AA3472">
        <w:rPr>
          <w:rFonts w:ascii="Courier New" w:hAnsi="Courier New"/>
          <w:sz w:val="12"/>
          <w:szCs w:val="12"/>
          <w:vertAlign w:val="superscript"/>
        </w:rPr>
        <w:tab/>
      </w:r>
      <w:r w:rsidR="002354A8" w:rsidRPr="000F6E8F">
        <w:rPr>
          <w:sz w:val="12"/>
          <w:szCs w:val="12"/>
        </w:rPr>
        <w:t>A3P</w:t>
      </w:r>
      <w:r w:rsidR="002354A8">
        <w:rPr>
          <w:sz w:val="12"/>
          <w:szCs w:val="12"/>
        </w:rPr>
        <w:tab/>
      </w:r>
      <w:r w:rsidR="00AA3472" w:rsidRPr="000F6E8F">
        <w:rPr>
          <w:sz w:val="12"/>
          <w:szCs w:val="12"/>
        </w:rPr>
        <w:t>21</w:t>
      </w:r>
      <w:r w:rsidR="00AD0445">
        <w:rPr>
          <w:sz w:val="12"/>
          <w:szCs w:val="12"/>
        </w:rPr>
        <w:tab/>
      </w:r>
      <w:r w:rsidR="00A7257A">
        <w:rPr>
          <w:sz w:val="12"/>
          <w:szCs w:val="12"/>
        </w:rPr>
        <w:t>Ed. (Jarvis)</w:t>
      </w:r>
      <w:r w:rsidR="00A7257A">
        <w:rPr>
          <w:sz w:val="12"/>
          <w:szCs w:val="12"/>
        </w:rPr>
        <w:tab/>
        <w:t>£1</w:t>
      </w:r>
      <w:r w:rsidR="00D5517A">
        <w:rPr>
          <w:sz w:val="12"/>
          <w:szCs w:val="12"/>
        </w:rPr>
        <w:t>5</w:t>
      </w:r>
      <w:r w:rsidR="00A7257A">
        <w:rPr>
          <w:sz w:val="12"/>
          <w:szCs w:val="12"/>
        </w:rPr>
        <w:tab/>
        <w:t>£</w:t>
      </w:r>
      <w:r w:rsidR="00846F99">
        <w:rPr>
          <w:sz w:val="12"/>
          <w:szCs w:val="12"/>
        </w:rPr>
        <w:t>10</w:t>
      </w:r>
    </w:p>
    <w:p w:rsidR="00A7257A" w:rsidRPr="000F6E8F" w:rsidRDefault="00A7257A"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11</w:t>
      </w:r>
      <w:r>
        <w:rPr>
          <w:sz w:val="12"/>
          <w:szCs w:val="12"/>
        </w:rPr>
        <w:tab/>
      </w:r>
      <w:r>
        <w:rPr>
          <w:sz w:val="12"/>
          <w:szCs w:val="12"/>
        </w:rPr>
        <w:tab/>
      </w:r>
      <w:r>
        <w:rPr>
          <w:sz w:val="12"/>
          <w:szCs w:val="12"/>
        </w:rPr>
        <w:tab/>
      </w:r>
      <w:r>
        <w:rPr>
          <w:sz w:val="12"/>
          <w:szCs w:val="12"/>
        </w:rPr>
        <w:tab/>
      </w:r>
      <w:r>
        <w:rPr>
          <w:sz w:val="12"/>
          <w:szCs w:val="12"/>
        </w:rPr>
        <w:tab/>
      </w:r>
      <w:r>
        <w:rPr>
          <w:sz w:val="12"/>
          <w:szCs w:val="12"/>
        </w:rPr>
        <w:tab/>
        <w:t>Ms.</w:t>
      </w:r>
      <w:r>
        <w:rPr>
          <w:sz w:val="12"/>
          <w:szCs w:val="12"/>
        </w:rPr>
        <w:tab/>
        <w:t>£1</w:t>
      </w:r>
      <w:r w:rsidR="00846F99">
        <w:rPr>
          <w:sz w:val="12"/>
          <w:szCs w:val="12"/>
        </w:rPr>
        <w:t>5</w:t>
      </w:r>
      <w:r>
        <w:rPr>
          <w:sz w:val="12"/>
          <w:szCs w:val="12"/>
        </w:rPr>
        <w:tab/>
        <w:t>£</w:t>
      </w:r>
      <w:r w:rsidR="00846F99">
        <w:rPr>
          <w:sz w:val="12"/>
          <w:szCs w:val="12"/>
        </w:rPr>
        <w:t>10</w:t>
      </w:r>
      <w:r>
        <w:rPr>
          <w:sz w:val="12"/>
          <w:szCs w:val="12"/>
        </w:rPr>
        <w:tab/>
      </w:r>
      <w:r>
        <w:rPr>
          <w:sz w:val="12"/>
          <w:szCs w:val="12"/>
        </w:rPr>
        <w:tab/>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Piccola Fantasiettina Canonica (transcription of</w:t>
      </w:r>
      <w:r w:rsidR="00AA3472" w:rsidRPr="00AA3472">
        <w:rPr>
          <w:i/>
          <w:sz w:val="12"/>
          <w:szCs w:val="12"/>
        </w:rPr>
        <w:t xml:space="preserve"> </w:t>
      </w:r>
      <w:r w:rsidR="00AA3472" w:rsidRPr="001738C3">
        <w:rPr>
          <w:i/>
          <w:sz w:val="12"/>
          <w:szCs w:val="12"/>
        </w:rPr>
        <w:t>What Wealth</w:t>
      </w:r>
      <w:r w:rsidRPr="000F6E8F">
        <w:rPr>
          <w:sz w:val="12"/>
          <w:szCs w:val="12"/>
        </w:rPr>
        <w:tab/>
      </w:r>
      <w:r w:rsidR="00AA3472" w:rsidRPr="000F6E8F">
        <w:rPr>
          <w:sz w:val="12"/>
          <w:szCs w:val="12"/>
        </w:rPr>
        <w:t>15</w:t>
      </w:r>
      <w:r w:rsidR="00C97785">
        <w:rPr>
          <w:sz w:val="12"/>
          <w:szCs w:val="12"/>
        </w:rPr>
        <w:tab/>
      </w:r>
      <w:r w:rsidRPr="000F6E8F">
        <w:rPr>
          <w:sz w:val="12"/>
          <w:szCs w:val="12"/>
        </w:rPr>
        <w:t>1991</w:t>
      </w:r>
      <w:r w:rsidRPr="000F6E8F">
        <w:rPr>
          <w:sz w:val="12"/>
          <w:szCs w:val="12"/>
        </w:rPr>
        <w:tab/>
      </w:r>
      <w:r w:rsidR="00AA3472" w:rsidRPr="000F6E8F">
        <w:rPr>
          <w:sz w:val="12"/>
          <w:szCs w:val="12"/>
        </w:rPr>
        <w:t>Ronald Stevenson</w:t>
      </w:r>
      <w:r w:rsidRPr="000F6E8F">
        <w:rPr>
          <w:sz w:val="12"/>
          <w:szCs w:val="12"/>
        </w:rPr>
        <w:tab/>
      </w:r>
      <w:r w:rsidR="00AA3472">
        <w:rPr>
          <w:sz w:val="12"/>
          <w:szCs w:val="12"/>
        </w:rPr>
        <w:t>4</w:t>
      </w:r>
      <w:r w:rsidRPr="00665C7B">
        <w:rPr>
          <w:rFonts w:ascii="Courier New" w:hAnsi="Courier New"/>
          <w:sz w:val="12"/>
          <w:szCs w:val="12"/>
          <w:vertAlign w:val="superscript"/>
        </w:rPr>
        <w:t>’</w:t>
      </w:r>
      <w:r w:rsidR="007657AC" w:rsidRPr="000F6E8F">
        <w:rPr>
          <w:sz w:val="12"/>
          <w:szCs w:val="12"/>
        </w:rPr>
        <w:tab/>
      </w:r>
      <w:r w:rsidR="002354A8" w:rsidRPr="000F6E8F">
        <w:rPr>
          <w:sz w:val="12"/>
          <w:szCs w:val="12"/>
        </w:rPr>
        <w:t>A3P</w:t>
      </w:r>
      <w:r w:rsidR="002354A8">
        <w:rPr>
          <w:sz w:val="12"/>
          <w:szCs w:val="12"/>
        </w:rPr>
        <w:tab/>
      </w:r>
      <w:r w:rsidR="00AA3472" w:rsidRPr="000F6E8F">
        <w:rPr>
          <w:sz w:val="12"/>
          <w:szCs w:val="12"/>
        </w:rPr>
        <w:t>24</w:t>
      </w:r>
      <w:r w:rsidR="00156C2E">
        <w:rPr>
          <w:sz w:val="12"/>
          <w:szCs w:val="12"/>
        </w:rPr>
        <w:tab/>
        <w:t>Ed.</w:t>
      </w:r>
      <w:r w:rsidR="00AD0445">
        <w:rPr>
          <w:sz w:val="12"/>
          <w:szCs w:val="12"/>
        </w:rPr>
        <w:t xml:space="preserve"> (Smith)</w:t>
      </w:r>
      <w:r w:rsidR="00AD0445">
        <w:rPr>
          <w:sz w:val="12"/>
          <w:szCs w:val="12"/>
        </w:rPr>
        <w:tab/>
        <w:t>£1</w:t>
      </w:r>
      <w:r w:rsidR="00D5517A">
        <w:rPr>
          <w:sz w:val="12"/>
          <w:szCs w:val="12"/>
        </w:rPr>
        <w:t>5</w:t>
      </w:r>
      <w:r w:rsidR="00C56EC5">
        <w:rPr>
          <w:sz w:val="12"/>
          <w:szCs w:val="12"/>
        </w:rPr>
        <w:tab/>
        <w:t>£</w:t>
      </w:r>
      <w:r w:rsidR="00846F99">
        <w:rPr>
          <w:sz w:val="12"/>
          <w:szCs w:val="12"/>
        </w:rPr>
        <w:t>10</w:t>
      </w:r>
    </w:p>
    <w:p w:rsidR="00613297" w:rsidRPr="000F6E8F" w:rsidRDefault="00613297" w:rsidP="0080451E">
      <w:pPr>
        <w:tabs>
          <w:tab w:val="right" w:pos="2892"/>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proofErr w:type="gramStart"/>
      <w:r w:rsidRPr="001738C3">
        <w:rPr>
          <w:i/>
          <w:sz w:val="12"/>
          <w:szCs w:val="12"/>
        </w:rPr>
        <w:t>of</w:t>
      </w:r>
      <w:proofErr w:type="gramEnd"/>
      <w:r w:rsidRPr="001738C3">
        <w:rPr>
          <w:i/>
          <w:sz w:val="12"/>
          <w:szCs w:val="12"/>
        </w:rPr>
        <w:t xml:space="preserve"> Rapture</w:t>
      </w:r>
      <w:r w:rsidRPr="000F6E8F">
        <w:rPr>
          <w:sz w:val="12"/>
          <w:szCs w:val="12"/>
        </w:rPr>
        <w:t>,</w:t>
      </w:r>
      <w:r w:rsidR="00AA3472" w:rsidRPr="00AA3472">
        <w:rPr>
          <w:sz w:val="12"/>
          <w:szCs w:val="12"/>
        </w:rPr>
        <w:t xml:space="preserve"> </w:t>
      </w:r>
      <w:r w:rsidR="00AA3472" w:rsidRPr="000F6E8F">
        <w:rPr>
          <w:sz w:val="12"/>
          <w:szCs w:val="12"/>
        </w:rPr>
        <w:t>Op. 34, No. 12 [Ra</w:t>
      </w:r>
      <w:r w:rsidR="00071454">
        <w:rPr>
          <w:sz w:val="12"/>
          <w:szCs w:val="12"/>
        </w:rPr>
        <w:t>c</w:t>
      </w:r>
      <w:r w:rsidR="00AA3472" w:rsidRPr="000F6E8F">
        <w:rPr>
          <w:sz w:val="12"/>
          <w:szCs w:val="12"/>
        </w:rPr>
        <w:t>hmanino</w:t>
      </w:r>
      <w:r w:rsidR="00071454">
        <w:rPr>
          <w:sz w:val="12"/>
          <w:szCs w:val="12"/>
        </w:rPr>
        <w:t>ff</w:t>
      </w:r>
      <w:r w:rsidR="00AA3472" w:rsidRPr="000F6E8F">
        <w:rPr>
          <w:sz w:val="12"/>
          <w:szCs w:val="12"/>
        </w:rPr>
        <w:t>])</w:t>
      </w:r>
      <w:r w:rsidR="004C4BD3" w:rsidRPr="000F6E8F">
        <w:rPr>
          <w:sz w:val="12"/>
          <w:szCs w:val="12"/>
        </w:rPr>
        <w:tab/>
      </w:r>
      <w:r w:rsidR="00551B55" w:rsidRPr="000F6E8F">
        <w:rPr>
          <w:sz w:val="12"/>
          <w:szCs w:val="12"/>
        </w:rPr>
        <w:t>22</w:t>
      </w:r>
      <w:r w:rsidR="004C4BD3" w:rsidRPr="000F6E8F">
        <w:rPr>
          <w:sz w:val="12"/>
          <w:szCs w:val="12"/>
        </w:rPr>
        <w:tab/>
      </w:r>
      <w:r w:rsidR="004C4BD3" w:rsidRPr="000F6E8F">
        <w:rPr>
          <w:sz w:val="12"/>
          <w:szCs w:val="12"/>
        </w:rPr>
        <w:tab/>
      </w:r>
      <w:r w:rsidR="004C4BD3" w:rsidRPr="000F6E8F">
        <w:rPr>
          <w:sz w:val="12"/>
          <w:szCs w:val="12"/>
        </w:rPr>
        <w:tab/>
      </w:r>
      <w:r w:rsidR="004C4BD3" w:rsidRPr="000F6E8F">
        <w:rPr>
          <w:sz w:val="12"/>
          <w:szCs w:val="12"/>
        </w:rPr>
        <w:tab/>
      </w:r>
      <w:r w:rsidR="002354A8" w:rsidRPr="000F6E8F">
        <w:rPr>
          <w:sz w:val="12"/>
          <w:szCs w:val="12"/>
        </w:rPr>
        <w:t>A3P</w:t>
      </w:r>
      <w:r w:rsidR="002354A8">
        <w:rPr>
          <w:sz w:val="12"/>
          <w:szCs w:val="12"/>
        </w:rPr>
        <w:tab/>
      </w:r>
      <w:r w:rsidR="00AD0445">
        <w:rPr>
          <w:sz w:val="12"/>
          <w:szCs w:val="12"/>
        </w:rPr>
        <w:tab/>
        <w:t>Ms.</w:t>
      </w:r>
      <w:r w:rsidR="00AD0445">
        <w:rPr>
          <w:sz w:val="12"/>
          <w:szCs w:val="12"/>
        </w:rPr>
        <w:tab/>
        <w:t>£1</w:t>
      </w:r>
      <w:r w:rsidR="00846F99">
        <w:rPr>
          <w:sz w:val="12"/>
          <w:szCs w:val="12"/>
        </w:rPr>
        <w:t>5</w:t>
      </w:r>
      <w:r w:rsidR="00C56EC5">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ab/>
      </w:r>
    </w:p>
    <w:p w:rsidR="00613297" w:rsidRPr="002C4AC6"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2C4AC6">
        <w:rPr>
          <w:sz w:val="12"/>
          <w:szCs w:val="12"/>
        </w:rPr>
        <w:t xml:space="preserve">Fantasiettina </w:t>
      </w:r>
      <w:proofErr w:type="spellStart"/>
      <w:r w:rsidRPr="002C4AC6">
        <w:rPr>
          <w:sz w:val="12"/>
          <w:szCs w:val="12"/>
        </w:rPr>
        <w:t>Crittogrammatica</w:t>
      </w:r>
      <w:proofErr w:type="spellEnd"/>
      <w:r w:rsidRPr="002C4AC6">
        <w:rPr>
          <w:sz w:val="12"/>
          <w:szCs w:val="12"/>
        </w:rPr>
        <w:t xml:space="preserve"> (No. 1 from </w:t>
      </w:r>
      <w:r w:rsidRPr="002C4AC6">
        <w:rPr>
          <w:i/>
          <w:sz w:val="12"/>
          <w:szCs w:val="12"/>
        </w:rPr>
        <w:t>A New</w:t>
      </w:r>
      <w:r w:rsidR="00AA3472" w:rsidRPr="002C4AC6">
        <w:rPr>
          <w:i/>
          <w:sz w:val="12"/>
          <w:szCs w:val="12"/>
        </w:rPr>
        <w:t xml:space="preserve"> </w:t>
      </w:r>
      <w:proofErr w:type="spellStart"/>
      <w:r w:rsidR="00AA3472" w:rsidRPr="002C4AC6">
        <w:rPr>
          <w:i/>
          <w:sz w:val="12"/>
          <w:szCs w:val="12"/>
        </w:rPr>
        <w:t>Hexameron</w:t>
      </w:r>
      <w:proofErr w:type="spellEnd"/>
      <w:r w:rsidR="00AA3472" w:rsidRPr="002C4AC6">
        <w:rPr>
          <w:i/>
          <w:sz w:val="12"/>
          <w:szCs w:val="12"/>
        </w:rPr>
        <w:t>:</w:t>
      </w:r>
      <w:r w:rsidRPr="002C4AC6">
        <w:rPr>
          <w:sz w:val="12"/>
          <w:szCs w:val="12"/>
        </w:rPr>
        <w:tab/>
      </w:r>
      <w:r w:rsidR="00AA3472" w:rsidRPr="002C4AC6">
        <w:rPr>
          <w:sz w:val="12"/>
          <w:szCs w:val="12"/>
        </w:rPr>
        <w:t>6</w:t>
      </w:r>
      <w:r w:rsidR="00C97785" w:rsidRPr="002C4AC6">
        <w:rPr>
          <w:sz w:val="12"/>
          <w:szCs w:val="12"/>
        </w:rPr>
        <w:tab/>
      </w:r>
      <w:r w:rsidRPr="002C4AC6">
        <w:rPr>
          <w:sz w:val="12"/>
          <w:szCs w:val="12"/>
        </w:rPr>
        <w:t>1992</w:t>
      </w:r>
      <w:r w:rsidRPr="002C4AC6">
        <w:rPr>
          <w:sz w:val="12"/>
          <w:szCs w:val="12"/>
        </w:rPr>
        <w:tab/>
        <w:t>Ronald Stevenson</w:t>
      </w:r>
      <w:r w:rsidR="00AA3472" w:rsidRPr="002C4AC6">
        <w:rPr>
          <w:sz w:val="12"/>
          <w:szCs w:val="12"/>
        </w:rPr>
        <w:tab/>
      </w:r>
      <w:r w:rsidRPr="002C4AC6">
        <w:rPr>
          <w:sz w:val="12"/>
          <w:szCs w:val="12"/>
        </w:rPr>
        <w:t>3</w:t>
      </w:r>
      <w:r w:rsidRPr="002C4AC6">
        <w:rPr>
          <w:rFonts w:ascii="Courier New" w:hAnsi="Courier New"/>
          <w:sz w:val="12"/>
          <w:szCs w:val="12"/>
          <w:vertAlign w:val="superscript"/>
        </w:rPr>
        <w:t>’</w:t>
      </w:r>
      <w:r w:rsidR="00AA3472" w:rsidRPr="002C4AC6">
        <w:rPr>
          <w:rFonts w:ascii="Courier New" w:hAnsi="Courier New"/>
          <w:sz w:val="12"/>
          <w:szCs w:val="12"/>
          <w:vertAlign w:val="superscript"/>
        </w:rPr>
        <w:tab/>
      </w:r>
      <w:r w:rsidR="002354A8" w:rsidRPr="002C4AC6">
        <w:rPr>
          <w:sz w:val="12"/>
          <w:szCs w:val="12"/>
        </w:rPr>
        <w:t>A3P</w:t>
      </w:r>
      <w:r w:rsidR="002354A8" w:rsidRPr="002C4AC6">
        <w:rPr>
          <w:sz w:val="12"/>
          <w:szCs w:val="12"/>
        </w:rPr>
        <w:tab/>
      </w:r>
      <w:r w:rsidR="00AA3472" w:rsidRPr="002C4AC6">
        <w:rPr>
          <w:sz w:val="12"/>
          <w:szCs w:val="12"/>
        </w:rPr>
        <w:t>25</w:t>
      </w:r>
      <w:r w:rsidR="00AD0445" w:rsidRPr="002C4AC6">
        <w:rPr>
          <w:sz w:val="12"/>
          <w:szCs w:val="12"/>
        </w:rPr>
        <w:tab/>
      </w:r>
      <w:r w:rsidR="002C4AC6" w:rsidRPr="002C4AC6">
        <w:rPr>
          <w:sz w:val="12"/>
          <w:szCs w:val="12"/>
        </w:rPr>
        <w:t>Ed. (Jarvis)</w:t>
      </w:r>
      <w:r w:rsidR="002C4AC6" w:rsidRPr="002C4AC6">
        <w:rPr>
          <w:sz w:val="12"/>
          <w:szCs w:val="12"/>
        </w:rPr>
        <w:tab/>
        <w:t>£1</w:t>
      </w:r>
      <w:r w:rsidR="00D5517A">
        <w:rPr>
          <w:sz w:val="12"/>
          <w:szCs w:val="12"/>
        </w:rPr>
        <w:t>5</w:t>
      </w:r>
      <w:r w:rsidR="002C4AC6" w:rsidRPr="002C4AC6">
        <w:rPr>
          <w:sz w:val="12"/>
          <w:szCs w:val="12"/>
        </w:rPr>
        <w:tab/>
        <w:t>£</w:t>
      </w:r>
      <w:r w:rsidR="00846F99">
        <w:rPr>
          <w:sz w:val="12"/>
          <w:szCs w:val="12"/>
        </w:rPr>
        <w:t>10</w:t>
      </w:r>
    </w:p>
    <w:p w:rsidR="00613297" w:rsidRPr="00AA3472" w:rsidRDefault="00613297" w:rsidP="0080451E">
      <w:pPr>
        <w:tabs>
          <w:tab w:val="right" w:pos="3033"/>
          <w:tab w:val="right" w:pos="3402"/>
          <w:tab w:val="left" w:pos="3544"/>
          <w:tab w:val="right" w:pos="5387"/>
          <w:tab w:val="right" w:pos="5954"/>
          <w:tab w:val="right" w:pos="6521"/>
          <w:tab w:val="right" w:pos="6804"/>
          <w:tab w:val="left" w:pos="6946"/>
          <w:tab w:val="right" w:pos="8931"/>
          <w:tab w:val="right" w:pos="9639"/>
        </w:tabs>
        <w:spacing w:line="160" w:lineRule="exact"/>
        <w:jc w:val="both"/>
        <w:rPr>
          <w:i/>
          <w:sz w:val="12"/>
          <w:szCs w:val="12"/>
        </w:rPr>
      </w:pPr>
      <w:r w:rsidRPr="00AA3472">
        <w:rPr>
          <w:i/>
          <w:sz w:val="12"/>
          <w:szCs w:val="12"/>
        </w:rPr>
        <w:tab/>
        <w:t xml:space="preserve">A Centenary </w:t>
      </w:r>
      <w:proofErr w:type="spellStart"/>
      <w:r w:rsidRPr="00AA3472">
        <w:rPr>
          <w:i/>
          <w:sz w:val="12"/>
          <w:szCs w:val="12"/>
        </w:rPr>
        <w:t>Handsel</w:t>
      </w:r>
      <w:proofErr w:type="spellEnd"/>
      <w:r w:rsidR="00AA3472" w:rsidRPr="00AA3472">
        <w:rPr>
          <w:i/>
          <w:sz w:val="12"/>
          <w:szCs w:val="12"/>
        </w:rPr>
        <w:t xml:space="preserve"> for Hugh MacDiarmid</w:t>
      </w:r>
      <w:r w:rsidR="00AA3472" w:rsidRPr="000F6E8F">
        <w:rPr>
          <w:sz w:val="12"/>
          <w:szCs w:val="12"/>
        </w:rPr>
        <w:t>)</w:t>
      </w:r>
      <w:r w:rsidR="002C4AC6">
        <w:rPr>
          <w:sz w:val="12"/>
          <w:szCs w:val="12"/>
        </w:rPr>
        <w:tab/>
        <w:t>6</w:t>
      </w:r>
      <w:r w:rsidR="002C4AC6">
        <w:rPr>
          <w:sz w:val="12"/>
          <w:szCs w:val="12"/>
        </w:rPr>
        <w:tab/>
      </w:r>
      <w:r w:rsidR="002C4AC6">
        <w:rPr>
          <w:sz w:val="12"/>
          <w:szCs w:val="12"/>
        </w:rPr>
        <w:tab/>
      </w:r>
      <w:r w:rsidR="002C4AC6">
        <w:rPr>
          <w:sz w:val="12"/>
          <w:szCs w:val="12"/>
        </w:rPr>
        <w:tab/>
      </w:r>
      <w:r w:rsidR="002C4AC6">
        <w:rPr>
          <w:sz w:val="12"/>
          <w:szCs w:val="12"/>
        </w:rPr>
        <w:tab/>
      </w:r>
      <w:r w:rsidR="002C4AC6">
        <w:rPr>
          <w:sz w:val="12"/>
          <w:szCs w:val="12"/>
        </w:rPr>
        <w:tab/>
      </w:r>
      <w:r w:rsidR="002C4AC6">
        <w:rPr>
          <w:sz w:val="12"/>
          <w:szCs w:val="12"/>
        </w:rPr>
        <w:tab/>
        <w:t>Ms.</w:t>
      </w:r>
      <w:r w:rsidR="002C4AC6">
        <w:rPr>
          <w:sz w:val="12"/>
          <w:szCs w:val="12"/>
        </w:rPr>
        <w:tab/>
        <w:t>£1</w:t>
      </w:r>
      <w:r w:rsidR="00846F99">
        <w:rPr>
          <w:sz w:val="12"/>
          <w:szCs w:val="12"/>
        </w:rPr>
        <w:t>5</w:t>
      </w:r>
      <w:r w:rsidR="002C4AC6">
        <w:rPr>
          <w:sz w:val="12"/>
          <w:szCs w:val="12"/>
        </w:rPr>
        <w:tab/>
        <w:t>£</w:t>
      </w:r>
      <w:r w:rsidR="00846F99">
        <w:rPr>
          <w:sz w:val="12"/>
          <w:szCs w:val="12"/>
        </w:rPr>
        <w:t>10</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C56EC5"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sidRPr="00C97785">
        <w:rPr>
          <w:sz w:val="12"/>
          <w:szCs w:val="12"/>
          <w:lang w:val="fr-FR"/>
        </w:rPr>
        <w:t>Étude en forme de Chopin</w:t>
      </w:r>
      <w:r w:rsidRPr="00C97785">
        <w:rPr>
          <w:sz w:val="12"/>
          <w:szCs w:val="12"/>
          <w:lang w:val="fr-FR"/>
        </w:rPr>
        <w:tab/>
      </w:r>
      <w:r w:rsidR="00AA3472" w:rsidRPr="00C97785">
        <w:rPr>
          <w:sz w:val="12"/>
          <w:szCs w:val="12"/>
          <w:lang w:val="fr-FR"/>
        </w:rPr>
        <w:t>22</w:t>
      </w:r>
      <w:r w:rsidR="00C97785" w:rsidRPr="00C97785">
        <w:rPr>
          <w:sz w:val="12"/>
          <w:szCs w:val="12"/>
          <w:lang w:val="fr-FR"/>
        </w:rPr>
        <w:tab/>
      </w:r>
      <w:r w:rsidRPr="00C97785">
        <w:rPr>
          <w:sz w:val="12"/>
          <w:szCs w:val="12"/>
          <w:lang w:val="fr-FR"/>
        </w:rPr>
        <w:t>1992</w:t>
      </w:r>
      <w:r w:rsidRPr="00C97785">
        <w:rPr>
          <w:sz w:val="12"/>
          <w:szCs w:val="12"/>
          <w:lang w:val="fr-FR"/>
        </w:rPr>
        <w:tab/>
        <w:t>Marc-André Hamelin</w:t>
      </w:r>
      <w:r w:rsidRPr="00C97785">
        <w:rPr>
          <w:sz w:val="12"/>
          <w:szCs w:val="12"/>
          <w:lang w:val="fr-FR"/>
        </w:rPr>
        <w:tab/>
        <w:t>4</w:t>
      </w:r>
      <w:r w:rsidRPr="00C97785">
        <w:rPr>
          <w:rFonts w:ascii="Courier New" w:hAnsi="Courier New"/>
          <w:sz w:val="12"/>
          <w:szCs w:val="12"/>
          <w:vertAlign w:val="superscript"/>
          <w:lang w:val="fr-FR"/>
        </w:rPr>
        <w:t>’</w:t>
      </w:r>
      <w:r w:rsidRPr="00C97785">
        <w:rPr>
          <w:sz w:val="12"/>
          <w:szCs w:val="12"/>
          <w:lang w:val="fr-FR"/>
        </w:rPr>
        <w:tab/>
      </w:r>
      <w:r w:rsidR="002354A8" w:rsidRPr="00C97785">
        <w:rPr>
          <w:sz w:val="12"/>
          <w:szCs w:val="12"/>
          <w:lang w:val="fr-FR"/>
        </w:rPr>
        <w:t>A3P</w:t>
      </w:r>
      <w:r w:rsidR="002354A8">
        <w:rPr>
          <w:sz w:val="12"/>
          <w:szCs w:val="12"/>
          <w:lang w:val="fr-FR"/>
        </w:rPr>
        <w:tab/>
      </w:r>
      <w:r w:rsidR="00AA3472" w:rsidRPr="00C97785">
        <w:rPr>
          <w:sz w:val="12"/>
          <w:szCs w:val="12"/>
          <w:lang w:val="fr-FR"/>
        </w:rPr>
        <w:t>26</w:t>
      </w:r>
      <w:r w:rsidRPr="00C97785">
        <w:rPr>
          <w:sz w:val="12"/>
          <w:szCs w:val="12"/>
          <w:lang w:val="fr-FR"/>
        </w:rPr>
        <w:tab/>
        <w:t>Ed</w:t>
      </w:r>
      <w:r w:rsidR="00156C2E">
        <w:rPr>
          <w:sz w:val="12"/>
          <w:szCs w:val="12"/>
          <w:lang w:val="fr-FR"/>
        </w:rPr>
        <w:t>.</w:t>
      </w:r>
      <w:r w:rsidR="00AA3472">
        <w:rPr>
          <w:sz w:val="12"/>
          <w:szCs w:val="12"/>
          <w:lang w:val="fr-FR"/>
        </w:rPr>
        <w:t xml:space="preserve"> </w:t>
      </w:r>
      <w:r w:rsidR="00AD0445">
        <w:rPr>
          <w:sz w:val="12"/>
          <w:szCs w:val="12"/>
          <w:lang w:val="fr-FR"/>
        </w:rPr>
        <w:t>(Abrahams)</w:t>
      </w:r>
      <w:r w:rsidR="00AD0445">
        <w:rPr>
          <w:sz w:val="12"/>
          <w:szCs w:val="12"/>
          <w:lang w:val="fr-FR"/>
        </w:rPr>
        <w:tab/>
        <w:t>£1</w:t>
      </w:r>
      <w:r w:rsidR="00D5517A">
        <w:rPr>
          <w:sz w:val="12"/>
          <w:szCs w:val="12"/>
          <w:lang w:val="fr-FR"/>
        </w:rPr>
        <w:t>5</w:t>
      </w:r>
      <w:r w:rsidR="00C56EC5" w:rsidRPr="00C56EC5">
        <w:rPr>
          <w:sz w:val="12"/>
          <w:szCs w:val="12"/>
          <w:lang w:val="fr-FR"/>
        </w:rPr>
        <w:tab/>
        <w:t>£</w:t>
      </w:r>
      <w:r w:rsidR="00846F99">
        <w:rPr>
          <w:sz w:val="12"/>
          <w:szCs w:val="12"/>
        </w:rPr>
        <w:t>10</w:t>
      </w:r>
    </w:p>
    <w:p w:rsidR="00613297" w:rsidRPr="002354A8" w:rsidRDefault="007657AC"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sidRPr="00AA3472">
        <w:rPr>
          <w:sz w:val="12"/>
          <w:szCs w:val="12"/>
          <w:lang w:val="fr-FR"/>
        </w:rPr>
        <w:tab/>
      </w:r>
      <w:r w:rsidR="00503150">
        <w:rPr>
          <w:sz w:val="12"/>
          <w:szCs w:val="12"/>
          <w:lang w:val="fr-FR"/>
        </w:rPr>
        <w:t>16</w:t>
      </w:r>
      <w:r w:rsidRPr="00AA3472">
        <w:rPr>
          <w:sz w:val="12"/>
          <w:szCs w:val="12"/>
          <w:lang w:val="fr-FR"/>
        </w:rPr>
        <w:tab/>
      </w:r>
      <w:r w:rsidRPr="00AA3472">
        <w:rPr>
          <w:sz w:val="12"/>
          <w:szCs w:val="12"/>
          <w:lang w:val="fr-FR"/>
        </w:rPr>
        <w:tab/>
      </w:r>
      <w:r w:rsidRPr="00AA3472">
        <w:rPr>
          <w:sz w:val="12"/>
          <w:szCs w:val="12"/>
          <w:lang w:val="fr-FR"/>
        </w:rPr>
        <w:tab/>
      </w:r>
      <w:r w:rsidR="002354A8">
        <w:rPr>
          <w:sz w:val="12"/>
          <w:szCs w:val="12"/>
          <w:lang w:val="fr-FR"/>
        </w:rPr>
        <w:tab/>
      </w:r>
      <w:r w:rsidR="002354A8" w:rsidRPr="002354A8">
        <w:rPr>
          <w:sz w:val="12"/>
          <w:szCs w:val="12"/>
          <w:lang w:val="fr-FR"/>
        </w:rPr>
        <w:t>A3P</w:t>
      </w:r>
      <w:r w:rsidR="002354A8" w:rsidRPr="002354A8">
        <w:rPr>
          <w:sz w:val="12"/>
          <w:szCs w:val="12"/>
          <w:lang w:val="fr-FR"/>
        </w:rPr>
        <w:tab/>
      </w:r>
      <w:r w:rsidR="00AD0445">
        <w:rPr>
          <w:sz w:val="12"/>
          <w:szCs w:val="12"/>
          <w:lang w:val="fr-FR"/>
        </w:rPr>
        <w:tab/>
        <w:t>Ms.</w:t>
      </w:r>
      <w:r w:rsidR="00AD0445">
        <w:rPr>
          <w:sz w:val="12"/>
          <w:szCs w:val="12"/>
          <w:lang w:val="fr-FR"/>
        </w:rPr>
        <w:tab/>
        <w:t>£1</w:t>
      </w:r>
      <w:r w:rsidR="00846F99">
        <w:rPr>
          <w:sz w:val="12"/>
          <w:szCs w:val="12"/>
          <w:lang w:val="fr-FR"/>
        </w:rPr>
        <w:t>5</w:t>
      </w:r>
      <w:r w:rsidR="00C56EC5" w:rsidRPr="002354A8">
        <w:rPr>
          <w:sz w:val="12"/>
          <w:szCs w:val="12"/>
          <w:lang w:val="fr-FR"/>
        </w:rPr>
        <w:tab/>
        <w:t>£</w:t>
      </w:r>
      <w:r w:rsidR="00846F99">
        <w:rPr>
          <w:sz w:val="12"/>
          <w:szCs w:val="12"/>
        </w:rPr>
        <w:t>10</w:t>
      </w:r>
    </w:p>
    <w:p w:rsidR="00613297" w:rsidRPr="002354A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p>
    <w:p w:rsidR="00613297" w:rsidRPr="002354A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sidRPr="002354A8">
        <w:rPr>
          <w:sz w:val="12"/>
          <w:szCs w:val="12"/>
          <w:lang w:val="fr-FR"/>
        </w:rPr>
        <w:t>Sequentia Claviensis</w:t>
      </w:r>
      <w:r w:rsidRPr="002354A8">
        <w:rPr>
          <w:sz w:val="12"/>
          <w:szCs w:val="12"/>
          <w:lang w:val="fr-FR"/>
        </w:rPr>
        <w:tab/>
      </w:r>
      <w:r w:rsidR="00AA3472" w:rsidRPr="002354A8">
        <w:rPr>
          <w:sz w:val="12"/>
          <w:szCs w:val="12"/>
          <w:lang w:val="fr-FR"/>
        </w:rPr>
        <w:t>75</w:t>
      </w:r>
      <w:r w:rsidR="00C97785" w:rsidRPr="002354A8">
        <w:rPr>
          <w:sz w:val="12"/>
          <w:szCs w:val="12"/>
          <w:lang w:val="fr-FR"/>
        </w:rPr>
        <w:tab/>
      </w:r>
      <w:r w:rsidRPr="002354A8">
        <w:rPr>
          <w:sz w:val="12"/>
          <w:szCs w:val="12"/>
          <w:lang w:val="fr-FR"/>
        </w:rPr>
        <w:t>1993-94</w:t>
      </w:r>
      <w:r w:rsidRPr="002354A8">
        <w:rPr>
          <w:sz w:val="12"/>
          <w:szCs w:val="12"/>
          <w:lang w:val="fr-FR"/>
        </w:rPr>
        <w:tab/>
      </w:r>
      <w:r w:rsidR="00AA3472" w:rsidRPr="002354A8">
        <w:rPr>
          <w:sz w:val="12"/>
          <w:szCs w:val="12"/>
          <w:lang w:val="fr-FR"/>
        </w:rPr>
        <w:t>Carlo Grante/</w:t>
      </w:r>
      <w:r w:rsidRPr="002354A8">
        <w:rPr>
          <w:sz w:val="12"/>
          <w:szCs w:val="12"/>
          <w:lang w:val="fr-FR"/>
        </w:rPr>
        <w:tab/>
        <w:t>90</w:t>
      </w:r>
      <w:r w:rsidRPr="002354A8">
        <w:rPr>
          <w:rFonts w:ascii="Courier New" w:hAnsi="Courier New"/>
          <w:sz w:val="12"/>
          <w:szCs w:val="12"/>
          <w:vertAlign w:val="superscript"/>
          <w:lang w:val="fr-FR"/>
        </w:rPr>
        <w:t>’</w:t>
      </w:r>
      <w:r w:rsidRPr="002354A8">
        <w:rPr>
          <w:sz w:val="12"/>
          <w:szCs w:val="12"/>
          <w:lang w:val="fr-FR"/>
        </w:rPr>
        <w:tab/>
      </w:r>
      <w:r w:rsidR="002354A8" w:rsidRPr="002354A8">
        <w:rPr>
          <w:sz w:val="12"/>
          <w:szCs w:val="12"/>
          <w:lang w:val="fr-FR"/>
        </w:rPr>
        <w:t>A3L</w:t>
      </w:r>
      <w:r w:rsidR="002354A8">
        <w:rPr>
          <w:sz w:val="12"/>
          <w:szCs w:val="12"/>
          <w:lang w:val="fr-FR"/>
        </w:rPr>
        <w:tab/>
      </w:r>
      <w:r w:rsidR="00AA3472" w:rsidRPr="002354A8">
        <w:rPr>
          <w:sz w:val="12"/>
          <w:szCs w:val="12"/>
          <w:lang w:val="fr-FR"/>
        </w:rPr>
        <w:t>28</w:t>
      </w:r>
      <w:r w:rsidRPr="002354A8">
        <w:rPr>
          <w:sz w:val="12"/>
          <w:szCs w:val="12"/>
          <w:lang w:val="fr-FR"/>
        </w:rPr>
        <w:tab/>
        <w:t>Ed</w:t>
      </w:r>
      <w:r w:rsidR="00156C2E">
        <w:rPr>
          <w:sz w:val="12"/>
          <w:szCs w:val="12"/>
          <w:lang w:val="fr-FR"/>
        </w:rPr>
        <w:t>.</w:t>
      </w:r>
      <w:r w:rsidR="00AA3472" w:rsidRPr="002354A8">
        <w:rPr>
          <w:sz w:val="12"/>
          <w:szCs w:val="12"/>
          <w:lang w:val="fr-FR"/>
        </w:rPr>
        <w:t xml:space="preserve"> (Abercrombie)</w:t>
      </w:r>
      <w:r w:rsidR="00AA3472" w:rsidRPr="002354A8">
        <w:rPr>
          <w:sz w:val="12"/>
          <w:szCs w:val="12"/>
          <w:lang w:val="fr-FR"/>
        </w:rPr>
        <w:tab/>
        <w:t>£2</w:t>
      </w:r>
      <w:r w:rsidR="00382A20">
        <w:rPr>
          <w:sz w:val="12"/>
          <w:szCs w:val="12"/>
          <w:lang w:val="fr-FR"/>
        </w:rPr>
        <w:t>5</w:t>
      </w:r>
      <w:r w:rsidR="00C56EC5" w:rsidRPr="002354A8">
        <w:rPr>
          <w:sz w:val="12"/>
          <w:szCs w:val="12"/>
          <w:lang w:val="fr-FR"/>
        </w:rPr>
        <w:tab/>
        <w:t>£</w:t>
      </w:r>
      <w:r w:rsidR="00736A2E" w:rsidRPr="002354A8">
        <w:rPr>
          <w:sz w:val="12"/>
          <w:szCs w:val="12"/>
          <w:lang w:val="fr-FR"/>
        </w:rPr>
        <w:t>10</w:t>
      </w:r>
    </w:p>
    <w:p w:rsidR="00613297" w:rsidRPr="002354A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sidRPr="002354A8">
        <w:rPr>
          <w:sz w:val="12"/>
          <w:szCs w:val="12"/>
          <w:lang w:val="fr-FR"/>
        </w:rPr>
        <w:tab/>
      </w:r>
      <w:r w:rsidR="00AA3472" w:rsidRPr="002354A8">
        <w:rPr>
          <w:sz w:val="12"/>
          <w:szCs w:val="12"/>
          <w:lang w:val="fr-FR"/>
        </w:rPr>
        <w:t>177</w:t>
      </w:r>
      <w:r w:rsidRPr="002354A8">
        <w:rPr>
          <w:sz w:val="12"/>
          <w:szCs w:val="12"/>
          <w:lang w:val="fr-FR"/>
        </w:rPr>
        <w:tab/>
      </w:r>
      <w:r w:rsidRPr="002354A8">
        <w:rPr>
          <w:sz w:val="12"/>
          <w:szCs w:val="12"/>
          <w:lang w:val="fr-FR"/>
        </w:rPr>
        <w:tab/>
        <w:t>Kaikhosru Shapurji Sorabji</w:t>
      </w:r>
      <w:r w:rsidRPr="002354A8">
        <w:rPr>
          <w:sz w:val="12"/>
          <w:szCs w:val="12"/>
          <w:lang w:val="fr-FR"/>
        </w:rPr>
        <w:tab/>
      </w:r>
      <w:r w:rsidRPr="002354A8">
        <w:rPr>
          <w:sz w:val="12"/>
          <w:szCs w:val="12"/>
          <w:lang w:val="fr-FR"/>
        </w:rPr>
        <w:tab/>
        <w:t>A3L</w:t>
      </w:r>
      <w:r w:rsidRPr="002354A8">
        <w:rPr>
          <w:sz w:val="12"/>
          <w:szCs w:val="12"/>
          <w:lang w:val="fr-FR"/>
        </w:rPr>
        <w:tab/>
      </w:r>
      <w:r w:rsidR="002354A8">
        <w:rPr>
          <w:sz w:val="12"/>
          <w:szCs w:val="12"/>
          <w:lang w:val="fr-FR"/>
        </w:rPr>
        <w:tab/>
      </w:r>
      <w:r w:rsidRPr="002354A8">
        <w:rPr>
          <w:sz w:val="12"/>
          <w:szCs w:val="12"/>
          <w:lang w:val="fr-FR"/>
        </w:rPr>
        <w:t>Ms.</w:t>
      </w:r>
      <w:r w:rsidRPr="002354A8">
        <w:rPr>
          <w:sz w:val="12"/>
          <w:szCs w:val="12"/>
          <w:lang w:val="fr-FR"/>
        </w:rPr>
        <w:tab/>
        <w:t>£45</w:t>
      </w:r>
      <w:r w:rsidR="00C56EC5" w:rsidRPr="002354A8">
        <w:rPr>
          <w:sz w:val="12"/>
          <w:szCs w:val="12"/>
          <w:lang w:val="fr-FR"/>
        </w:rPr>
        <w:tab/>
        <w:t>£</w:t>
      </w:r>
      <w:r w:rsidR="00736A2E" w:rsidRPr="002354A8">
        <w:rPr>
          <w:sz w:val="12"/>
          <w:szCs w:val="12"/>
          <w:lang w:val="fr-FR"/>
        </w:rPr>
        <w:t>15</w:t>
      </w:r>
    </w:p>
    <w:p w:rsidR="00613297" w:rsidRPr="002354A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p>
    <w:p w:rsidR="00613297" w:rsidRPr="002354A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2354A8">
        <w:rPr>
          <w:sz w:val="12"/>
          <w:szCs w:val="12"/>
        </w:rPr>
        <w:t>Vocalise-Reminiscenza</w:t>
      </w:r>
      <w:r w:rsidRPr="002354A8">
        <w:rPr>
          <w:sz w:val="12"/>
          <w:szCs w:val="12"/>
        </w:rPr>
        <w:tab/>
      </w:r>
      <w:r w:rsidR="00AA3472" w:rsidRPr="002354A8">
        <w:rPr>
          <w:sz w:val="12"/>
          <w:szCs w:val="12"/>
        </w:rPr>
        <w:t>1</w:t>
      </w:r>
      <w:r w:rsidR="002C4AC6">
        <w:rPr>
          <w:sz w:val="12"/>
          <w:szCs w:val="12"/>
        </w:rPr>
        <w:t>3</w:t>
      </w:r>
      <w:r w:rsidR="00C97785" w:rsidRPr="002354A8">
        <w:rPr>
          <w:sz w:val="12"/>
          <w:szCs w:val="12"/>
        </w:rPr>
        <w:tab/>
      </w:r>
      <w:r w:rsidRPr="002354A8">
        <w:rPr>
          <w:sz w:val="12"/>
          <w:szCs w:val="12"/>
        </w:rPr>
        <w:t>1994</w:t>
      </w:r>
      <w:r w:rsidRPr="002354A8">
        <w:rPr>
          <w:sz w:val="12"/>
          <w:szCs w:val="12"/>
        </w:rPr>
        <w:tab/>
      </w:r>
      <w:r w:rsidR="00AA3472" w:rsidRPr="002354A8">
        <w:rPr>
          <w:sz w:val="12"/>
          <w:szCs w:val="12"/>
        </w:rPr>
        <w:t>Kaikhosru Shapurji Sorabji/</w:t>
      </w:r>
      <w:r w:rsidR="00AA3472" w:rsidRPr="002354A8">
        <w:rPr>
          <w:sz w:val="12"/>
          <w:szCs w:val="12"/>
        </w:rPr>
        <w:tab/>
      </w:r>
      <w:r w:rsidRPr="002354A8">
        <w:rPr>
          <w:sz w:val="12"/>
          <w:szCs w:val="12"/>
        </w:rPr>
        <w:t>7</w:t>
      </w:r>
      <w:r w:rsidRPr="002354A8">
        <w:rPr>
          <w:rFonts w:ascii="Courier New" w:hAnsi="Courier New"/>
          <w:sz w:val="12"/>
          <w:szCs w:val="12"/>
          <w:vertAlign w:val="superscript"/>
        </w:rPr>
        <w:t>’</w:t>
      </w:r>
      <w:r w:rsidR="007657AC" w:rsidRPr="002354A8">
        <w:rPr>
          <w:sz w:val="12"/>
          <w:szCs w:val="12"/>
        </w:rPr>
        <w:tab/>
      </w:r>
      <w:r w:rsidR="002354A8" w:rsidRPr="002354A8">
        <w:rPr>
          <w:sz w:val="12"/>
          <w:szCs w:val="12"/>
        </w:rPr>
        <w:t>A</w:t>
      </w:r>
      <w:r w:rsidR="00F64C36">
        <w:rPr>
          <w:sz w:val="12"/>
          <w:szCs w:val="12"/>
        </w:rPr>
        <w:t>4P</w:t>
      </w:r>
      <w:r w:rsidR="002354A8" w:rsidRPr="002354A8">
        <w:rPr>
          <w:sz w:val="12"/>
          <w:szCs w:val="12"/>
        </w:rPr>
        <w:tab/>
      </w:r>
      <w:r w:rsidR="00AA3472" w:rsidRPr="002354A8">
        <w:rPr>
          <w:sz w:val="12"/>
          <w:szCs w:val="12"/>
        </w:rPr>
        <w:t>29</w:t>
      </w:r>
      <w:r w:rsidR="00AD0445">
        <w:rPr>
          <w:sz w:val="12"/>
          <w:szCs w:val="12"/>
        </w:rPr>
        <w:tab/>
      </w:r>
      <w:r w:rsidR="00461A99">
        <w:rPr>
          <w:sz w:val="12"/>
          <w:szCs w:val="12"/>
        </w:rPr>
        <w:t>Ed. (Jarvis)</w:t>
      </w:r>
      <w:r w:rsidR="00461A99">
        <w:rPr>
          <w:sz w:val="12"/>
          <w:szCs w:val="12"/>
        </w:rPr>
        <w:tab/>
        <w:t>£1</w:t>
      </w:r>
      <w:r w:rsidR="00D5517A">
        <w:rPr>
          <w:sz w:val="12"/>
          <w:szCs w:val="12"/>
        </w:rPr>
        <w:t>5</w:t>
      </w:r>
      <w:r w:rsidR="00461A99">
        <w:rPr>
          <w:sz w:val="12"/>
          <w:szCs w:val="12"/>
        </w:rPr>
        <w:tab/>
        <w:t>£</w:t>
      </w:r>
      <w:r w:rsidR="00846F99">
        <w:rPr>
          <w:sz w:val="12"/>
          <w:szCs w:val="12"/>
        </w:rPr>
        <w:t>10</w:t>
      </w:r>
    </w:p>
    <w:p w:rsidR="00613297" w:rsidRPr="002354A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2354A8">
        <w:rPr>
          <w:sz w:val="12"/>
          <w:szCs w:val="12"/>
        </w:rPr>
        <w:tab/>
      </w:r>
      <w:r w:rsidR="002C4AC6">
        <w:rPr>
          <w:sz w:val="12"/>
          <w:szCs w:val="12"/>
        </w:rPr>
        <w:t>12</w:t>
      </w:r>
      <w:r w:rsidRPr="002354A8">
        <w:rPr>
          <w:sz w:val="12"/>
          <w:szCs w:val="12"/>
        </w:rPr>
        <w:tab/>
      </w:r>
      <w:r w:rsidRPr="002354A8">
        <w:rPr>
          <w:sz w:val="12"/>
          <w:szCs w:val="12"/>
        </w:rPr>
        <w:tab/>
        <w:t>Donna Amato/</w:t>
      </w:r>
      <w:r w:rsidR="00461A99">
        <w:rPr>
          <w:sz w:val="12"/>
          <w:szCs w:val="12"/>
        </w:rPr>
        <w:tab/>
      </w:r>
      <w:r w:rsidR="00461A99">
        <w:rPr>
          <w:sz w:val="12"/>
          <w:szCs w:val="12"/>
        </w:rPr>
        <w:tab/>
      </w:r>
      <w:r w:rsidR="00F64C36">
        <w:rPr>
          <w:sz w:val="12"/>
          <w:szCs w:val="12"/>
        </w:rPr>
        <w:t>A3L</w:t>
      </w:r>
      <w:r w:rsidR="00461A99">
        <w:rPr>
          <w:sz w:val="12"/>
          <w:szCs w:val="12"/>
        </w:rPr>
        <w:tab/>
      </w:r>
      <w:r w:rsidR="00461A99">
        <w:rPr>
          <w:sz w:val="12"/>
          <w:szCs w:val="12"/>
        </w:rPr>
        <w:tab/>
        <w:t>Ms.</w:t>
      </w:r>
      <w:r w:rsidR="00461A99">
        <w:rPr>
          <w:sz w:val="12"/>
          <w:szCs w:val="12"/>
        </w:rPr>
        <w:tab/>
        <w:t>£1</w:t>
      </w:r>
      <w:r w:rsidR="00846F99">
        <w:rPr>
          <w:sz w:val="12"/>
          <w:szCs w:val="12"/>
        </w:rPr>
        <w:t>5</w:t>
      </w:r>
      <w:r w:rsidR="00461A99" w:rsidRPr="002354A8">
        <w:rPr>
          <w:sz w:val="12"/>
          <w:szCs w:val="12"/>
        </w:rPr>
        <w:tab/>
        <w:t>£</w:t>
      </w:r>
      <w:r w:rsidR="00846F99">
        <w:rPr>
          <w:sz w:val="12"/>
          <w:szCs w:val="12"/>
        </w:rPr>
        <w:t>10</w:t>
      </w:r>
    </w:p>
    <w:p w:rsidR="00613297" w:rsidRPr="002354A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2354A8">
        <w:rPr>
          <w:sz w:val="12"/>
          <w:szCs w:val="12"/>
        </w:rPr>
        <w:tab/>
      </w:r>
      <w:r w:rsidRPr="002354A8">
        <w:rPr>
          <w:sz w:val="12"/>
          <w:szCs w:val="12"/>
        </w:rPr>
        <w:tab/>
      </w:r>
      <w:r w:rsidRPr="002354A8">
        <w:rPr>
          <w:sz w:val="12"/>
          <w:szCs w:val="12"/>
        </w:rPr>
        <w:tab/>
        <w:t>Sergey Ra</w:t>
      </w:r>
      <w:r w:rsidR="00071454">
        <w:rPr>
          <w:sz w:val="12"/>
          <w:szCs w:val="12"/>
        </w:rPr>
        <w:t>c</w:t>
      </w:r>
      <w:r w:rsidRPr="002354A8">
        <w:rPr>
          <w:sz w:val="12"/>
          <w:szCs w:val="12"/>
        </w:rPr>
        <w:t>hmanino</w:t>
      </w:r>
      <w:r w:rsidR="00071454">
        <w:rPr>
          <w:sz w:val="12"/>
          <w:szCs w:val="12"/>
        </w:rPr>
        <w:t>ff</w:t>
      </w:r>
    </w:p>
    <w:p w:rsidR="00613297" w:rsidRPr="002354A8"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983024"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2354A8">
        <w:rPr>
          <w:sz w:val="12"/>
          <w:szCs w:val="12"/>
        </w:rPr>
        <w:t>Pi</w:t>
      </w:r>
      <w:r w:rsidRPr="000F6E8F">
        <w:rPr>
          <w:sz w:val="12"/>
          <w:szCs w:val="12"/>
        </w:rPr>
        <w:t>ano Sonata No. 5</w:t>
      </w:r>
      <w:r w:rsidRPr="000F6E8F">
        <w:rPr>
          <w:sz w:val="12"/>
          <w:szCs w:val="12"/>
        </w:rPr>
        <w:tab/>
      </w:r>
      <w:r w:rsidR="00983024">
        <w:rPr>
          <w:sz w:val="12"/>
          <w:szCs w:val="12"/>
        </w:rPr>
        <w:t>80</w:t>
      </w:r>
      <w:r w:rsidR="00C97785">
        <w:rPr>
          <w:sz w:val="12"/>
          <w:szCs w:val="12"/>
        </w:rPr>
        <w:tab/>
      </w:r>
      <w:r w:rsidRPr="000F6E8F">
        <w:rPr>
          <w:sz w:val="12"/>
          <w:szCs w:val="12"/>
        </w:rPr>
        <w:t>1994-95</w:t>
      </w:r>
      <w:r w:rsidRPr="000F6E8F">
        <w:rPr>
          <w:sz w:val="12"/>
          <w:szCs w:val="12"/>
        </w:rPr>
        <w:tab/>
      </w:r>
      <w:r w:rsidR="008335C0" w:rsidRPr="000F6E8F">
        <w:rPr>
          <w:sz w:val="12"/>
          <w:szCs w:val="12"/>
        </w:rPr>
        <w:t xml:space="preserve">Donna Amato </w:t>
      </w:r>
      <w:r w:rsidR="008335C0">
        <w:rPr>
          <w:sz w:val="12"/>
          <w:szCs w:val="12"/>
        </w:rPr>
        <w:tab/>
        <w:t>59</w:t>
      </w:r>
      <w:r w:rsidR="008335C0" w:rsidRPr="00665C7B">
        <w:rPr>
          <w:rFonts w:ascii="Courier New" w:hAnsi="Courier New"/>
          <w:sz w:val="12"/>
          <w:szCs w:val="12"/>
          <w:vertAlign w:val="superscript"/>
        </w:rPr>
        <w:t>’</w:t>
      </w:r>
      <w:r w:rsidR="008335C0">
        <w:rPr>
          <w:rFonts w:ascii="Courier New" w:hAnsi="Courier New"/>
          <w:sz w:val="12"/>
          <w:szCs w:val="12"/>
          <w:vertAlign w:val="superscript"/>
        </w:rPr>
        <w:tab/>
      </w:r>
      <w:r w:rsidR="002354A8" w:rsidRPr="000F6E8F">
        <w:rPr>
          <w:sz w:val="12"/>
          <w:szCs w:val="12"/>
        </w:rPr>
        <w:t>A3L</w:t>
      </w:r>
      <w:r w:rsidR="002354A8">
        <w:rPr>
          <w:sz w:val="12"/>
          <w:szCs w:val="12"/>
        </w:rPr>
        <w:tab/>
      </w:r>
      <w:r w:rsidR="008335C0">
        <w:rPr>
          <w:sz w:val="12"/>
          <w:szCs w:val="12"/>
        </w:rPr>
        <w:t>30</w:t>
      </w:r>
      <w:r w:rsidR="00983024">
        <w:rPr>
          <w:sz w:val="12"/>
          <w:szCs w:val="12"/>
        </w:rPr>
        <w:tab/>
        <w:t>Ed. (Jarvis</w:t>
      </w:r>
      <w:r w:rsidR="00236C2D">
        <w:rPr>
          <w:sz w:val="12"/>
          <w:szCs w:val="12"/>
        </w:rPr>
        <w:t xml:space="preserve"> / Pratt</w:t>
      </w:r>
      <w:r w:rsidR="00983024">
        <w:rPr>
          <w:sz w:val="12"/>
          <w:szCs w:val="12"/>
        </w:rPr>
        <w:t>)</w:t>
      </w:r>
      <w:r w:rsidR="00983024">
        <w:rPr>
          <w:sz w:val="12"/>
          <w:szCs w:val="12"/>
        </w:rPr>
        <w:tab/>
        <w:t>£26</w:t>
      </w:r>
      <w:r w:rsidR="00983024">
        <w:rPr>
          <w:sz w:val="12"/>
          <w:szCs w:val="12"/>
        </w:rPr>
        <w:tab/>
        <w:t>£10</w:t>
      </w:r>
    </w:p>
    <w:p w:rsidR="006B2C32" w:rsidRDefault="00983024"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Pr="000F6E8F">
        <w:rPr>
          <w:sz w:val="12"/>
          <w:szCs w:val="12"/>
        </w:rPr>
        <w:t>133</w:t>
      </w:r>
      <w:r>
        <w:rPr>
          <w:sz w:val="12"/>
          <w:szCs w:val="12"/>
        </w:rPr>
        <w:tab/>
      </w:r>
      <w:r>
        <w:rPr>
          <w:sz w:val="12"/>
          <w:szCs w:val="12"/>
        </w:rPr>
        <w:tab/>
      </w:r>
      <w:r>
        <w:rPr>
          <w:sz w:val="12"/>
          <w:szCs w:val="12"/>
        </w:rPr>
        <w:tab/>
      </w:r>
      <w:r>
        <w:rPr>
          <w:sz w:val="12"/>
          <w:szCs w:val="12"/>
        </w:rPr>
        <w:tab/>
      </w:r>
      <w:r>
        <w:rPr>
          <w:sz w:val="12"/>
          <w:szCs w:val="12"/>
        </w:rPr>
        <w:tab/>
      </w:r>
      <w:r w:rsidR="00613297" w:rsidRPr="000F6E8F">
        <w:rPr>
          <w:sz w:val="12"/>
          <w:szCs w:val="12"/>
        </w:rPr>
        <w:tab/>
      </w:r>
      <w:r w:rsidR="005453AA">
        <w:rPr>
          <w:sz w:val="12"/>
          <w:szCs w:val="12"/>
        </w:rPr>
        <w:t>Ms.</w:t>
      </w:r>
      <w:r w:rsidR="00613297" w:rsidRPr="000F6E8F">
        <w:rPr>
          <w:sz w:val="12"/>
          <w:szCs w:val="12"/>
        </w:rPr>
        <w:tab/>
        <w:t>£38</w:t>
      </w:r>
      <w:r w:rsidR="00C56EC5">
        <w:rPr>
          <w:sz w:val="12"/>
          <w:szCs w:val="12"/>
        </w:rPr>
        <w:tab/>
        <w:t>£</w:t>
      </w:r>
      <w:r w:rsidR="00736A2E">
        <w:rPr>
          <w:sz w:val="12"/>
          <w:szCs w:val="12"/>
        </w:rPr>
        <w:t>10</w:t>
      </w:r>
    </w:p>
    <w:p w:rsidR="006B2C32" w:rsidRPr="00743E7F" w:rsidRDefault="006B2C32" w:rsidP="006B2C32">
      <w:pPr>
        <w:numPr>
          <w:ilvl w:val="12"/>
          <w:numId w:val="0"/>
        </w:numPr>
        <w:tabs>
          <w:tab w:val="right" w:pos="3402"/>
          <w:tab w:val="left" w:pos="3544"/>
          <w:tab w:val="right" w:pos="5387"/>
          <w:tab w:val="right" w:pos="5954"/>
          <w:tab w:val="right" w:pos="6521"/>
          <w:tab w:val="right" w:pos="6804"/>
          <w:tab w:val="left" w:pos="6946"/>
          <w:tab w:val="right" w:pos="8931"/>
          <w:tab w:val="right" w:pos="9639"/>
        </w:tabs>
        <w:spacing w:line="-160" w:lineRule="auto"/>
        <w:jc w:val="both"/>
        <w:rPr>
          <w:b/>
          <w:sz w:val="12"/>
          <w:szCs w:val="12"/>
        </w:rPr>
      </w:pPr>
      <w:r>
        <w:rPr>
          <w:sz w:val="12"/>
          <w:szCs w:val="12"/>
        </w:rPr>
        <w:br w:type="page"/>
      </w:r>
      <w:r w:rsidRPr="00743E7F">
        <w:rPr>
          <w:b/>
          <w:sz w:val="12"/>
          <w:szCs w:val="12"/>
        </w:rPr>
        <w:lastRenderedPageBreak/>
        <w:tab/>
      </w:r>
      <w:proofErr w:type="gramStart"/>
      <w:r w:rsidRPr="00C97785">
        <w:rPr>
          <w:b/>
          <w:sz w:val="12"/>
          <w:szCs w:val="12"/>
          <w:u w:val="single"/>
        </w:rPr>
        <w:t>Pages</w:t>
      </w:r>
      <w:r w:rsidRPr="00C97785">
        <w:rPr>
          <w:b/>
          <w:sz w:val="12"/>
          <w:szCs w:val="12"/>
        </w:rPr>
        <w:tab/>
      </w:r>
      <w:r w:rsidRPr="00C97785">
        <w:rPr>
          <w:b/>
          <w:sz w:val="12"/>
          <w:szCs w:val="12"/>
          <w:u w:val="single"/>
        </w:rPr>
        <w:t>Date</w:t>
      </w:r>
      <w:r w:rsidRPr="00C97785">
        <w:rPr>
          <w:b/>
          <w:sz w:val="12"/>
          <w:szCs w:val="12"/>
        </w:rPr>
        <w:tab/>
      </w:r>
      <w:r w:rsidRPr="00C97785">
        <w:rPr>
          <w:b/>
          <w:sz w:val="12"/>
          <w:szCs w:val="12"/>
          <w:u w:val="single"/>
        </w:rPr>
        <w:t>Dedicatee/s</w:t>
      </w:r>
      <w:r w:rsidRPr="00C97785">
        <w:rPr>
          <w:b/>
          <w:sz w:val="12"/>
          <w:szCs w:val="12"/>
        </w:rPr>
        <w:tab/>
      </w:r>
      <w:r w:rsidRPr="00C97785">
        <w:rPr>
          <w:b/>
          <w:sz w:val="12"/>
          <w:szCs w:val="12"/>
          <w:u w:val="single"/>
        </w:rPr>
        <w:t>Duration</w:t>
      </w:r>
      <w:r w:rsidRPr="00C97785">
        <w:rPr>
          <w:b/>
          <w:sz w:val="12"/>
          <w:szCs w:val="12"/>
        </w:rPr>
        <w:tab/>
      </w:r>
      <w:r w:rsidRPr="00C97785">
        <w:rPr>
          <w:b/>
          <w:sz w:val="12"/>
          <w:szCs w:val="12"/>
          <w:u w:val="single"/>
        </w:rPr>
        <w:t>Format</w:t>
      </w:r>
      <w:r w:rsidRPr="00C97785">
        <w:rPr>
          <w:b/>
          <w:sz w:val="12"/>
          <w:szCs w:val="12"/>
        </w:rPr>
        <w:tab/>
      </w:r>
      <w:r w:rsidRPr="00C97785">
        <w:rPr>
          <w:b/>
          <w:sz w:val="12"/>
          <w:szCs w:val="12"/>
          <w:u w:val="single"/>
        </w:rPr>
        <w:t>No.</w:t>
      </w:r>
      <w:proofErr w:type="gramEnd"/>
      <w:r w:rsidRPr="00C97785">
        <w:rPr>
          <w:b/>
          <w:sz w:val="12"/>
          <w:szCs w:val="12"/>
        </w:rPr>
        <w:tab/>
      </w:r>
      <w:r w:rsidRPr="00743E7F">
        <w:rPr>
          <w:b/>
          <w:sz w:val="12"/>
          <w:szCs w:val="12"/>
          <w:u w:val="single"/>
        </w:rPr>
        <w:t>Edition</w:t>
      </w:r>
      <w:r w:rsidRPr="00743E7F">
        <w:rPr>
          <w:b/>
          <w:sz w:val="12"/>
          <w:szCs w:val="12"/>
        </w:rPr>
        <w:tab/>
      </w:r>
      <w:r w:rsidRPr="00743E7F">
        <w:rPr>
          <w:b/>
          <w:sz w:val="12"/>
          <w:szCs w:val="12"/>
          <w:u w:val="single"/>
        </w:rPr>
        <w:t>Price</w:t>
      </w:r>
      <w:r>
        <w:rPr>
          <w:b/>
          <w:sz w:val="12"/>
          <w:szCs w:val="12"/>
          <w:u w:val="single"/>
        </w:rPr>
        <w:t xml:space="preserve"> (paper)</w:t>
      </w:r>
      <w:r w:rsidRPr="006E6902">
        <w:rPr>
          <w:b/>
          <w:sz w:val="12"/>
          <w:szCs w:val="12"/>
        </w:rPr>
        <w:tab/>
      </w:r>
      <w:r>
        <w:rPr>
          <w:b/>
          <w:sz w:val="12"/>
          <w:szCs w:val="12"/>
          <w:u w:val="single"/>
        </w:rPr>
        <w:t>Price (.pdf)</w:t>
      </w: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A722F1" w:rsidRPr="00876144" w:rsidRDefault="00613297" w:rsidP="00876144">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Sieben Charakterstücke</w:t>
      </w:r>
      <w:r w:rsidR="00CE6518">
        <w:rPr>
          <w:sz w:val="12"/>
          <w:szCs w:val="12"/>
        </w:rPr>
        <w:tab/>
      </w:r>
      <w:r w:rsidR="00876144" w:rsidRPr="00876144">
        <w:rPr>
          <w:sz w:val="12"/>
          <w:szCs w:val="12"/>
        </w:rPr>
        <w:t>67</w:t>
      </w:r>
      <w:r w:rsidRPr="000F6E8F">
        <w:rPr>
          <w:sz w:val="12"/>
          <w:szCs w:val="12"/>
        </w:rPr>
        <w:tab/>
        <w:t>1998-</w:t>
      </w:r>
      <w:r w:rsidR="00E33C3C">
        <w:rPr>
          <w:sz w:val="12"/>
          <w:szCs w:val="12"/>
        </w:rPr>
        <w:t>20</w:t>
      </w:r>
      <w:r w:rsidRPr="000F6E8F">
        <w:rPr>
          <w:sz w:val="12"/>
          <w:szCs w:val="12"/>
        </w:rPr>
        <w:t>03</w:t>
      </w:r>
      <w:r w:rsidRPr="000F6E8F">
        <w:rPr>
          <w:sz w:val="12"/>
          <w:szCs w:val="12"/>
        </w:rPr>
        <w:tab/>
        <w:t>Chris Rice (series dedicatee)</w:t>
      </w:r>
      <w:r w:rsidR="008335C0">
        <w:rPr>
          <w:sz w:val="12"/>
          <w:szCs w:val="12"/>
        </w:rPr>
        <w:tab/>
      </w:r>
      <w:r w:rsidRPr="000F6E8F">
        <w:rPr>
          <w:sz w:val="12"/>
          <w:szCs w:val="12"/>
        </w:rPr>
        <w:t>49</w:t>
      </w:r>
      <w:r w:rsidRPr="00665C7B">
        <w:rPr>
          <w:rFonts w:ascii="Courier New" w:hAnsi="Courier New"/>
          <w:sz w:val="12"/>
          <w:szCs w:val="12"/>
          <w:vertAlign w:val="superscript"/>
        </w:rPr>
        <w:t>’</w:t>
      </w:r>
      <w:r w:rsidR="008335C0" w:rsidRPr="00A722F1">
        <w:rPr>
          <w:sz w:val="12"/>
          <w:szCs w:val="12"/>
        </w:rPr>
        <w:tab/>
      </w:r>
      <w:r w:rsidR="00A722F1">
        <w:rPr>
          <w:sz w:val="12"/>
          <w:szCs w:val="12"/>
        </w:rPr>
        <w:t>A3L</w:t>
      </w:r>
      <w:r w:rsidR="00A722F1">
        <w:rPr>
          <w:sz w:val="12"/>
          <w:szCs w:val="12"/>
        </w:rPr>
        <w:tab/>
      </w:r>
      <w:r w:rsidR="00A722F1" w:rsidRPr="000F6E8F">
        <w:rPr>
          <w:sz w:val="12"/>
          <w:szCs w:val="12"/>
        </w:rPr>
        <w:t>35</w:t>
      </w:r>
      <w:r w:rsidR="00A722F1">
        <w:rPr>
          <w:sz w:val="12"/>
          <w:szCs w:val="12"/>
        </w:rPr>
        <w:tab/>
      </w:r>
      <w:r w:rsidR="00A722F1" w:rsidRPr="00876144">
        <w:rPr>
          <w:sz w:val="12"/>
          <w:szCs w:val="12"/>
        </w:rPr>
        <w:t>Ed. (Jarvis</w:t>
      </w:r>
      <w:r w:rsidR="00236C2D">
        <w:rPr>
          <w:sz w:val="12"/>
          <w:szCs w:val="12"/>
        </w:rPr>
        <w:t xml:space="preserve"> / Powell</w:t>
      </w:r>
      <w:r w:rsidR="00A722F1" w:rsidRPr="00876144">
        <w:rPr>
          <w:sz w:val="12"/>
          <w:szCs w:val="12"/>
        </w:rPr>
        <w:t>)</w:t>
      </w:r>
      <w:r w:rsidR="00A722F1" w:rsidRPr="00876144">
        <w:rPr>
          <w:sz w:val="12"/>
          <w:szCs w:val="12"/>
        </w:rPr>
        <w:tab/>
        <w:t>£</w:t>
      </w:r>
      <w:r w:rsidR="00876144">
        <w:rPr>
          <w:sz w:val="12"/>
          <w:szCs w:val="12"/>
        </w:rPr>
        <w:t>2</w:t>
      </w:r>
      <w:r w:rsidR="00382A20">
        <w:rPr>
          <w:sz w:val="12"/>
          <w:szCs w:val="12"/>
        </w:rPr>
        <w:t>4</w:t>
      </w:r>
      <w:r w:rsidR="00A722F1" w:rsidRPr="00876144">
        <w:rPr>
          <w:sz w:val="12"/>
          <w:szCs w:val="12"/>
        </w:rPr>
        <w:tab/>
        <w:t>£</w:t>
      </w:r>
      <w:r w:rsidR="00876144">
        <w:rPr>
          <w:sz w:val="12"/>
          <w:szCs w:val="12"/>
        </w:rPr>
        <w:t>10</w:t>
      </w:r>
    </w:p>
    <w:p w:rsidR="00613297" w:rsidRPr="000F6E8F" w:rsidRDefault="00CE6518" w:rsidP="00CE6518">
      <w:pPr>
        <w:tabs>
          <w:tab w:val="left" w:pos="284"/>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lang w:val="fr-FR"/>
        </w:rPr>
        <w:tab/>
      </w:r>
      <w:r w:rsidRPr="008335C0">
        <w:rPr>
          <w:sz w:val="12"/>
          <w:szCs w:val="12"/>
          <w:lang w:val="fr-FR"/>
        </w:rPr>
        <w:t xml:space="preserve">1. </w:t>
      </w:r>
      <w:r w:rsidRPr="008335C0">
        <w:rPr>
          <w:i/>
          <w:sz w:val="12"/>
          <w:szCs w:val="12"/>
          <w:lang w:val="fr-FR"/>
        </w:rPr>
        <w:t>Doktor Busoni</w:t>
      </w:r>
      <w:r w:rsidR="00A722F1">
        <w:rPr>
          <w:rFonts w:ascii="Courier New" w:hAnsi="Courier New"/>
          <w:sz w:val="12"/>
          <w:szCs w:val="12"/>
          <w:vertAlign w:val="superscript"/>
        </w:rPr>
        <w:tab/>
      </w:r>
      <w:r w:rsidRPr="000F6E8F">
        <w:rPr>
          <w:sz w:val="12"/>
          <w:szCs w:val="12"/>
        </w:rPr>
        <w:t>84</w:t>
      </w:r>
      <w:r w:rsidR="00A722F1">
        <w:rPr>
          <w:rFonts w:ascii="Courier New" w:hAnsi="Courier New"/>
          <w:sz w:val="12"/>
          <w:szCs w:val="12"/>
          <w:vertAlign w:val="superscript"/>
        </w:rPr>
        <w:tab/>
      </w:r>
      <w:r w:rsidR="00A722F1">
        <w:rPr>
          <w:rFonts w:ascii="Courier New" w:hAnsi="Courier New"/>
          <w:sz w:val="12"/>
          <w:szCs w:val="12"/>
          <w:vertAlign w:val="superscript"/>
        </w:rPr>
        <w:tab/>
      </w:r>
      <w:r>
        <w:rPr>
          <w:sz w:val="12"/>
          <w:szCs w:val="12"/>
          <w:lang w:val="fr-FR"/>
        </w:rPr>
        <w:t>Ronald Stevenson</w:t>
      </w:r>
      <w:r w:rsidR="00A722F1">
        <w:rPr>
          <w:rFonts w:ascii="Courier New" w:hAnsi="Courier New"/>
          <w:sz w:val="12"/>
          <w:szCs w:val="12"/>
          <w:vertAlign w:val="superscript"/>
        </w:rPr>
        <w:tab/>
      </w:r>
      <w:r w:rsidR="00A722F1">
        <w:rPr>
          <w:rFonts w:ascii="Courier New" w:hAnsi="Courier New"/>
          <w:sz w:val="12"/>
          <w:szCs w:val="12"/>
          <w:vertAlign w:val="superscript"/>
        </w:rPr>
        <w:tab/>
      </w:r>
      <w:r w:rsidR="00B64065" w:rsidRPr="000F6E8F">
        <w:rPr>
          <w:sz w:val="12"/>
          <w:szCs w:val="12"/>
        </w:rPr>
        <w:t>A3P</w:t>
      </w:r>
      <w:r w:rsidR="00B64065">
        <w:rPr>
          <w:sz w:val="12"/>
          <w:szCs w:val="12"/>
        </w:rPr>
        <w:tab/>
      </w:r>
      <w:r w:rsidR="00613297" w:rsidRPr="000F6E8F">
        <w:rPr>
          <w:sz w:val="12"/>
          <w:szCs w:val="12"/>
        </w:rPr>
        <w:tab/>
      </w:r>
      <w:r w:rsidR="005453AA">
        <w:rPr>
          <w:sz w:val="12"/>
          <w:szCs w:val="12"/>
        </w:rPr>
        <w:t>Ms.</w:t>
      </w:r>
      <w:r w:rsidR="00613297" w:rsidRPr="000F6E8F">
        <w:rPr>
          <w:sz w:val="12"/>
          <w:szCs w:val="12"/>
        </w:rPr>
        <w:tab/>
        <w:t>£22</w:t>
      </w:r>
      <w:r w:rsidR="00C56EC5">
        <w:rPr>
          <w:sz w:val="12"/>
          <w:szCs w:val="12"/>
        </w:rPr>
        <w:tab/>
        <w:t>£</w:t>
      </w:r>
      <w:r w:rsidR="00736A2E">
        <w:rPr>
          <w:sz w:val="12"/>
          <w:szCs w:val="12"/>
        </w:rPr>
        <w:t>10</w:t>
      </w:r>
    </w:p>
    <w:p w:rsidR="00613297" w:rsidRPr="008335C0" w:rsidRDefault="00613297" w:rsidP="0080451E">
      <w:pPr>
        <w:tabs>
          <w:tab w:val="left" w:pos="284"/>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sidRPr="001F7A76">
        <w:rPr>
          <w:sz w:val="12"/>
          <w:szCs w:val="12"/>
        </w:rPr>
        <w:tab/>
      </w:r>
      <w:r w:rsidR="00CE6518" w:rsidRPr="008335C0">
        <w:rPr>
          <w:sz w:val="12"/>
          <w:szCs w:val="12"/>
          <w:lang w:val="fr-FR"/>
        </w:rPr>
        <w:t xml:space="preserve">2. </w:t>
      </w:r>
      <w:proofErr w:type="gramStart"/>
      <w:r w:rsidR="00CE6518" w:rsidRPr="00952903">
        <w:rPr>
          <w:i/>
          <w:sz w:val="12"/>
          <w:szCs w:val="12"/>
          <w:lang w:val="fr-FR"/>
        </w:rPr>
        <w:t>?Naissance</w:t>
      </w:r>
      <w:proofErr w:type="gramEnd"/>
      <w:r w:rsidR="00CE6518" w:rsidRPr="00952903">
        <w:rPr>
          <w:i/>
          <w:sz w:val="12"/>
          <w:szCs w:val="12"/>
          <w:lang w:val="fr-FR"/>
        </w:rPr>
        <w:t>/Espérance/</w:t>
      </w:r>
      <w:proofErr w:type="spellStart"/>
      <w:r w:rsidR="00CE6518" w:rsidRPr="00952903">
        <w:rPr>
          <w:i/>
          <w:sz w:val="12"/>
          <w:szCs w:val="12"/>
          <w:lang w:val="fr-FR"/>
        </w:rPr>
        <w:t>Découvrance</w:t>
      </w:r>
      <w:proofErr w:type="spellEnd"/>
      <w:r w:rsidR="00CE6518" w:rsidRPr="00952903">
        <w:rPr>
          <w:i/>
          <w:sz w:val="12"/>
          <w:szCs w:val="12"/>
          <w:lang w:val="fr-FR"/>
        </w:rPr>
        <w:t>?</w:t>
      </w:r>
      <w:r w:rsidR="008335C0">
        <w:rPr>
          <w:sz w:val="12"/>
          <w:szCs w:val="12"/>
          <w:lang w:val="fr-FR"/>
        </w:rPr>
        <w:tab/>
      </w:r>
      <w:r w:rsidR="008335C0">
        <w:rPr>
          <w:sz w:val="12"/>
          <w:szCs w:val="12"/>
          <w:lang w:val="fr-FR"/>
        </w:rPr>
        <w:tab/>
      </w:r>
      <w:r w:rsidR="008335C0">
        <w:rPr>
          <w:sz w:val="12"/>
          <w:szCs w:val="12"/>
          <w:lang w:val="fr-FR"/>
        </w:rPr>
        <w:tab/>
      </w:r>
      <w:r w:rsidR="00CE6518" w:rsidRPr="001F7A76">
        <w:rPr>
          <w:sz w:val="12"/>
          <w:szCs w:val="12"/>
        </w:rPr>
        <w:t>N. – in memoriam</w:t>
      </w:r>
    </w:p>
    <w:p w:rsidR="00613297" w:rsidRPr="001F7A76" w:rsidRDefault="00613297" w:rsidP="0080451E">
      <w:pPr>
        <w:tabs>
          <w:tab w:val="left" w:pos="284"/>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8335C0">
        <w:rPr>
          <w:sz w:val="12"/>
          <w:szCs w:val="12"/>
          <w:lang w:val="fr-FR"/>
        </w:rPr>
        <w:tab/>
      </w:r>
      <w:r w:rsidR="00CE6518">
        <w:rPr>
          <w:sz w:val="12"/>
          <w:szCs w:val="12"/>
        </w:rPr>
        <w:t xml:space="preserve">3. </w:t>
      </w:r>
      <w:r w:rsidR="00CE6518" w:rsidRPr="008335C0">
        <w:rPr>
          <w:i/>
          <w:sz w:val="12"/>
          <w:szCs w:val="12"/>
        </w:rPr>
        <w:t>Malvern Air</w:t>
      </w:r>
      <w:r w:rsidR="008335C0">
        <w:rPr>
          <w:sz w:val="12"/>
          <w:szCs w:val="12"/>
          <w:lang w:val="fr-FR"/>
        </w:rPr>
        <w:tab/>
      </w:r>
      <w:r w:rsidRPr="008335C0">
        <w:rPr>
          <w:sz w:val="12"/>
          <w:szCs w:val="12"/>
          <w:lang w:val="fr-FR"/>
        </w:rPr>
        <w:tab/>
      </w:r>
      <w:r w:rsidR="008335C0">
        <w:rPr>
          <w:sz w:val="12"/>
          <w:szCs w:val="12"/>
          <w:lang w:val="fr-FR"/>
        </w:rPr>
        <w:tab/>
      </w:r>
      <w:r w:rsidR="00CE6518" w:rsidRPr="001F7A76">
        <w:rPr>
          <w:sz w:val="12"/>
          <w:szCs w:val="12"/>
        </w:rPr>
        <w:t>Tony Payne</w:t>
      </w:r>
    </w:p>
    <w:p w:rsidR="00613297" w:rsidRPr="001F7A76" w:rsidRDefault="008335C0" w:rsidP="0080451E">
      <w:pPr>
        <w:tabs>
          <w:tab w:val="left" w:pos="284"/>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CE6518">
        <w:rPr>
          <w:sz w:val="12"/>
          <w:szCs w:val="12"/>
        </w:rPr>
        <w:t xml:space="preserve">4. </w:t>
      </w:r>
      <w:r w:rsidR="00CE6518" w:rsidRPr="008335C0">
        <w:rPr>
          <w:i/>
          <w:sz w:val="12"/>
          <w:szCs w:val="12"/>
        </w:rPr>
        <w:t>A Capriccio</w:t>
      </w:r>
      <w:r w:rsidR="00613297" w:rsidRPr="001F7A76">
        <w:rPr>
          <w:sz w:val="12"/>
          <w:szCs w:val="12"/>
        </w:rPr>
        <w:tab/>
      </w:r>
      <w:r w:rsidR="00613297" w:rsidRPr="001F7A76">
        <w:rPr>
          <w:sz w:val="12"/>
          <w:szCs w:val="12"/>
        </w:rPr>
        <w:tab/>
      </w:r>
      <w:r>
        <w:rPr>
          <w:sz w:val="12"/>
          <w:szCs w:val="12"/>
        </w:rPr>
        <w:tab/>
      </w:r>
      <w:r w:rsidR="00CE6518" w:rsidRPr="001F7A76">
        <w:rPr>
          <w:sz w:val="12"/>
          <w:szCs w:val="12"/>
        </w:rPr>
        <w:t>Donna Amato</w:t>
      </w:r>
    </w:p>
    <w:p w:rsidR="00613297" w:rsidRPr="001F7A76" w:rsidRDefault="008335C0" w:rsidP="0080451E">
      <w:pPr>
        <w:tabs>
          <w:tab w:val="left" w:pos="284"/>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CE6518">
        <w:rPr>
          <w:sz w:val="12"/>
          <w:szCs w:val="12"/>
        </w:rPr>
        <w:t xml:space="preserve">5. </w:t>
      </w:r>
      <w:r w:rsidR="00CE6518" w:rsidRPr="008335C0">
        <w:rPr>
          <w:i/>
          <w:sz w:val="12"/>
          <w:szCs w:val="12"/>
        </w:rPr>
        <w:t xml:space="preserve">Icarus </w:t>
      </w:r>
      <w:proofErr w:type="spellStart"/>
      <w:r w:rsidR="00CE6518" w:rsidRPr="008335C0">
        <w:rPr>
          <w:i/>
          <w:sz w:val="12"/>
          <w:szCs w:val="12"/>
        </w:rPr>
        <w:t>Powellii</w:t>
      </w:r>
      <w:proofErr w:type="spellEnd"/>
      <w:r w:rsidR="00613297" w:rsidRPr="001F7A76">
        <w:rPr>
          <w:sz w:val="12"/>
          <w:szCs w:val="12"/>
        </w:rPr>
        <w:tab/>
      </w:r>
      <w:r>
        <w:rPr>
          <w:sz w:val="12"/>
          <w:szCs w:val="12"/>
        </w:rPr>
        <w:tab/>
      </w:r>
      <w:r w:rsidR="00613297" w:rsidRPr="001F7A76">
        <w:rPr>
          <w:sz w:val="12"/>
          <w:szCs w:val="12"/>
        </w:rPr>
        <w:tab/>
      </w:r>
      <w:r w:rsidR="00CE6518" w:rsidRPr="001F7A76">
        <w:rPr>
          <w:sz w:val="12"/>
          <w:szCs w:val="12"/>
        </w:rPr>
        <w:t>Jonathan Powell</w:t>
      </w:r>
    </w:p>
    <w:p w:rsidR="00613297" w:rsidRPr="001F7A76" w:rsidRDefault="008335C0" w:rsidP="0080451E">
      <w:pPr>
        <w:tabs>
          <w:tab w:val="left" w:pos="284"/>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CE6518">
        <w:rPr>
          <w:sz w:val="12"/>
          <w:szCs w:val="12"/>
        </w:rPr>
        <w:t xml:space="preserve">6. </w:t>
      </w:r>
      <w:r w:rsidR="00CE6518" w:rsidRPr="008335C0">
        <w:rPr>
          <w:i/>
          <w:sz w:val="12"/>
          <w:szCs w:val="12"/>
        </w:rPr>
        <w:t>Étude for Elliott</w:t>
      </w:r>
      <w:r w:rsidR="00613297" w:rsidRPr="001F7A76">
        <w:rPr>
          <w:sz w:val="12"/>
          <w:szCs w:val="12"/>
        </w:rPr>
        <w:tab/>
      </w:r>
      <w:r w:rsidR="00613297" w:rsidRPr="001F7A76">
        <w:rPr>
          <w:sz w:val="12"/>
          <w:szCs w:val="12"/>
        </w:rPr>
        <w:tab/>
      </w:r>
      <w:r>
        <w:rPr>
          <w:sz w:val="12"/>
          <w:szCs w:val="12"/>
        </w:rPr>
        <w:tab/>
      </w:r>
      <w:proofErr w:type="spellStart"/>
      <w:r w:rsidR="00CE6518" w:rsidRPr="001F7A76">
        <w:rPr>
          <w:sz w:val="12"/>
          <w:szCs w:val="12"/>
        </w:rPr>
        <w:t>Elliott</w:t>
      </w:r>
      <w:proofErr w:type="spellEnd"/>
      <w:r w:rsidR="00CE6518" w:rsidRPr="001F7A76">
        <w:rPr>
          <w:sz w:val="12"/>
          <w:szCs w:val="12"/>
        </w:rPr>
        <w:t xml:space="preserve"> Carter</w:t>
      </w:r>
      <w:r w:rsidR="00217A05">
        <w:rPr>
          <w:sz w:val="12"/>
          <w:szCs w:val="12"/>
        </w:rPr>
        <w:tab/>
      </w:r>
      <w:r w:rsidR="00217A05">
        <w:rPr>
          <w:sz w:val="12"/>
          <w:szCs w:val="12"/>
        </w:rPr>
        <w:tab/>
      </w:r>
    </w:p>
    <w:p w:rsidR="007C3C71" w:rsidRDefault="00613297" w:rsidP="0080451E">
      <w:pPr>
        <w:tabs>
          <w:tab w:val="left" w:pos="284"/>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1F7A76">
        <w:rPr>
          <w:sz w:val="12"/>
          <w:szCs w:val="12"/>
        </w:rPr>
        <w:tab/>
      </w:r>
      <w:r w:rsidR="00CE6518">
        <w:rPr>
          <w:sz w:val="12"/>
          <w:szCs w:val="12"/>
        </w:rPr>
        <w:t xml:space="preserve">7. </w:t>
      </w:r>
      <w:proofErr w:type="spellStart"/>
      <w:r w:rsidR="00CE6518" w:rsidRPr="008335C0">
        <w:rPr>
          <w:i/>
          <w:sz w:val="12"/>
          <w:szCs w:val="12"/>
        </w:rPr>
        <w:t>Epilogo</w:t>
      </w:r>
      <w:proofErr w:type="spellEnd"/>
      <w:r w:rsidR="00CE6518" w:rsidRPr="008335C0">
        <w:rPr>
          <w:i/>
          <w:sz w:val="12"/>
          <w:szCs w:val="12"/>
        </w:rPr>
        <w:t xml:space="preserve">: </w:t>
      </w:r>
      <w:proofErr w:type="spellStart"/>
      <w:r w:rsidR="00CE6518" w:rsidRPr="008335C0">
        <w:rPr>
          <w:i/>
          <w:sz w:val="12"/>
          <w:szCs w:val="12"/>
        </w:rPr>
        <w:t>Intrada</w:t>
      </w:r>
      <w:proofErr w:type="spellEnd"/>
      <w:r w:rsidR="00CE6518" w:rsidRPr="008335C0">
        <w:rPr>
          <w:i/>
          <w:sz w:val="12"/>
          <w:szCs w:val="12"/>
        </w:rPr>
        <w:t xml:space="preserve"> – </w:t>
      </w:r>
      <w:proofErr w:type="spellStart"/>
      <w:r w:rsidR="00CE6518" w:rsidRPr="008335C0">
        <w:rPr>
          <w:i/>
          <w:sz w:val="12"/>
          <w:szCs w:val="12"/>
        </w:rPr>
        <w:t>Funebre</w:t>
      </w:r>
      <w:proofErr w:type="spellEnd"/>
      <w:r w:rsidR="00CE6518" w:rsidRPr="008335C0">
        <w:rPr>
          <w:i/>
          <w:sz w:val="12"/>
          <w:szCs w:val="12"/>
        </w:rPr>
        <w:t xml:space="preserve"> – </w:t>
      </w:r>
      <w:proofErr w:type="spellStart"/>
      <w:r w:rsidR="00CE6518" w:rsidRPr="008335C0">
        <w:rPr>
          <w:i/>
          <w:sz w:val="12"/>
          <w:szCs w:val="12"/>
        </w:rPr>
        <w:t>Reminiscenze</w:t>
      </w:r>
      <w:proofErr w:type="spellEnd"/>
    </w:p>
    <w:p w:rsidR="007C3C71" w:rsidRDefault="007C3C71" w:rsidP="007C3C71">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8874D2" w:rsidRPr="008874D2" w:rsidRDefault="008874D2" w:rsidP="008874D2">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8874D2">
        <w:rPr>
          <w:sz w:val="12"/>
          <w:szCs w:val="12"/>
        </w:rPr>
        <w:t>Cadenza to Piano Concerto No. 3, Op. 60 [Medtner]</w:t>
      </w:r>
      <w:r w:rsidRPr="008874D2">
        <w:rPr>
          <w:sz w:val="12"/>
          <w:szCs w:val="12"/>
        </w:rPr>
        <w:tab/>
        <w:t>10</w:t>
      </w:r>
      <w:r w:rsidRPr="008874D2">
        <w:rPr>
          <w:sz w:val="12"/>
          <w:szCs w:val="12"/>
        </w:rPr>
        <w:tab/>
        <w:t>1998</w:t>
      </w:r>
      <w:r w:rsidRPr="008874D2">
        <w:rPr>
          <w:sz w:val="12"/>
          <w:szCs w:val="12"/>
        </w:rPr>
        <w:tab/>
        <w:t>Carlo Grante</w:t>
      </w:r>
      <w:r w:rsidRPr="008874D2">
        <w:rPr>
          <w:sz w:val="12"/>
          <w:szCs w:val="12"/>
        </w:rPr>
        <w:tab/>
        <w:t>4</w:t>
      </w:r>
      <w:r w:rsidRPr="008874D2">
        <w:rPr>
          <w:rFonts w:ascii="Courier New" w:hAnsi="Courier New"/>
          <w:sz w:val="12"/>
          <w:szCs w:val="12"/>
          <w:vertAlign w:val="superscript"/>
        </w:rPr>
        <w:t>’</w:t>
      </w:r>
      <w:r w:rsidRPr="008874D2">
        <w:rPr>
          <w:sz w:val="12"/>
          <w:szCs w:val="12"/>
        </w:rPr>
        <w:tab/>
        <w:t>A3P</w:t>
      </w:r>
      <w:r w:rsidRPr="008874D2">
        <w:rPr>
          <w:sz w:val="12"/>
          <w:szCs w:val="12"/>
        </w:rPr>
        <w:tab/>
        <w:t>35a</w:t>
      </w:r>
      <w:r w:rsidRPr="008874D2">
        <w:rPr>
          <w:sz w:val="12"/>
          <w:szCs w:val="12"/>
        </w:rPr>
        <w:tab/>
        <w:t xml:space="preserve">Ed. </w:t>
      </w:r>
      <w:r w:rsidR="00463C8E">
        <w:rPr>
          <w:sz w:val="12"/>
          <w:szCs w:val="12"/>
        </w:rPr>
        <w:t>(</w:t>
      </w:r>
      <w:r w:rsidRPr="008874D2">
        <w:rPr>
          <w:sz w:val="12"/>
          <w:szCs w:val="12"/>
        </w:rPr>
        <w:t>W.A.P.M.</w:t>
      </w:r>
      <w:r w:rsidR="00463C8E">
        <w:rPr>
          <w:sz w:val="12"/>
          <w:szCs w:val="12"/>
        </w:rPr>
        <w:t>)</w:t>
      </w:r>
      <w:r w:rsidRPr="008874D2">
        <w:rPr>
          <w:sz w:val="12"/>
          <w:szCs w:val="12"/>
        </w:rPr>
        <w:tab/>
        <w:t>£1</w:t>
      </w:r>
      <w:r w:rsidR="00D5517A">
        <w:rPr>
          <w:sz w:val="12"/>
          <w:szCs w:val="12"/>
        </w:rPr>
        <w:t>5</w:t>
      </w:r>
      <w:r w:rsidRPr="008874D2">
        <w:rPr>
          <w:sz w:val="12"/>
          <w:szCs w:val="12"/>
        </w:rPr>
        <w:tab/>
        <w:t>£</w:t>
      </w:r>
      <w:r w:rsidR="00846F99">
        <w:rPr>
          <w:sz w:val="12"/>
          <w:szCs w:val="12"/>
        </w:rPr>
        <w:t>10</w:t>
      </w:r>
    </w:p>
    <w:p w:rsidR="00344CBC" w:rsidRDefault="008874D2" w:rsidP="008874D2">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9</w:t>
      </w:r>
      <w:r>
        <w:rPr>
          <w:sz w:val="12"/>
          <w:szCs w:val="12"/>
        </w:rPr>
        <w:tab/>
      </w:r>
      <w:r>
        <w:rPr>
          <w:sz w:val="12"/>
          <w:szCs w:val="12"/>
        </w:rPr>
        <w:tab/>
      </w:r>
      <w:r>
        <w:rPr>
          <w:sz w:val="12"/>
          <w:szCs w:val="12"/>
        </w:rPr>
        <w:tab/>
      </w:r>
      <w:r>
        <w:rPr>
          <w:sz w:val="12"/>
          <w:szCs w:val="12"/>
        </w:rPr>
        <w:tab/>
      </w:r>
      <w:r>
        <w:rPr>
          <w:sz w:val="12"/>
          <w:szCs w:val="12"/>
        </w:rPr>
        <w:tab/>
      </w:r>
      <w:r>
        <w:rPr>
          <w:sz w:val="12"/>
          <w:szCs w:val="12"/>
        </w:rPr>
        <w:tab/>
        <w:t>Ms.</w:t>
      </w:r>
      <w:r>
        <w:rPr>
          <w:sz w:val="12"/>
          <w:szCs w:val="12"/>
        </w:rPr>
        <w:tab/>
        <w:t>£1</w:t>
      </w:r>
      <w:r w:rsidR="00846F99">
        <w:rPr>
          <w:sz w:val="12"/>
          <w:szCs w:val="12"/>
        </w:rPr>
        <w:t>5</w:t>
      </w:r>
      <w:r>
        <w:rPr>
          <w:sz w:val="12"/>
          <w:szCs w:val="12"/>
        </w:rPr>
        <w:tab/>
        <w:t>£</w:t>
      </w:r>
      <w:r w:rsidR="00846F99">
        <w:rPr>
          <w:sz w:val="12"/>
          <w:szCs w:val="12"/>
        </w:rPr>
        <w:t>10</w:t>
      </w:r>
    </w:p>
    <w:p w:rsidR="007C3C71" w:rsidRDefault="007C3C71" w:rsidP="00A7257A">
      <w:pPr>
        <w:tabs>
          <w:tab w:val="right" w:pos="3402"/>
          <w:tab w:val="left" w:pos="3544"/>
          <w:tab w:val="right" w:pos="5387"/>
          <w:tab w:val="right" w:pos="5954"/>
          <w:tab w:val="right" w:pos="6804"/>
          <w:tab w:val="right" w:pos="9639"/>
        </w:tabs>
        <w:spacing w:line="160" w:lineRule="exact"/>
        <w:jc w:val="both"/>
        <w:rPr>
          <w:sz w:val="12"/>
          <w:szCs w:val="12"/>
        </w:rPr>
      </w:pPr>
    </w:p>
    <w:p w:rsidR="00A7257A" w:rsidRDefault="00835D06" w:rsidP="00A7257A">
      <w:pPr>
        <w:tabs>
          <w:tab w:val="right" w:pos="3402"/>
          <w:tab w:val="left" w:pos="3544"/>
          <w:tab w:val="right" w:pos="5387"/>
          <w:tab w:val="right" w:pos="5954"/>
          <w:tab w:val="right" w:pos="6804"/>
          <w:tab w:val="right" w:pos="9639"/>
        </w:tabs>
        <w:spacing w:line="160" w:lineRule="exact"/>
        <w:jc w:val="both"/>
        <w:rPr>
          <w:b/>
          <w:i/>
          <w:sz w:val="12"/>
          <w:szCs w:val="12"/>
        </w:rPr>
      </w:pPr>
      <w:r>
        <w:rPr>
          <w:sz w:val="12"/>
          <w:szCs w:val="12"/>
        </w:rPr>
        <w:t xml:space="preserve">Après un </w:t>
      </w:r>
      <w:proofErr w:type="spellStart"/>
      <w:r>
        <w:rPr>
          <w:sz w:val="12"/>
          <w:szCs w:val="12"/>
        </w:rPr>
        <w:t>autre</w:t>
      </w:r>
      <w:proofErr w:type="spellEnd"/>
      <w:r>
        <w:rPr>
          <w:sz w:val="12"/>
          <w:szCs w:val="12"/>
        </w:rPr>
        <w:t xml:space="preserve"> </w:t>
      </w:r>
      <w:proofErr w:type="spellStart"/>
      <w:r>
        <w:rPr>
          <w:sz w:val="12"/>
          <w:szCs w:val="12"/>
        </w:rPr>
        <w:t>rêve</w:t>
      </w:r>
      <w:proofErr w:type="spellEnd"/>
      <w:proofErr w:type="gramStart"/>
      <w:r>
        <w:rPr>
          <w:sz w:val="12"/>
          <w:szCs w:val="12"/>
        </w:rPr>
        <w:t>?...</w:t>
      </w:r>
      <w:proofErr w:type="gramEnd"/>
      <w:r>
        <w:rPr>
          <w:sz w:val="12"/>
          <w:szCs w:val="12"/>
        </w:rPr>
        <w:tab/>
      </w:r>
      <w:r>
        <w:rPr>
          <w:sz w:val="12"/>
          <w:szCs w:val="12"/>
        </w:rPr>
        <w:tab/>
        <w:t>2018</w:t>
      </w:r>
      <w:r>
        <w:rPr>
          <w:sz w:val="12"/>
          <w:szCs w:val="12"/>
        </w:rPr>
        <w:tab/>
        <w:t>Shota Ezaki</w:t>
      </w:r>
      <w:r>
        <w:rPr>
          <w:sz w:val="12"/>
          <w:szCs w:val="12"/>
        </w:rPr>
        <w:tab/>
        <w:t>5</w:t>
      </w:r>
      <w:r w:rsidRPr="000F6E8F">
        <w:rPr>
          <w:rFonts w:ascii="Courier New" w:hAnsi="Courier New"/>
          <w:sz w:val="12"/>
          <w:szCs w:val="12"/>
          <w:vertAlign w:val="superscript"/>
        </w:rPr>
        <w:t>’</w:t>
      </w:r>
      <w:r w:rsidR="00A7257A">
        <w:rPr>
          <w:rFonts w:ascii="Courier New" w:hAnsi="Courier New"/>
          <w:sz w:val="12"/>
          <w:szCs w:val="12"/>
          <w:vertAlign w:val="superscript"/>
        </w:rPr>
        <w:tab/>
      </w:r>
      <w:r w:rsidR="00A7257A">
        <w:rPr>
          <w:sz w:val="12"/>
          <w:szCs w:val="12"/>
        </w:rPr>
        <w:t>49</w:t>
      </w:r>
      <w:r w:rsidR="00A7257A">
        <w:rPr>
          <w:sz w:val="12"/>
          <w:szCs w:val="12"/>
        </w:rPr>
        <w:tab/>
      </w:r>
      <w:r w:rsidR="00876338">
        <w:rPr>
          <w:b/>
          <w:i/>
          <w:sz w:val="12"/>
          <w:szCs w:val="12"/>
        </w:rPr>
        <w:t>P</w:t>
      </w:r>
      <w:r w:rsidRPr="00835D06">
        <w:rPr>
          <w:b/>
          <w:i/>
          <w:sz w:val="12"/>
          <w:szCs w:val="12"/>
        </w:rPr>
        <w:t>ublished by Muse Press, Japan</w:t>
      </w:r>
    </w:p>
    <w:p w:rsidR="00835D06" w:rsidRDefault="00A7257A" w:rsidP="00835D06">
      <w:pPr>
        <w:tabs>
          <w:tab w:val="right" w:pos="3402"/>
          <w:tab w:val="left" w:pos="3544"/>
          <w:tab w:val="right" w:pos="5387"/>
          <w:tab w:val="right" w:pos="5954"/>
          <w:tab w:val="right" w:pos="9639"/>
        </w:tabs>
        <w:spacing w:line="160" w:lineRule="exact"/>
        <w:jc w:val="both"/>
        <w:rPr>
          <w:sz w:val="12"/>
          <w:szCs w:val="12"/>
        </w:rPr>
      </w:pPr>
      <w:r>
        <w:rPr>
          <w:b/>
          <w:i/>
          <w:sz w:val="12"/>
          <w:szCs w:val="12"/>
        </w:rPr>
        <w:tab/>
      </w:r>
      <w:r>
        <w:rPr>
          <w:b/>
          <w:i/>
          <w:sz w:val="12"/>
          <w:szCs w:val="12"/>
        </w:rPr>
        <w:tab/>
      </w:r>
      <w:r>
        <w:rPr>
          <w:b/>
          <w:i/>
          <w:sz w:val="12"/>
          <w:szCs w:val="12"/>
        </w:rPr>
        <w:tab/>
      </w:r>
      <w:r>
        <w:rPr>
          <w:b/>
          <w:i/>
          <w:sz w:val="12"/>
          <w:szCs w:val="12"/>
        </w:rPr>
        <w:tab/>
      </w:r>
      <w:r>
        <w:rPr>
          <w:b/>
          <w:i/>
          <w:sz w:val="12"/>
          <w:szCs w:val="12"/>
        </w:rPr>
        <w:tab/>
      </w:r>
      <w:r w:rsidR="00835D06" w:rsidRPr="00835D06">
        <w:rPr>
          <w:b/>
          <w:i/>
          <w:sz w:val="12"/>
          <w:szCs w:val="12"/>
        </w:rPr>
        <w:t>(</w:t>
      </w:r>
      <w:hyperlink r:id="rId13" w:history="1">
        <w:r w:rsidR="00835D06" w:rsidRPr="00835D06">
          <w:rPr>
            <w:rStyle w:val="Hyperlink"/>
            <w:b/>
            <w:i/>
            <w:sz w:val="12"/>
            <w:szCs w:val="12"/>
          </w:rPr>
          <w:t>https://muse-press.com/en/</w:t>
        </w:r>
      </w:hyperlink>
      <w:r w:rsidR="00835D06" w:rsidRPr="00835D06">
        <w:rPr>
          <w:b/>
          <w:i/>
          <w:sz w:val="12"/>
          <w:szCs w:val="12"/>
        </w:rPr>
        <w:t>)</w:t>
      </w:r>
    </w:p>
    <w:p w:rsidR="00A7257A" w:rsidRDefault="00A7257A" w:rsidP="00A7257A">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Pr>
          <w:sz w:val="12"/>
          <w:szCs w:val="12"/>
        </w:rPr>
        <w:tab/>
      </w:r>
      <w:r>
        <w:rPr>
          <w:sz w:val="12"/>
          <w:szCs w:val="12"/>
        </w:rPr>
        <w:tab/>
      </w:r>
      <w:r>
        <w:rPr>
          <w:sz w:val="12"/>
          <w:szCs w:val="12"/>
        </w:rPr>
        <w:tab/>
      </w:r>
      <w:r>
        <w:rPr>
          <w:sz w:val="12"/>
          <w:szCs w:val="12"/>
        </w:rPr>
        <w:tab/>
      </w:r>
      <w:r>
        <w:rPr>
          <w:sz w:val="12"/>
          <w:szCs w:val="12"/>
        </w:rPr>
        <w:tab/>
      </w:r>
      <w:r>
        <w:rPr>
          <w:sz w:val="12"/>
          <w:szCs w:val="12"/>
        </w:rPr>
        <w:tab/>
        <w:t>Ms.</w:t>
      </w:r>
      <w:r>
        <w:rPr>
          <w:sz w:val="12"/>
          <w:szCs w:val="12"/>
        </w:rPr>
        <w:tab/>
        <w:t>N/A</w:t>
      </w:r>
      <w:r>
        <w:rPr>
          <w:sz w:val="12"/>
          <w:szCs w:val="12"/>
        </w:rPr>
        <w:tab/>
      </w:r>
      <w:proofErr w:type="spellStart"/>
      <w:r>
        <w:rPr>
          <w:sz w:val="12"/>
          <w:szCs w:val="12"/>
        </w:rPr>
        <w:t>N/A</w:t>
      </w:r>
      <w:proofErr w:type="spellEnd"/>
    </w:p>
    <w:p w:rsidR="00344CBC" w:rsidRDefault="00344CBC" w:rsidP="00A7257A">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344CBC" w:rsidRDefault="00344CBC" w:rsidP="00A7257A">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9D576D" w:rsidRPr="009D576D" w:rsidRDefault="009D576D" w:rsidP="00835D06">
      <w:pPr>
        <w:tabs>
          <w:tab w:val="right" w:pos="3402"/>
          <w:tab w:val="left" w:pos="3544"/>
          <w:tab w:val="right" w:pos="5387"/>
          <w:tab w:val="right" w:pos="5954"/>
          <w:tab w:val="right" w:pos="9639"/>
        </w:tabs>
        <w:spacing w:line="160" w:lineRule="exact"/>
        <w:jc w:val="center"/>
        <w:rPr>
          <w:b/>
          <w:sz w:val="12"/>
          <w:szCs w:val="12"/>
          <w:u w:val="single"/>
        </w:rPr>
      </w:pPr>
      <w:r w:rsidRPr="009D576D">
        <w:rPr>
          <w:b/>
          <w:sz w:val="12"/>
          <w:szCs w:val="12"/>
          <w:u w:val="single"/>
        </w:rPr>
        <w:t>WORKS WITHOUT OPUS NUMBER</w:t>
      </w:r>
    </w:p>
    <w:p w:rsidR="009D576D" w:rsidRDefault="009D576D" w:rsidP="0080451E">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835D06" w:rsidRPr="00743E7F" w:rsidRDefault="00835D06" w:rsidP="00835D06">
      <w:pPr>
        <w:numPr>
          <w:ilvl w:val="12"/>
          <w:numId w:val="0"/>
        </w:numPr>
        <w:tabs>
          <w:tab w:val="right" w:pos="3402"/>
          <w:tab w:val="left" w:pos="3544"/>
          <w:tab w:val="right" w:pos="5387"/>
          <w:tab w:val="right" w:pos="5954"/>
          <w:tab w:val="right" w:pos="6521"/>
          <w:tab w:val="right" w:pos="6804"/>
          <w:tab w:val="left" w:pos="6946"/>
          <w:tab w:val="right" w:pos="8931"/>
          <w:tab w:val="right" w:pos="9639"/>
        </w:tabs>
        <w:spacing w:line="-160" w:lineRule="auto"/>
        <w:jc w:val="both"/>
        <w:rPr>
          <w:b/>
          <w:sz w:val="12"/>
          <w:szCs w:val="12"/>
        </w:rPr>
      </w:pPr>
      <w:r w:rsidRPr="00743E7F">
        <w:rPr>
          <w:b/>
          <w:sz w:val="12"/>
          <w:szCs w:val="12"/>
        </w:rPr>
        <w:tab/>
      </w:r>
      <w:proofErr w:type="gramStart"/>
      <w:r w:rsidRPr="00C97785">
        <w:rPr>
          <w:b/>
          <w:sz w:val="12"/>
          <w:szCs w:val="12"/>
          <w:u w:val="single"/>
        </w:rPr>
        <w:t>Pages</w:t>
      </w:r>
      <w:r w:rsidRPr="00C97785">
        <w:rPr>
          <w:b/>
          <w:sz w:val="12"/>
          <w:szCs w:val="12"/>
        </w:rPr>
        <w:tab/>
      </w:r>
      <w:r w:rsidRPr="00C97785">
        <w:rPr>
          <w:b/>
          <w:sz w:val="12"/>
          <w:szCs w:val="12"/>
          <w:u w:val="single"/>
        </w:rPr>
        <w:t>Date</w:t>
      </w:r>
      <w:r w:rsidRPr="00C97785">
        <w:rPr>
          <w:b/>
          <w:sz w:val="12"/>
          <w:szCs w:val="12"/>
        </w:rPr>
        <w:tab/>
      </w:r>
      <w:r w:rsidRPr="00C97785">
        <w:rPr>
          <w:b/>
          <w:sz w:val="12"/>
          <w:szCs w:val="12"/>
          <w:u w:val="single"/>
        </w:rPr>
        <w:t>Dedicatee/s</w:t>
      </w:r>
      <w:r w:rsidRPr="00C97785">
        <w:rPr>
          <w:b/>
          <w:sz w:val="12"/>
          <w:szCs w:val="12"/>
        </w:rPr>
        <w:tab/>
      </w:r>
      <w:r w:rsidRPr="00C97785">
        <w:rPr>
          <w:b/>
          <w:sz w:val="12"/>
          <w:szCs w:val="12"/>
          <w:u w:val="single"/>
        </w:rPr>
        <w:t>Duration</w:t>
      </w:r>
      <w:r w:rsidRPr="00C97785">
        <w:rPr>
          <w:b/>
          <w:sz w:val="12"/>
          <w:szCs w:val="12"/>
        </w:rPr>
        <w:tab/>
      </w:r>
      <w:r w:rsidRPr="00C97785">
        <w:rPr>
          <w:b/>
          <w:sz w:val="12"/>
          <w:szCs w:val="12"/>
          <w:u w:val="single"/>
        </w:rPr>
        <w:t>Format</w:t>
      </w:r>
      <w:r w:rsidRPr="00C97785">
        <w:rPr>
          <w:b/>
          <w:sz w:val="12"/>
          <w:szCs w:val="12"/>
        </w:rPr>
        <w:tab/>
      </w:r>
      <w:r w:rsidRPr="00C97785">
        <w:rPr>
          <w:b/>
          <w:sz w:val="12"/>
          <w:szCs w:val="12"/>
          <w:u w:val="single"/>
        </w:rPr>
        <w:t>No.</w:t>
      </w:r>
      <w:proofErr w:type="gramEnd"/>
      <w:r w:rsidRPr="00C97785">
        <w:rPr>
          <w:b/>
          <w:sz w:val="12"/>
          <w:szCs w:val="12"/>
        </w:rPr>
        <w:tab/>
      </w:r>
      <w:r w:rsidRPr="00743E7F">
        <w:rPr>
          <w:b/>
          <w:sz w:val="12"/>
          <w:szCs w:val="12"/>
          <w:u w:val="single"/>
        </w:rPr>
        <w:t>Edition</w:t>
      </w:r>
      <w:r w:rsidRPr="00743E7F">
        <w:rPr>
          <w:b/>
          <w:sz w:val="12"/>
          <w:szCs w:val="12"/>
        </w:rPr>
        <w:tab/>
      </w:r>
      <w:r w:rsidRPr="00743E7F">
        <w:rPr>
          <w:b/>
          <w:sz w:val="12"/>
          <w:szCs w:val="12"/>
          <w:u w:val="single"/>
        </w:rPr>
        <w:t>Price</w:t>
      </w:r>
      <w:r>
        <w:rPr>
          <w:b/>
          <w:sz w:val="12"/>
          <w:szCs w:val="12"/>
          <w:u w:val="single"/>
        </w:rPr>
        <w:t xml:space="preserve"> (paper)</w:t>
      </w:r>
      <w:r w:rsidRPr="006E6902">
        <w:rPr>
          <w:b/>
          <w:sz w:val="12"/>
          <w:szCs w:val="12"/>
        </w:rPr>
        <w:tab/>
      </w:r>
      <w:r>
        <w:rPr>
          <w:b/>
          <w:sz w:val="12"/>
          <w:szCs w:val="12"/>
          <w:u w:val="single"/>
        </w:rPr>
        <w:t>Price (.pdf)</w:t>
      </w:r>
    </w:p>
    <w:p w:rsidR="00835D06" w:rsidRPr="005447B9" w:rsidRDefault="00835D06" w:rsidP="00835D06">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b/>
          <w:sz w:val="12"/>
          <w:szCs w:val="12"/>
          <w:u w:val="single"/>
        </w:rPr>
      </w:pPr>
      <w:r w:rsidRPr="005447B9">
        <w:rPr>
          <w:b/>
          <w:sz w:val="12"/>
          <w:szCs w:val="12"/>
          <w:u w:val="single"/>
        </w:rPr>
        <w:t>CHAMBER ENSEMBLE/SOLO INSTRUMENT</w:t>
      </w:r>
    </w:p>
    <w:p w:rsidR="00835D06" w:rsidRDefault="00835D06" w:rsidP="009D576D">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E11C3A" w:rsidRDefault="009D576D" w:rsidP="009D576D">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 xml:space="preserve">Pump Room Suite (Suite pour les </w:t>
      </w:r>
      <w:proofErr w:type="spellStart"/>
      <w:r>
        <w:rPr>
          <w:sz w:val="12"/>
          <w:szCs w:val="12"/>
        </w:rPr>
        <w:t>pompiers</w:t>
      </w:r>
      <w:proofErr w:type="spellEnd"/>
      <w:r>
        <w:rPr>
          <w:sz w:val="12"/>
          <w:szCs w:val="12"/>
        </w:rPr>
        <w:t xml:space="preserve"> du </w:t>
      </w:r>
      <w:proofErr w:type="spellStart"/>
      <w:r>
        <w:rPr>
          <w:sz w:val="12"/>
          <w:szCs w:val="12"/>
        </w:rPr>
        <w:t>bain</w:t>
      </w:r>
      <w:proofErr w:type="spellEnd"/>
      <w:r>
        <w:rPr>
          <w:sz w:val="12"/>
          <w:szCs w:val="12"/>
        </w:rPr>
        <w:t>)</w:t>
      </w:r>
      <w:r>
        <w:rPr>
          <w:sz w:val="12"/>
          <w:szCs w:val="12"/>
        </w:rPr>
        <w:tab/>
      </w:r>
      <w:r w:rsidR="00C36F64">
        <w:rPr>
          <w:sz w:val="12"/>
          <w:szCs w:val="12"/>
        </w:rPr>
        <w:t>101</w:t>
      </w:r>
      <w:r w:rsidR="00E11C3A">
        <w:rPr>
          <w:sz w:val="12"/>
          <w:szCs w:val="12"/>
        </w:rPr>
        <w:tab/>
        <w:t>2015</w:t>
      </w:r>
      <w:r w:rsidR="00E11C3A">
        <w:rPr>
          <w:sz w:val="12"/>
          <w:szCs w:val="12"/>
        </w:rPr>
        <w:tab/>
      </w:r>
      <w:r w:rsidR="00E11C3A">
        <w:rPr>
          <w:sz w:val="12"/>
          <w:szCs w:val="12"/>
        </w:rPr>
        <w:tab/>
        <w:t>48</w:t>
      </w:r>
      <w:r w:rsidR="00E11C3A" w:rsidRPr="000F6E8F">
        <w:rPr>
          <w:rFonts w:ascii="Courier New" w:hAnsi="Courier New"/>
          <w:sz w:val="12"/>
          <w:szCs w:val="12"/>
          <w:vertAlign w:val="superscript"/>
        </w:rPr>
        <w:t>’</w:t>
      </w:r>
      <w:r w:rsidR="00E11C3A">
        <w:rPr>
          <w:sz w:val="12"/>
          <w:szCs w:val="12"/>
        </w:rPr>
        <w:tab/>
      </w:r>
      <w:r w:rsidR="00E11C3A" w:rsidRPr="009D576D">
        <w:rPr>
          <w:sz w:val="12"/>
          <w:szCs w:val="12"/>
        </w:rPr>
        <w:t>A3P</w:t>
      </w:r>
      <w:r w:rsidR="00E11C3A">
        <w:rPr>
          <w:sz w:val="12"/>
          <w:szCs w:val="12"/>
        </w:rPr>
        <w:tab/>
      </w:r>
      <w:r w:rsidR="00E11C3A">
        <w:rPr>
          <w:sz w:val="12"/>
          <w:szCs w:val="12"/>
        </w:rPr>
        <w:tab/>
        <w:t>Ed. (Jarvis) Score</w:t>
      </w:r>
      <w:r w:rsidR="00E11C3A">
        <w:rPr>
          <w:sz w:val="12"/>
          <w:szCs w:val="12"/>
        </w:rPr>
        <w:tab/>
        <w:t>£40</w:t>
      </w:r>
      <w:r w:rsidR="00E11C3A">
        <w:rPr>
          <w:sz w:val="12"/>
          <w:szCs w:val="12"/>
        </w:rPr>
        <w:tab/>
        <w:t>£15</w:t>
      </w:r>
    </w:p>
    <w:p w:rsidR="00E11C3A" w:rsidRDefault="00E11C3A" w:rsidP="009D576D">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C36F64">
        <w:rPr>
          <w:sz w:val="12"/>
          <w:szCs w:val="12"/>
        </w:rPr>
        <w:t>176</w:t>
      </w:r>
      <w:r>
        <w:rPr>
          <w:sz w:val="12"/>
          <w:szCs w:val="12"/>
        </w:rPr>
        <w:tab/>
      </w:r>
      <w:r>
        <w:rPr>
          <w:sz w:val="12"/>
          <w:szCs w:val="12"/>
        </w:rPr>
        <w:tab/>
      </w:r>
      <w:r>
        <w:rPr>
          <w:sz w:val="12"/>
          <w:szCs w:val="12"/>
        </w:rPr>
        <w:tab/>
      </w:r>
      <w:r>
        <w:rPr>
          <w:sz w:val="12"/>
          <w:szCs w:val="12"/>
        </w:rPr>
        <w:tab/>
        <w:t>A3P</w:t>
      </w:r>
      <w:r>
        <w:rPr>
          <w:sz w:val="12"/>
          <w:szCs w:val="12"/>
        </w:rPr>
        <w:tab/>
      </w:r>
      <w:r>
        <w:rPr>
          <w:sz w:val="12"/>
          <w:szCs w:val="12"/>
        </w:rPr>
        <w:tab/>
        <w:t>Ed. (Jarvis) Score &amp; Parts</w:t>
      </w:r>
      <w:r>
        <w:rPr>
          <w:sz w:val="12"/>
          <w:szCs w:val="12"/>
        </w:rPr>
        <w:tab/>
        <w:t>£50</w:t>
      </w:r>
      <w:r>
        <w:rPr>
          <w:sz w:val="12"/>
          <w:szCs w:val="12"/>
        </w:rPr>
        <w:tab/>
        <w:t>£15</w:t>
      </w:r>
    </w:p>
    <w:p w:rsidR="009D576D" w:rsidRDefault="00E11C3A" w:rsidP="009D576D">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r>
      <w:r w:rsidR="009D576D">
        <w:rPr>
          <w:sz w:val="12"/>
          <w:szCs w:val="12"/>
        </w:rPr>
        <w:t>98</w:t>
      </w:r>
      <w:r w:rsidR="009D576D">
        <w:rPr>
          <w:sz w:val="12"/>
          <w:szCs w:val="12"/>
        </w:rPr>
        <w:tab/>
      </w:r>
      <w:r w:rsidR="009D576D">
        <w:rPr>
          <w:sz w:val="12"/>
          <w:szCs w:val="12"/>
        </w:rPr>
        <w:tab/>
      </w:r>
      <w:r w:rsidR="009D576D">
        <w:rPr>
          <w:sz w:val="12"/>
          <w:szCs w:val="12"/>
        </w:rPr>
        <w:tab/>
      </w:r>
      <w:r w:rsidR="009D576D" w:rsidRPr="009D576D">
        <w:rPr>
          <w:sz w:val="12"/>
          <w:szCs w:val="12"/>
        </w:rPr>
        <w:tab/>
      </w:r>
      <w:r>
        <w:rPr>
          <w:sz w:val="12"/>
          <w:szCs w:val="12"/>
        </w:rPr>
        <w:t>A3P</w:t>
      </w:r>
      <w:r>
        <w:rPr>
          <w:sz w:val="12"/>
          <w:szCs w:val="12"/>
        </w:rPr>
        <w:tab/>
      </w:r>
      <w:r>
        <w:rPr>
          <w:sz w:val="12"/>
          <w:szCs w:val="12"/>
        </w:rPr>
        <w:tab/>
        <w:t>Ms. Score</w:t>
      </w:r>
      <w:r>
        <w:rPr>
          <w:sz w:val="12"/>
          <w:szCs w:val="12"/>
        </w:rPr>
        <w:tab/>
        <w:t>£36</w:t>
      </w:r>
      <w:r>
        <w:rPr>
          <w:sz w:val="12"/>
          <w:szCs w:val="12"/>
        </w:rPr>
        <w:tab/>
        <w:t>£1</w:t>
      </w:r>
      <w:r w:rsidR="00846F99">
        <w:rPr>
          <w:sz w:val="12"/>
          <w:szCs w:val="12"/>
        </w:rPr>
        <w:t>5</w:t>
      </w:r>
    </w:p>
    <w:p w:rsidR="009D576D" w:rsidRPr="000F6E8F" w:rsidRDefault="001310FF" w:rsidP="009D576D">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174</w:t>
      </w:r>
      <w:r>
        <w:rPr>
          <w:sz w:val="12"/>
          <w:szCs w:val="12"/>
        </w:rPr>
        <w:tab/>
      </w:r>
      <w:r>
        <w:rPr>
          <w:sz w:val="12"/>
          <w:szCs w:val="12"/>
        </w:rPr>
        <w:tab/>
      </w:r>
      <w:r>
        <w:rPr>
          <w:sz w:val="12"/>
          <w:szCs w:val="12"/>
        </w:rPr>
        <w:tab/>
      </w:r>
      <w:r>
        <w:rPr>
          <w:sz w:val="12"/>
          <w:szCs w:val="12"/>
        </w:rPr>
        <w:tab/>
        <w:t>A3P</w:t>
      </w:r>
      <w:r>
        <w:rPr>
          <w:sz w:val="12"/>
          <w:szCs w:val="12"/>
        </w:rPr>
        <w:tab/>
      </w:r>
      <w:r>
        <w:rPr>
          <w:sz w:val="12"/>
          <w:szCs w:val="12"/>
        </w:rPr>
        <w:tab/>
        <w:t>Ms. Score &amp; Parts</w:t>
      </w:r>
      <w:r>
        <w:rPr>
          <w:sz w:val="12"/>
          <w:szCs w:val="12"/>
        </w:rPr>
        <w:tab/>
      </w:r>
      <w:r w:rsidR="0006108E">
        <w:rPr>
          <w:sz w:val="12"/>
          <w:szCs w:val="12"/>
        </w:rPr>
        <w:t>£</w:t>
      </w:r>
      <w:r w:rsidR="00D5517A">
        <w:rPr>
          <w:sz w:val="12"/>
          <w:szCs w:val="12"/>
        </w:rPr>
        <w:t>4</w:t>
      </w:r>
      <w:r w:rsidR="0006108E">
        <w:rPr>
          <w:sz w:val="12"/>
          <w:szCs w:val="12"/>
        </w:rPr>
        <w:t>5</w:t>
      </w:r>
      <w:r>
        <w:rPr>
          <w:sz w:val="12"/>
          <w:szCs w:val="12"/>
        </w:rPr>
        <w:tab/>
        <w:t>£</w:t>
      </w:r>
      <w:r w:rsidR="00382A20">
        <w:rPr>
          <w:sz w:val="12"/>
          <w:szCs w:val="12"/>
        </w:rPr>
        <w:t>20</w:t>
      </w:r>
      <w:r w:rsidR="009D576D">
        <w:rPr>
          <w:sz w:val="12"/>
          <w:szCs w:val="12"/>
        </w:rPr>
        <w:br/>
      </w:r>
    </w:p>
    <w:p w:rsidR="001310FF" w:rsidRDefault="001310FF" w:rsidP="001310FF">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44D95" w:rsidRPr="000F6E8F" w:rsidRDefault="00644D95" w:rsidP="00644D95">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r w:rsidRPr="000F6E8F">
        <w:rPr>
          <w:b/>
          <w:sz w:val="12"/>
          <w:szCs w:val="12"/>
          <w:u w:val="single"/>
        </w:rPr>
        <w:t>PIANO</w:t>
      </w:r>
    </w:p>
    <w:p w:rsidR="00644D95" w:rsidRPr="000F6E8F" w:rsidRDefault="00644D95" w:rsidP="00644D95">
      <w:pPr>
        <w:tabs>
          <w:tab w:val="right" w:pos="3402"/>
          <w:tab w:val="left" w:pos="3544"/>
          <w:tab w:val="right" w:pos="4678"/>
          <w:tab w:val="left" w:pos="4820"/>
          <w:tab w:val="right" w:pos="5245"/>
          <w:tab w:val="left" w:pos="5387"/>
          <w:tab w:val="right" w:pos="6096"/>
          <w:tab w:val="left" w:pos="6237"/>
          <w:tab w:val="right" w:pos="6663"/>
          <w:tab w:val="right" w:pos="7797"/>
          <w:tab w:val="left" w:pos="7938"/>
          <w:tab w:val="right" w:pos="8931"/>
          <w:tab w:val="right" w:pos="9639"/>
        </w:tabs>
        <w:spacing w:line="160" w:lineRule="exact"/>
        <w:jc w:val="both"/>
        <w:rPr>
          <w:sz w:val="12"/>
          <w:szCs w:val="12"/>
        </w:rPr>
      </w:pPr>
    </w:p>
    <w:p w:rsidR="00644D95" w:rsidRDefault="00644D95" w:rsidP="00644D95">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Petite Valse Nuptiale</w:t>
      </w:r>
      <w:r>
        <w:rPr>
          <w:sz w:val="12"/>
          <w:szCs w:val="12"/>
        </w:rPr>
        <w:tab/>
        <w:t>4</w:t>
      </w:r>
      <w:r>
        <w:rPr>
          <w:sz w:val="12"/>
          <w:szCs w:val="12"/>
        </w:rPr>
        <w:tab/>
        <w:t>2016</w:t>
      </w:r>
      <w:r>
        <w:rPr>
          <w:sz w:val="12"/>
          <w:szCs w:val="12"/>
        </w:rPr>
        <w:tab/>
        <w:t>Marc-André Hamelin /</w:t>
      </w:r>
      <w:r>
        <w:rPr>
          <w:sz w:val="12"/>
          <w:szCs w:val="12"/>
        </w:rPr>
        <w:tab/>
        <w:t>3</w:t>
      </w:r>
      <w:r w:rsidR="00D14121" w:rsidRPr="000F6E8F">
        <w:rPr>
          <w:rFonts w:ascii="Courier New" w:hAnsi="Courier New"/>
          <w:sz w:val="12"/>
          <w:szCs w:val="12"/>
          <w:vertAlign w:val="superscript"/>
        </w:rPr>
        <w:t>’</w:t>
      </w:r>
      <w:r>
        <w:rPr>
          <w:sz w:val="12"/>
          <w:szCs w:val="12"/>
        </w:rPr>
        <w:tab/>
        <w:t>A3P</w:t>
      </w:r>
      <w:r>
        <w:rPr>
          <w:sz w:val="12"/>
          <w:szCs w:val="12"/>
        </w:rPr>
        <w:tab/>
      </w:r>
      <w:r>
        <w:rPr>
          <w:sz w:val="12"/>
          <w:szCs w:val="12"/>
        </w:rPr>
        <w:tab/>
        <w:t>Ed. (</w:t>
      </w:r>
      <w:proofErr w:type="spellStart"/>
      <w:r>
        <w:rPr>
          <w:sz w:val="12"/>
          <w:szCs w:val="12"/>
        </w:rPr>
        <w:t>Gouin</w:t>
      </w:r>
      <w:proofErr w:type="spellEnd"/>
      <w:r>
        <w:rPr>
          <w:sz w:val="12"/>
          <w:szCs w:val="12"/>
        </w:rPr>
        <w:t>)</w:t>
      </w:r>
      <w:r>
        <w:rPr>
          <w:sz w:val="12"/>
          <w:szCs w:val="12"/>
        </w:rPr>
        <w:tab/>
        <w:t>£1</w:t>
      </w:r>
      <w:r w:rsidR="00D5517A">
        <w:rPr>
          <w:sz w:val="12"/>
          <w:szCs w:val="12"/>
        </w:rPr>
        <w:t>5</w:t>
      </w:r>
      <w:r>
        <w:rPr>
          <w:sz w:val="12"/>
          <w:szCs w:val="12"/>
        </w:rPr>
        <w:tab/>
        <w:t>£</w:t>
      </w:r>
      <w:r w:rsidR="00382A20">
        <w:rPr>
          <w:sz w:val="12"/>
          <w:szCs w:val="12"/>
        </w:rPr>
        <w:t>10</w:t>
      </w:r>
    </w:p>
    <w:p w:rsidR="00644D95" w:rsidRDefault="00644D95" w:rsidP="00644D95">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Pr>
          <w:sz w:val="12"/>
          <w:szCs w:val="12"/>
        </w:rPr>
        <w:tab/>
        <w:t>4</w:t>
      </w:r>
      <w:r>
        <w:rPr>
          <w:sz w:val="12"/>
          <w:szCs w:val="12"/>
        </w:rPr>
        <w:tab/>
      </w:r>
      <w:r>
        <w:rPr>
          <w:sz w:val="12"/>
          <w:szCs w:val="12"/>
        </w:rPr>
        <w:tab/>
        <w:t>Cathy Fuller</w:t>
      </w:r>
      <w:r>
        <w:rPr>
          <w:sz w:val="12"/>
          <w:szCs w:val="12"/>
        </w:rPr>
        <w:tab/>
      </w:r>
      <w:r>
        <w:rPr>
          <w:sz w:val="12"/>
          <w:szCs w:val="12"/>
        </w:rPr>
        <w:tab/>
        <w:t>A3P</w:t>
      </w:r>
      <w:r>
        <w:rPr>
          <w:sz w:val="12"/>
          <w:szCs w:val="12"/>
        </w:rPr>
        <w:tab/>
      </w:r>
      <w:r>
        <w:rPr>
          <w:sz w:val="12"/>
          <w:szCs w:val="12"/>
        </w:rPr>
        <w:tab/>
        <w:t>Ms.</w:t>
      </w:r>
      <w:r>
        <w:rPr>
          <w:sz w:val="12"/>
          <w:szCs w:val="12"/>
        </w:rPr>
        <w:tab/>
        <w:t>£1</w:t>
      </w:r>
      <w:r w:rsidR="00382A20">
        <w:rPr>
          <w:sz w:val="12"/>
          <w:szCs w:val="12"/>
        </w:rPr>
        <w:t>5</w:t>
      </w:r>
      <w:r>
        <w:rPr>
          <w:sz w:val="12"/>
          <w:szCs w:val="12"/>
        </w:rPr>
        <w:tab/>
        <w:t>£</w:t>
      </w:r>
      <w:r w:rsidR="00382A20">
        <w:rPr>
          <w:sz w:val="12"/>
          <w:szCs w:val="12"/>
        </w:rPr>
        <w:t>10</w:t>
      </w:r>
    </w:p>
    <w:p w:rsidR="00644D95" w:rsidRDefault="00644D95" w:rsidP="00644D95">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44D95" w:rsidRPr="000F6E8F" w:rsidRDefault="00644D95" w:rsidP="00644D95">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4678"/>
          <w:tab w:val="left" w:pos="4820"/>
          <w:tab w:val="left" w:pos="5387"/>
          <w:tab w:val="right" w:pos="6096"/>
          <w:tab w:val="left" w:pos="6237"/>
          <w:tab w:val="right" w:pos="8789"/>
          <w:tab w:val="right" w:pos="8931"/>
          <w:tab w:val="right" w:pos="9639"/>
        </w:tabs>
        <w:spacing w:line="160" w:lineRule="exact"/>
        <w:jc w:val="both"/>
        <w:rPr>
          <w:sz w:val="12"/>
          <w:szCs w:val="12"/>
          <w:u w:val="single"/>
        </w:rPr>
      </w:pPr>
      <w:r w:rsidRPr="000F6E8F">
        <w:rPr>
          <w:b/>
          <w:sz w:val="12"/>
          <w:szCs w:val="12"/>
          <w:u w:val="single"/>
        </w:rPr>
        <w:t>ARRANGEMENTS BY OTHERS OF WORKS BY ALISTAIR HINTON</w:t>
      </w:r>
    </w:p>
    <w:p w:rsidR="00613297" w:rsidRPr="000F6E8F" w:rsidRDefault="00613297" w:rsidP="0080451E">
      <w:pPr>
        <w:tabs>
          <w:tab w:val="left" w:pos="567"/>
          <w:tab w:val="right" w:pos="3402"/>
          <w:tab w:val="left" w:pos="3544"/>
          <w:tab w:val="right" w:pos="4678"/>
          <w:tab w:val="left" w:pos="4820"/>
          <w:tab w:val="left" w:pos="5387"/>
          <w:tab w:val="right" w:pos="6096"/>
          <w:tab w:val="left" w:pos="6237"/>
          <w:tab w:val="right" w:pos="8789"/>
          <w:tab w:val="right" w:pos="8931"/>
          <w:tab w:val="right" w:pos="9639"/>
        </w:tabs>
        <w:spacing w:line="160" w:lineRule="exact"/>
        <w:jc w:val="both"/>
        <w:rPr>
          <w:sz w:val="12"/>
          <w:szCs w:val="12"/>
        </w:rPr>
      </w:pPr>
    </w:p>
    <w:p w:rsidR="00613297" w:rsidRPr="000F6E8F" w:rsidRDefault="00613297" w:rsidP="0080451E">
      <w:pPr>
        <w:tabs>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rPr>
      </w:pPr>
      <w:r w:rsidRPr="000F6E8F">
        <w:rPr>
          <w:sz w:val="12"/>
          <w:szCs w:val="12"/>
        </w:rPr>
        <w:t>Three Page Essay before a Sonata, for oboe and piano</w:t>
      </w:r>
      <w:r w:rsidRPr="000F6E8F">
        <w:rPr>
          <w:sz w:val="12"/>
          <w:szCs w:val="12"/>
        </w:rPr>
        <w:tab/>
      </w:r>
      <w:r w:rsidR="008335C0" w:rsidRPr="000F6E8F">
        <w:rPr>
          <w:sz w:val="12"/>
          <w:szCs w:val="12"/>
        </w:rPr>
        <w:t>3</w:t>
      </w:r>
      <w:r w:rsidR="00C97785">
        <w:rPr>
          <w:sz w:val="12"/>
          <w:szCs w:val="12"/>
        </w:rPr>
        <w:tab/>
      </w:r>
      <w:r w:rsidRPr="000F6E8F">
        <w:rPr>
          <w:sz w:val="12"/>
          <w:szCs w:val="12"/>
        </w:rPr>
        <w:t>1993</w:t>
      </w:r>
      <w:r w:rsidRPr="000F6E8F">
        <w:rPr>
          <w:sz w:val="12"/>
          <w:szCs w:val="12"/>
        </w:rPr>
        <w:tab/>
        <w:t>Donna Amato/Chris Rice</w:t>
      </w:r>
      <w:r w:rsidRPr="000F6E8F">
        <w:rPr>
          <w:sz w:val="12"/>
          <w:szCs w:val="12"/>
        </w:rPr>
        <w:tab/>
        <w:t>1</w:t>
      </w:r>
      <w:r w:rsidR="00665C7B" w:rsidRPr="000F6E8F">
        <w:rPr>
          <w:rFonts w:ascii="Courier New" w:hAnsi="Courier New"/>
          <w:sz w:val="12"/>
          <w:szCs w:val="12"/>
          <w:vertAlign w:val="superscript"/>
        </w:rPr>
        <w:t>’</w:t>
      </w:r>
      <w:r w:rsidR="007657AC" w:rsidRPr="000F6E8F">
        <w:rPr>
          <w:sz w:val="12"/>
          <w:szCs w:val="12"/>
        </w:rPr>
        <w:tab/>
      </w:r>
      <w:r w:rsidR="00B64065" w:rsidRPr="000F6E8F">
        <w:rPr>
          <w:sz w:val="12"/>
          <w:szCs w:val="12"/>
        </w:rPr>
        <w:t>A3P</w:t>
      </w:r>
      <w:r w:rsidR="00B64065">
        <w:rPr>
          <w:sz w:val="12"/>
          <w:szCs w:val="12"/>
        </w:rPr>
        <w:tab/>
      </w:r>
      <w:r w:rsidR="008335C0" w:rsidRPr="000F6E8F">
        <w:rPr>
          <w:sz w:val="12"/>
          <w:szCs w:val="12"/>
        </w:rPr>
        <w:t>27</w:t>
      </w:r>
      <w:r w:rsidR="00AD0445">
        <w:rPr>
          <w:sz w:val="12"/>
          <w:szCs w:val="12"/>
        </w:rPr>
        <w:tab/>
      </w:r>
      <w:r w:rsidR="00463C8E">
        <w:rPr>
          <w:sz w:val="12"/>
          <w:szCs w:val="12"/>
        </w:rPr>
        <w:t>Ed. (Jarvis)</w:t>
      </w:r>
      <w:r w:rsidR="00463C8E">
        <w:rPr>
          <w:sz w:val="12"/>
          <w:szCs w:val="12"/>
        </w:rPr>
        <w:tab/>
        <w:t>£1</w:t>
      </w:r>
      <w:r w:rsidR="00D5517A">
        <w:rPr>
          <w:sz w:val="12"/>
          <w:szCs w:val="12"/>
        </w:rPr>
        <w:t>5</w:t>
      </w:r>
      <w:r w:rsidR="00463C8E">
        <w:rPr>
          <w:sz w:val="12"/>
          <w:szCs w:val="12"/>
        </w:rPr>
        <w:tab/>
        <w:t>£</w:t>
      </w:r>
      <w:r w:rsidR="00382A20">
        <w:rPr>
          <w:sz w:val="12"/>
          <w:szCs w:val="12"/>
        </w:rPr>
        <w:t>10</w:t>
      </w:r>
    </w:p>
    <w:p w:rsidR="00613297" w:rsidRPr="008335C0" w:rsidRDefault="00613297" w:rsidP="0080451E">
      <w:pPr>
        <w:tabs>
          <w:tab w:val="right" w:pos="2580"/>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sidRPr="000F6E8F">
        <w:rPr>
          <w:sz w:val="12"/>
          <w:szCs w:val="12"/>
        </w:rPr>
        <w:tab/>
      </w:r>
      <w:r w:rsidRPr="008335C0">
        <w:rPr>
          <w:sz w:val="12"/>
          <w:szCs w:val="12"/>
          <w:lang w:val="fr-FR"/>
        </w:rPr>
        <w:t>(</w:t>
      </w:r>
      <w:proofErr w:type="gramStart"/>
      <w:r w:rsidRPr="008335C0">
        <w:rPr>
          <w:sz w:val="12"/>
          <w:szCs w:val="12"/>
          <w:lang w:val="fr-FR"/>
        </w:rPr>
        <w:t>transcription</w:t>
      </w:r>
      <w:proofErr w:type="gramEnd"/>
      <w:r w:rsidRPr="008335C0">
        <w:rPr>
          <w:sz w:val="12"/>
          <w:szCs w:val="12"/>
          <w:lang w:val="fr-FR"/>
        </w:rPr>
        <w:t xml:space="preserve"> de concert pour pianoforte solo</w:t>
      </w:r>
      <w:r w:rsidR="00463C8E">
        <w:rPr>
          <w:sz w:val="12"/>
          <w:szCs w:val="12"/>
          <w:lang w:val="fr-FR"/>
        </w:rPr>
        <w:tab/>
      </w:r>
      <w:r w:rsidR="00463C8E">
        <w:rPr>
          <w:sz w:val="12"/>
          <w:szCs w:val="12"/>
          <w:lang w:val="fr-FR"/>
        </w:rPr>
        <w:tab/>
      </w:r>
      <w:r w:rsidR="00463C8E">
        <w:rPr>
          <w:sz w:val="12"/>
          <w:szCs w:val="12"/>
          <w:lang w:val="fr-FR"/>
        </w:rPr>
        <w:tab/>
      </w:r>
      <w:r w:rsidR="00463C8E">
        <w:rPr>
          <w:sz w:val="12"/>
          <w:szCs w:val="12"/>
          <w:lang w:val="fr-FR"/>
        </w:rPr>
        <w:tab/>
      </w:r>
      <w:r w:rsidR="00463C8E">
        <w:rPr>
          <w:sz w:val="12"/>
          <w:szCs w:val="12"/>
          <w:lang w:val="fr-FR"/>
        </w:rPr>
        <w:tab/>
      </w:r>
      <w:r w:rsidR="00463C8E">
        <w:rPr>
          <w:sz w:val="12"/>
          <w:szCs w:val="12"/>
          <w:lang w:val="fr-FR"/>
        </w:rPr>
        <w:tab/>
      </w:r>
      <w:r w:rsidR="00463C8E">
        <w:rPr>
          <w:sz w:val="12"/>
          <w:szCs w:val="12"/>
          <w:lang w:val="fr-FR"/>
        </w:rPr>
        <w:tab/>
      </w:r>
      <w:r w:rsidR="00463C8E">
        <w:rPr>
          <w:sz w:val="12"/>
          <w:szCs w:val="12"/>
        </w:rPr>
        <w:t>Ms.</w:t>
      </w:r>
      <w:r w:rsidR="00463C8E">
        <w:rPr>
          <w:sz w:val="12"/>
          <w:szCs w:val="12"/>
        </w:rPr>
        <w:tab/>
        <w:t>£1</w:t>
      </w:r>
      <w:r w:rsidR="00382A20">
        <w:rPr>
          <w:sz w:val="12"/>
          <w:szCs w:val="12"/>
        </w:rPr>
        <w:t>5</w:t>
      </w:r>
      <w:r w:rsidR="00463C8E">
        <w:rPr>
          <w:sz w:val="12"/>
          <w:szCs w:val="12"/>
        </w:rPr>
        <w:tab/>
        <w:t>£</w:t>
      </w:r>
      <w:r w:rsidR="00382A20">
        <w:rPr>
          <w:sz w:val="12"/>
          <w:szCs w:val="12"/>
        </w:rPr>
        <w:t>10</w:t>
      </w:r>
      <w:r w:rsidR="00463C8E">
        <w:rPr>
          <w:sz w:val="12"/>
          <w:szCs w:val="12"/>
          <w:lang w:val="fr-FR"/>
        </w:rPr>
        <w:tab/>
      </w:r>
      <w:r w:rsidR="00463C8E">
        <w:rPr>
          <w:sz w:val="12"/>
          <w:szCs w:val="12"/>
          <w:lang w:val="fr-FR"/>
        </w:rPr>
        <w:tab/>
      </w:r>
    </w:p>
    <w:p w:rsidR="001310FF" w:rsidRDefault="008335C0" w:rsidP="0080451E">
      <w:pPr>
        <w:tabs>
          <w:tab w:val="right" w:pos="2580"/>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r>
        <w:rPr>
          <w:sz w:val="12"/>
          <w:szCs w:val="12"/>
          <w:lang w:val="fr-FR"/>
        </w:rPr>
        <w:tab/>
      </w:r>
      <w:proofErr w:type="gramStart"/>
      <w:r w:rsidRPr="008335C0">
        <w:rPr>
          <w:sz w:val="12"/>
          <w:szCs w:val="12"/>
          <w:lang w:val="fr-FR"/>
        </w:rPr>
        <w:t>par</w:t>
      </w:r>
      <w:proofErr w:type="gramEnd"/>
      <w:r w:rsidRPr="008335C0">
        <w:rPr>
          <w:sz w:val="12"/>
          <w:szCs w:val="12"/>
          <w:lang w:val="fr-FR"/>
        </w:rPr>
        <w:t xml:space="preserve"> H. </w:t>
      </w:r>
      <w:proofErr w:type="spellStart"/>
      <w:r w:rsidRPr="008335C0">
        <w:rPr>
          <w:sz w:val="12"/>
          <w:szCs w:val="12"/>
          <w:lang w:val="fr-FR"/>
        </w:rPr>
        <w:t>Polkinhorn</w:t>
      </w:r>
      <w:proofErr w:type="spellEnd"/>
      <w:r w:rsidRPr="008335C0">
        <w:rPr>
          <w:sz w:val="12"/>
          <w:szCs w:val="12"/>
          <w:lang w:val="fr-FR"/>
        </w:rPr>
        <w:t>)</w:t>
      </w:r>
    </w:p>
    <w:p w:rsidR="001310FF" w:rsidRDefault="001310FF" w:rsidP="0080451E">
      <w:pPr>
        <w:tabs>
          <w:tab w:val="right" w:pos="2580"/>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p>
    <w:p w:rsidR="001310FF" w:rsidRDefault="001310FF" w:rsidP="0080451E">
      <w:pPr>
        <w:tabs>
          <w:tab w:val="right" w:pos="2580"/>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p>
    <w:p w:rsidR="001310FF" w:rsidRDefault="001310FF" w:rsidP="0080451E">
      <w:pPr>
        <w:tabs>
          <w:tab w:val="right" w:pos="2580"/>
          <w:tab w:val="right" w:pos="3402"/>
          <w:tab w:val="left" w:pos="3544"/>
          <w:tab w:val="right" w:pos="5387"/>
          <w:tab w:val="right" w:pos="5954"/>
          <w:tab w:val="right" w:pos="6521"/>
          <w:tab w:val="right" w:pos="6804"/>
          <w:tab w:val="left" w:pos="6946"/>
          <w:tab w:val="right" w:pos="8931"/>
          <w:tab w:val="right" w:pos="9639"/>
        </w:tabs>
        <w:spacing w:line="160" w:lineRule="exact"/>
        <w:jc w:val="both"/>
        <w:rPr>
          <w:sz w:val="12"/>
          <w:szCs w:val="12"/>
          <w:lang w:val="fr-FR"/>
        </w:rPr>
      </w:pPr>
    </w:p>
    <w:p w:rsidR="00613297" w:rsidRDefault="00613297" w:rsidP="005453AA">
      <w:pPr>
        <w:tabs>
          <w:tab w:val="left" w:pos="567"/>
          <w:tab w:val="left" w:pos="5387"/>
          <w:tab w:val="left" w:pos="6521"/>
          <w:tab w:val="right" w:pos="8789"/>
          <w:tab w:val="right" w:pos="9639"/>
        </w:tabs>
        <w:spacing w:line="240" w:lineRule="exact"/>
        <w:jc w:val="center"/>
        <w:rPr>
          <w:b/>
          <w:sz w:val="20"/>
          <w:u w:val="single"/>
        </w:rPr>
      </w:pPr>
      <w:proofErr w:type="gramStart"/>
      <w:r>
        <w:rPr>
          <w:b/>
          <w:sz w:val="20"/>
          <w:u w:val="single"/>
        </w:rPr>
        <w:t>LITERARY  WORKS</w:t>
      </w:r>
      <w:proofErr w:type="gramEnd"/>
      <w:r>
        <w:rPr>
          <w:b/>
          <w:sz w:val="20"/>
          <w:u w:val="single"/>
        </w:rPr>
        <w:t xml:space="preserve">  BY  ALISTAIR  HINTON</w:t>
      </w:r>
    </w:p>
    <w:p w:rsidR="00613297" w:rsidRDefault="00613297">
      <w:pPr>
        <w:jc w:val="both"/>
        <w:rPr>
          <w:sz w:val="16"/>
        </w:rPr>
      </w:pPr>
    </w:p>
    <w:p w:rsidR="00613297" w:rsidRDefault="00613297">
      <w:pPr>
        <w:jc w:val="both"/>
        <w:rPr>
          <w:sz w:val="16"/>
        </w:rPr>
      </w:pPr>
    </w:p>
    <w:p w:rsidR="00613297" w:rsidRDefault="00613297" w:rsidP="00AD0445">
      <w:pPr>
        <w:tabs>
          <w:tab w:val="left" w:pos="567"/>
          <w:tab w:val="left" w:pos="5387"/>
          <w:tab w:val="left" w:pos="6521"/>
          <w:tab w:val="right" w:pos="8789"/>
          <w:tab w:val="right" w:pos="9639"/>
        </w:tabs>
        <w:jc w:val="both"/>
        <w:rPr>
          <w:sz w:val="16"/>
        </w:rPr>
      </w:pPr>
      <w:r>
        <w:rPr>
          <w:sz w:val="16"/>
        </w:rPr>
        <w:t>These comprise various essays and reviews, published and unpublished, supplied unbound in double-sided A4 portrait format from £0.</w:t>
      </w:r>
      <w:r w:rsidR="00382A20">
        <w:rPr>
          <w:sz w:val="16"/>
        </w:rPr>
        <w:t>4</w:t>
      </w:r>
      <w:r w:rsidR="00D5517A">
        <w:rPr>
          <w:sz w:val="16"/>
        </w:rPr>
        <w:t>0</w:t>
      </w:r>
      <w:r>
        <w:rPr>
          <w:sz w:val="16"/>
        </w:rPr>
        <w:t xml:space="preserve"> per side</w:t>
      </w:r>
      <w:r w:rsidR="007657AC">
        <w:rPr>
          <w:sz w:val="16"/>
        </w:rPr>
        <w:t xml:space="preserve">; </w:t>
      </w:r>
      <w:r w:rsidR="00AD0445">
        <w:rPr>
          <w:sz w:val="16"/>
        </w:rPr>
        <w:t>minimum charge £12</w:t>
      </w:r>
      <w:r>
        <w:rPr>
          <w:sz w:val="16"/>
        </w:rPr>
        <w:t>.</w:t>
      </w:r>
    </w:p>
    <w:p w:rsidR="00613297" w:rsidRDefault="00613297">
      <w:pPr>
        <w:tabs>
          <w:tab w:val="left" w:pos="567"/>
          <w:tab w:val="left" w:pos="5387"/>
          <w:tab w:val="left" w:pos="6521"/>
          <w:tab w:val="right" w:pos="8789"/>
          <w:tab w:val="right" w:pos="9639"/>
        </w:tabs>
        <w:spacing w:line="160" w:lineRule="exact"/>
        <w:jc w:val="both"/>
        <w:rPr>
          <w:sz w:val="16"/>
          <w:u w:val="words"/>
        </w:rPr>
      </w:pPr>
    </w:p>
    <w:p w:rsidR="00613297" w:rsidRDefault="00613297">
      <w:pPr>
        <w:tabs>
          <w:tab w:val="left" w:pos="567"/>
          <w:tab w:val="left" w:pos="5387"/>
          <w:tab w:val="left" w:pos="6521"/>
          <w:tab w:val="right" w:pos="8789"/>
          <w:tab w:val="right" w:pos="9639"/>
        </w:tabs>
        <w:spacing w:line="160" w:lineRule="exact"/>
        <w:jc w:val="both"/>
        <w:rPr>
          <w:sz w:val="16"/>
          <w:u w:val="words"/>
        </w:rPr>
      </w:pPr>
    </w:p>
    <w:p w:rsidR="00613297" w:rsidRDefault="00613297">
      <w:pPr>
        <w:tabs>
          <w:tab w:val="left" w:pos="284"/>
          <w:tab w:val="left" w:pos="3402"/>
          <w:tab w:val="left" w:pos="3686"/>
          <w:tab w:val="left" w:pos="6521"/>
          <w:tab w:val="left" w:pos="6804"/>
        </w:tabs>
        <w:spacing w:line="160" w:lineRule="exact"/>
        <w:jc w:val="both"/>
        <w:rPr>
          <w:sz w:val="16"/>
        </w:rPr>
      </w:pPr>
    </w:p>
    <w:p w:rsidR="00613297" w:rsidRDefault="00613297">
      <w:pPr>
        <w:tabs>
          <w:tab w:val="left" w:pos="284"/>
          <w:tab w:val="left" w:pos="3402"/>
          <w:tab w:val="left" w:pos="3686"/>
          <w:tab w:val="left" w:pos="6521"/>
          <w:tab w:val="left" w:pos="6804"/>
        </w:tabs>
        <w:spacing w:line="160" w:lineRule="exact"/>
        <w:jc w:val="both"/>
        <w:rPr>
          <w:sz w:val="16"/>
        </w:rPr>
      </w:pPr>
    </w:p>
    <w:p w:rsidR="00613297" w:rsidRDefault="00613297">
      <w:pPr>
        <w:tabs>
          <w:tab w:val="left" w:pos="284"/>
          <w:tab w:val="left" w:pos="3402"/>
          <w:tab w:val="left" w:pos="3686"/>
          <w:tab w:val="left" w:pos="6521"/>
          <w:tab w:val="left" w:pos="6804"/>
        </w:tabs>
        <w:spacing w:line="160" w:lineRule="exact"/>
        <w:jc w:val="both"/>
        <w:rPr>
          <w:sz w:val="16"/>
        </w:rPr>
      </w:pPr>
    </w:p>
    <w:p w:rsidR="00613297" w:rsidRDefault="00613297">
      <w:pPr>
        <w:tabs>
          <w:tab w:val="left" w:pos="284"/>
          <w:tab w:val="left" w:pos="3402"/>
          <w:tab w:val="left" w:pos="3686"/>
          <w:tab w:val="left" w:pos="6521"/>
          <w:tab w:val="left" w:pos="6804"/>
        </w:tabs>
        <w:spacing w:line="160" w:lineRule="exact"/>
        <w:jc w:val="both"/>
        <w:rPr>
          <w:sz w:val="16"/>
        </w:rPr>
      </w:pPr>
    </w:p>
    <w:p w:rsidR="00613297" w:rsidRDefault="00613297">
      <w:pPr>
        <w:pStyle w:val="Heading6"/>
      </w:pPr>
      <w:r>
        <w:t>DISCOGRAPHY</w:t>
      </w:r>
    </w:p>
    <w:p w:rsidR="00613297" w:rsidRDefault="00613297">
      <w:pPr>
        <w:tabs>
          <w:tab w:val="right" w:pos="7569"/>
        </w:tabs>
        <w:jc w:val="both"/>
        <w:rPr>
          <w:sz w:val="20"/>
        </w:rPr>
      </w:pPr>
    </w:p>
    <w:p w:rsidR="00613297" w:rsidRDefault="00613297">
      <w:pPr>
        <w:tabs>
          <w:tab w:val="right" w:pos="7569"/>
        </w:tabs>
        <w:jc w:val="both"/>
        <w:rPr>
          <w:sz w:val="20"/>
        </w:rPr>
      </w:pPr>
    </w:p>
    <w:p w:rsidR="00613297" w:rsidRDefault="00613297">
      <w:pPr>
        <w:tabs>
          <w:tab w:val="right" w:pos="7569"/>
        </w:tabs>
        <w:jc w:val="both"/>
        <w:rPr>
          <w:sz w:val="20"/>
        </w:rPr>
      </w:pPr>
    </w:p>
    <w:p w:rsidR="00613297" w:rsidRDefault="00613297">
      <w:pPr>
        <w:jc w:val="both"/>
        <w:rPr>
          <w:sz w:val="20"/>
        </w:rPr>
      </w:pPr>
      <w:r>
        <w:rPr>
          <w:sz w:val="20"/>
        </w:rPr>
        <w:t xml:space="preserve">This list details all commercial recordings of Alistair Hinton’s music; it is updated frequently.  Enquiries about recordings made specifically for broadcast must be referred to the relevant broadcasting organisation.  Availability information is not included; The Sorabji Archive is rarely advised of deletions so cannot guarantee availability of CDs for sale.  However, </w:t>
      </w:r>
      <w:r>
        <w:rPr>
          <w:b/>
          <w:sz w:val="20"/>
        </w:rPr>
        <w:t>Altarus Records</w:t>
      </w:r>
      <w:r>
        <w:rPr>
          <w:sz w:val="20"/>
        </w:rPr>
        <w:t xml:space="preserve"> rarely withdraws CDs from sale, once released.  Non-deleted items are available from or via any classical record retailer.  By special arrangement, The Sorabji Archive also supplies Altarus CDs of Alistair Hinton’s music direct.  We will be pleased at all times to provide information on all forthcoming releases.</w:t>
      </w:r>
    </w:p>
    <w:p w:rsidR="00613297" w:rsidRDefault="00613297">
      <w:pPr>
        <w:jc w:val="both"/>
        <w:rPr>
          <w:sz w:val="16"/>
        </w:rPr>
      </w:pPr>
    </w:p>
    <w:p w:rsidR="00613297" w:rsidRDefault="00613297">
      <w:pPr>
        <w:jc w:val="both"/>
        <w:rPr>
          <w:sz w:val="16"/>
        </w:rPr>
      </w:pPr>
    </w:p>
    <w:p w:rsidR="00613297" w:rsidRDefault="00613297">
      <w:pPr>
        <w:jc w:val="both"/>
        <w:rPr>
          <w:sz w:val="16"/>
        </w:rPr>
      </w:pPr>
    </w:p>
    <w:p w:rsidR="00613297" w:rsidRDefault="00613297">
      <w:pPr>
        <w:tabs>
          <w:tab w:val="left" w:pos="6096"/>
          <w:tab w:val="left" w:pos="7371"/>
          <w:tab w:val="right" w:pos="9639"/>
        </w:tabs>
        <w:jc w:val="both"/>
        <w:rPr>
          <w:b/>
          <w:sz w:val="16"/>
        </w:rPr>
      </w:pPr>
      <w:proofErr w:type="gramStart"/>
      <w:r>
        <w:rPr>
          <w:b/>
          <w:sz w:val="16"/>
          <w:u w:val="single"/>
        </w:rPr>
        <w:t>Artist(s) / Title(s) / Work(s)</w:t>
      </w:r>
      <w:r>
        <w:rPr>
          <w:b/>
          <w:sz w:val="16"/>
        </w:rPr>
        <w:tab/>
      </w:r>
      <w:r>
        <w:rPr>
          <w:b/>
          <w:sz w:val="16"/>
          <w:u w:val="single"/>
        </w:rPr>
        <w:t>Product No.</w:t>
      </w:r>
      <w:proofErr w:type="gramEnd"/>
      <w:r>
        <w:rPr>
          <w:b/>
          <w:sz w:val="16"/>
        </w:rPr>
        <w:tab/>
      </w:r>
      <w:r>
        <w:rPr>
          <w:b/>
          <w:sz w:val="16"/>
          <w:u w:val="single"/>
        </w:rPr>
        <w:t>Format</w:t>
      </w:r>
      <w:r>
        <w:rPr>
          <w:b/>
          <w:sz w:val="16"/>
        </w:rPr>
        <w:tab/>
      </w:r>
      <w:r>
        <w:rPr>
          <w:b/>
          <w:sz w:val="16"/>
          <w:u w:val="single"/>
        </w:rPr>
        <w:t>Label / Country / Date</w:t>
      </w:r>
    </w:p>
    <w:p w:rsidR="00613297" w:rsidRDefault="00613297">
      <w:pPr>
        <w:jc w:val="both"/>
        <w:rPr>
          <w:sz w:val="16"/>
        </w:rPr>
      </w:pPr>
    </w:p>
    <w:p w:rsidR="00613297" w:rsidRDefault="00613297">
      <w:pPr>
        <w:numPr>
          <w:ilvl w:val="0"/>
          <w:numId w:val="3"/>
        </w:numPr>
        <w:jc w:val="both"/>
        <w:rPr>
          <w:sz w:val="16"/>
        </w:rPr>
      </w:pPr>
      <w:r>
        <w:rPr>
          <w:b/>
          <w:i/>
          <w:sz w:val="16"/>
        </w:rPr>
        <w:t>DONNA AMATO (piano)</w:t>
      </w:r>
    </w:p>
    <w:p w:rsidR="00613297" w:rsidRDefault="008C554F">
      <w:pPr>
        <w:numPr>
          <w:ilvl w:val="12"/>
          <w:numId w:val="0"/>
        </w:numPr>
        <w:tabs>
          <w:tab w:val="left" w:pos="6096"/>
          <w:tab w:val="left" w:pos="7371"/>
          <w:tab w:val="right" w:pos="9639"/>
        </w:tabs>
        <w:ind w:left="283" w:hanging="283"/>
        <w:jc w:val="both"/>
        <w:rPr>
          <w:sz w:val="16"/>
        </w:rPr>
      </w:pPr>
      <w:r>
        <w:rPr>
          <w:b/>
          <w:sz w:val="16"/>
        </w:rPr>
        <w:tab/>
      </w:r>
      <w:r w:rsidR="00613297">
        <w:rPr>
          <w:b/>
          <w:sz w:val="16"/>
        </w:rPr>
        <w:t>Variations and Fugue on a Theme of Grieg</w:t>
      </w:r>
      <w:r w:rsidR="00613297">
        <w:rPr>
          <w:sz w:val="16"/>
        </w:rPr>
        <w:t>, Op. 16</w:t>
      </w:r>
      <w:r w:rsidR="00613297">
        <w:rPr>
          <w:sz w:val="16"/>
        </w:rPr>
        <w:tab/>
        <w:t>AIR-CD-9021</w:t>
      </w:r>
      <w:r w:rsidR="00613297">
        <w:rPr>
          <w:sz w:val="16"/>
        </w:rPr>
        <w:tab/>
        <w:t>CD</w:t>
      </w:r>
      <w:r w:rsidR="00613297">
        <w:rPr>
          <w:sz w:val="16"/>
        </w:rPr>
        <w:tab/>
        <w:t>Altarus</w:t>
      </w:r>
    </w:p>
    <w:p w:rsidR="00613297" w:rsidRDefault="008C554F">
      <w:pPr>
        <w:numPr>
          <w:ilvl w:val="12"/>
          <w:numId w:val="0"/>
        </w:numPr>
        <w:tabs>
          <w:tab w:val="right" w:pos="9639"/>
        </w:tabs>
        <w:ind w:left="283" w:hanging="283"/>
        <w:jc w:val="both"/>
        <w:rPr>
          <w:sz w:val="16"/>
        </w:rPr>
      </w:pPr>
      <w:r>
        <w:rPr>
          <w:sz w:val="16"/>
        </w:rPr>
        <w:tab/>
      </w:r>
      <w:r w:rsidR="00613297">
        <w:rPr>
          <w:sz w:val="16"/>
        </w:rPr>
        <w:t>(Recital of works by Grieg-Stevenson / Stevenson / Sorabji / Hinton)</w:t>
      </w:r>
      <w:r w:rsidR="00613297">
        <w:rPr>
          <w:sz w:val="16"/>
        </w:rPr>
        <w:tab/>
      </w:r>
      <w:r w:rsidR="00613297">
        <w:rPr>
          <w:b/>
          <w:sz w:val="16"/>
        </w:rPr>
        <w:t>UK, 1993</w:t>
      </w:r>
    </w:p>
    <w:p w:rsidR="00613297" w:rsidRDefault="00613297">
      <w:pPr>
        <w:numPr>
          <w:ilvl w:val="12"/>
          <w:numId w:val="0"/>
        </w:numPr>
        <w:tabs>
          <w:tab w:val="right" w:pos="9639"/>
        </w:tabs>
        <w:ind w:left="283" w:hanging="283"/>
        <w:jc w:val="both"/>
        <w:rPr>
          <w:sz w:val="16"/>
        </w:rPr>
      </w:pPr>
    </w:p>
    <w:p w:rsidR="00613297" w:rsidRDefault="00613297">
      <w:pPr>
        <w:numPr>
          <w:ilvl w:val="12"/>
          <w:numId w:val="0"/>
        </w:numPr>
        <w:ind w:left="283" w:hanging="283"/>
        <w:jc w:val="both"/>
        <w:rPr>
          <w:sz w:val="16"/>
        </w:rPr>
      </w:pPr>
    </w:p>
    <w:p w:rsidR="00613297" w:rsidRDefault="00613297">
      <w:pPr>
        <w:numPr>
          <w:ilvl w:val="0"/>
          <w:numId w:val="3"/>
        </w:numPr>
        <w:tabs>
          <w:tab w:val="left" w:pos="3828"/>
        </w:tabs>
        <w:jc w:val="both"/>
        <w:rPr>
          <w:sz w:val="16"/>
        </w:rPr>
      </w:pPr>
      <w:r>
        <w:rPr>
          <w:b/>
          <w:i/>
          <w:sz w:val="16"/>
        </w:rPr>
        <w:t>KEVIN BOWYER (organ) / JOHN OGDON (piano)</w:t>
      </w:r>
      <w:r>
        <w:rPr>
          <w:i/>
          <w:sz w:val="16"/>
        </w:rPr>
        <w:tab/>
        <w:t>“In Memoriam John Ogdon”</w:t>
      </w:r>
    </w:p>
    <w:p w:rsidR="00613297" w:rsidRDefault="008C554F">
      <w:pPr>
        <w:numPr>
          <w:ilvl w:val="12"/>
          <w:numId w:val="0"/>
        </w:numPr>
        <w:tabs>
          <w:tab w:val="left" w:pos="6096"/>
          <w:tab w:val="left" w:pos="7371"/>
          <w:tab w:val="right" w:pos="9639"/>
        </w:tabs>
        <w:ind w:left="283" w:hanging="283"/>
        <w:jc w:val="both"/>
        <w:rPr>
          <w:sz w:val="16"/>
        </w:rPr>
      </w:pPr>
      <w:r>
        <w:rPr>
          <w:b/>
          <w:sz w:val="16"/>
        </w:rPr>
        <w:tab/>
      </w:r>
      <w:r w:rsidR="00613297">
        <w:rPr>
          <w:b/>
          <w:sz w:val="16"/>
        </w:rPr>
        <w:t>Pansophiæ for John Ogdon</w:t>
      </w:r>
      <w:r w:rsidR="00613297">
        <w:rPr>
          <w:sz w:val="16"/>
        </w:rPr>
        <w:t>, Op. 22</w:t>
      </w:r>
      <w:r w:rsidR="00613297">
        <w:rPr>
          <w:sz w:val="16"/>
        </w:rPr>
        <w:tab/>
        <w:t>AIR-CD-9063(2)</w:t>
      </w:r>
      <w:r w:rsidR="00613297">
        <w:rPr>
          <w:sz w:val="16"/>
        </w:rPr>
        <w:tab/>
        <w:t>2-CD set</w:t>
      </w:r>
      <w:r w:rsidR="00613297">
        <w:rPr>
          <w:sz w:val="16"/>
        </w:rPr>
        <w:tab/>
        <w:t>Altarus</w:t>
      </w:r>
    </w:p>
    <w:p w:rsidR="00613297" w:rsidRDefault="008C554F">
      <w:pPr>
        <w:numPr>
          <w:ilvl w:val="12"/>
          <w:numId w:val="0"/>
        </w:numPr>
        <w:tabs>
          <w:tab w:val="right" w:pos="9639"/>
        </w:tabs>
        <w:ind w:left="283" w:hanging="283"/>
        <w:jc w:val="both"/>
        <w:rPr>
          <w:sz w:val="16"/>
        </w:rPr>
      </w:pPr>
      <w:r>
        <w:rPr>
          <w:sz w:val="16"/>
        </w:rPr>
        <w:tab/>
      </w:r>
      <w:r w:rsidR="00613297">
        <w:rPr>
          <w:sz w:val="16"/>
        </w:rPr>
        <w:t xml:space="preserve">(Special commemorative issue: </w:t>
      </w:r>
      <w:r w:rsidR="00613297">
        <w:rPr>
          <w:sz w:val="16"/>
        </w:rPr>
        <w:tab/>
      </w:r>
      <w:r w:rsidR="00613297">
        <w:rPr>
          <w:b/>
          <w:sz w:val="16"/>
        </w:rPr>
        <w:t>USA, 1994</w:t>
      </w:r>
    </w:p>
    <w:p w:rsidR="00613297" w:rsidRDefault="008C554F">
      <w:pPr>
        <w:numPr>
          <w:ilvl w:val="12"/>
          <w:numId w:val="0"/>
        </w:numPr>
        <w:tabs>
          <w:tab w:val="left" w:pos="7938"/>
          <w:tab w:val="right" w:pos="9639"/>
        </w:tabs>
        <w:ind w:left="283" w:hanging="283"/>
        <w:jc w:val="both"/>
        <w:rPr>
          <w:sz w:val="16"/>
        </w:rPr>
      </w:pPr>
      <w:r>
        <w:rPr>
          <w:sz w:val="16"/>
        </w:rPr>
        <w:tab/>
      </w:r>
      <w:proofErr w:type="gramStart"/>
      <w:r w:rsidR="00613297">
        <w:rPr>
          <w:sz w:val="16"/>
        </w:rPr>
        <w:t>organ</w:t>
      </w:r>
      <w:proofErr w:type="gramEnd"/>
      <w:r w:rsidR="00613297">
        <w:rPr>
          <w:sz w:val="16"/>
        </w:rPr>
        <w:t xml:space="preserve"> recital of works by Stevenson / Hinton / Busoni-</w:t>
      </w:r>
      <w:proofErr w:type="spellStart"/>
      <w:r w:rsidR="00613297">
        <w:rPr>
          <w:sz w:val="16"/>
        </w:rPr>
        <w:t>Middelschulte</w:t>
      </w:r>
      <w:proofErr w:type="spellEnd"/>
      <w:r w:rsidR="00613297">
        <w:rPr>
          <w:sz w:val="16"/>
        </w:rPr>
        <w:t xml:space="preserve"> [</w:t>
      </w:r>
      <w:r w:rsidR="00613297">
        <w:rPr>
          <w:i/>
          <w:sz w:val="16"/>
        </w:rPr>
        <w:t>Kevin Bowyer</w:t>
      </w:r>
      <w:r w:rsidR="00613297">
        <w:rPr>
          <w:sz w:val="16"/>
        </w:rPr>
        <w:t>] /</w:t>
      </w:r>
    </w:p>
    <w:p w:rsidR="00613297" w:rsidRDefault="008C554F">
      <w:pPr>
        <w:numPr>
          <w:ilvl w:val="12"/>
          <w:numId w:val="0"/>
        </w:numPr>
        <w:tabs>
          <w:tab w:val="right" w:pos="9639"/>
        </w:tabs>
        <w:ind w:left="283" w:hanging="283"/>
        <w:jc w:val="both"/>
        <w:rPr>
          <w:sz w:val="16"/>
        </w:rPr>
      </w:pPr>
      <w:r>
        <w:rPr>
          <w:sz w:val="16"/>
        </w:rPr>
        <w:tab/>
      </w:r>
      <w:proofErr w:type="gramStart"/>
      <w:r w:rsidR="00613297">
        <w:rPr>
          <w:sz w:val="16"/>
        </w:rPr>
        <w:t>piano</w:t>
      </w:r>
      <w:proofErr w:type="gramEnd"/>
      <w:r w:rsidR="00613297">
        <w:rPr>
          <w:sz w:val="16"/>
        </w:rPr>
        <w:t xml:space="preserve"> recital of works by Busoni, Stevenson and Ogdon [</w:t>
      </w:r>
      <w:r w:rsidR="00613297">
        <w:rPr>
          <w:i/>
          <w:sz w:val="16"/>
        </w:rPr>
        <w:t>John Ogdon</w:t>
      </w:r>
      <w:r w:rsidR="00613297">
        <w:rPr>
          <w:sz w:val="16"/>
        </w:rPr>
        <w:t>])</w:t>
      </w:r>
    </w:p>
    <w:p w:rsidR="00613297" w:rsidRDefault="00613297">
      <w:pPr>
        <w:numPr>
          <w:ilvl w:val="12"/>
          <w:numId w:val="0"/>
        </w:numPr>
        <w:tabs>
          <w:tab w:val="right" w:pos="9639"/>
        </w:tabs>
        <w:ind w:left="283" w:hanging="283"/>
        <w:jc w:val="both"/>
        <w:rPr>
          <w:sz w:val="16"/>
        </w:rPr>
      </w:pPr>
    </w:p>
    <w:p w:rsidR="006B2C32" w:rsidRDefault="006B2C32" w:rsidP="006B2C32">
      <w:pPr>
        <w:tabs>
          <w:tab w:val="left" w:pos="6096"/>
          <w:tab w:val="left" w:pos="7371"/>
          <w:tab w:val="right" w:pos="9639"/>
        </w:tabs>
        <w:jc w:val="both"/>
        <w:rPr>
          <w:b/>
          <w:sz w:val="16"/>
        </w:rPr>
      </w:pPr>
      <w:proofErr w:type="gramStart"/>
      <w:r>
        <w:rPr>
          <w:b/>
          <w:sz w:val="16"/>
          <w:u w:val="single"/>
        </w:rPr>
        <w:lastRenderedPageBreak/>
        <w:t>Artist(s) / Title(s) / Work(s)</w:t>
      </w:r>
      <w:r>
        <w:rPr>
          <w:b/>
          <w:sz w:val="16"/>
        </w:rPr>
        <w:tab/>
      </w:r>
      <w:r>
        <w:rPr>
          <w:b/>
          <w:sz w:val="16"/>
          <w:u w:val="single"/>
        </w:rPr>
        <w:t>Product No.</w:t>
      </w:r>
      <w:proofErr w:type="gramEnd"/>
      <w:r>
        <w:rPr>
          <w:b/>
          <w:sz w:val="16"/>
        </w:rPr>
        <w:tab/>
      </w:r>
      <w:r>
        <w:rPr>
          <w:b/>
          <w:sz w:val="16"/>
          <w:u w:val="single"/>
        </w:rPr>
        <w:t>Format</w:t>
      </w:r>
      <w:r>
        <w:rPr>
          <w:b/>
          <w:sz w:val="16"/>
        </w:rPr>
        <w:tab/>
      </w:r>
      <w:r>
        <w:rPr>
          <w:b/>
          <w:sz w:val="16"/>
          <w:u w:val="single"/>
        </w:rPr>
        <w:t>Label / Country / Date</w:t>
      </w:r>
    </w:p>
    <w:p w:rsidR="006B2C32" w:rsidRDefault="006B2C32" w:rsidP="006B2C32">
      <w:pPr>
        <w:jc w:val="both"/>
        <w:rPr>
          <w:sz w:val="16"/>
        </w:rPr>
      </w:pPr>
    </w:p>
    <w:p w:rsidR="00613297" w:rsidRDefault="00613297">
      <w:pPr>
        <w:numPr>
          <w:ilvl w:val="0"/>
          <w:numId w:val="3"/>
        </w:numPr>
        <w:tabs>
          <w:tab w:val="right" w:pos="9639"/>
        </w:tabs>
        <w:jc w:val="both"/>
        <w:rPr>
          <w:sz w:val="16"/>
        </w:rPr>
      </w:pPr>
      <w:r>
        <w:rPr>
          <w:b/>
          <w:i/>
          <w:sz w:val="16"/>
        </w:rPr>
        <w:t>JAGDISH MISTRY</w:t>
      </w:r>
      <w:r>
        <w:rPr>
          <w:sz w:val="16"/>
        </w:rPr>
        <w:t xml:space="preserve"> / </w:t>
      </w:r>
      <w:r>
        <w:rPr>
          <w:b/>
          <w:i/>
          <w:sz w:val="16"/>
        </w:rPr>
        <w:t>MARCUS BARCHAM-STEVENS</w:t>
      </w:r>
      <w:r>
        <w:rPr>
          <w:sz w:val="16"/>
        </w:rPr>
        <w:t xml:space="preserve"> (violins),</w:t>
      </w:r>
    </w:p>
    <w:p w:rsidR="00613297" w:rsidRDefault="00613297">
      <w:pPr>
        <w:numPr>
          <w:ilvl w:val="12"/>
          <w:numId w:val="0"/>
        </w:numPr>
        <w:tabs>
          <w:tab w:val="right" w:pos="9639"/>
        </w:tabs>
        <w:ind w:left="283" w:firstLine="1"/>
        <w:jc w:val="both"/>
        <w:rPr>
          <w:sz w:val="16"/>
        </w:rPr>
      </w:pPr>
      <w:r>
        <w:rPr>
          <w:b/>
          <w:i/>
          <w:sz w:val="16"/>
        </w:rPr>
        <w:t>LEVINE ANDRADE</w:t>
      </w:r>
      <w:r>
        <w:rPr>
          <w:sz w:val="16"/>
        </w:rPr>
        <w:t xml:space="preserve"> (viola), </w:t>
      </w:r>
      <w:r>
        <w:rPr>
          <w:b/>
          <w:i/>
          <w:sz w:val="16"/>
        </w:rPr>
        <w:t>MICHAEL STIRLING</w:t>
      </w:r>
      <w:r w:rsidR="007657AC">
        <w:rPr>
          <w:sz w:val="16"/>
        </w:rPr>
        <w:t xml:space="preserve"> (</w:t>
      </w:r>
      <w:r>
        <w:rPr>
          <w:sz w:val="16"/>
        </w:rPr>
        <w:t>cello),</w:t>
      </w:r>
    </w:p>
    <w:p w:rsidR="00613297" w:rsidRDefault="00613297">
      <w:pPr>
        <w:numPr>
          <w:ilvl w:val="12"/>
          <w:numId w:val="0"/>
        </w:numPr>
        <w:tabs>
          <w:tab w:val="right" w:pos="9639"/>
        </w:tabs>
        <w:ind w:left="283" w:firstLine="1"/>
        <w:jc w:val="both"/>
        <w:rPr>
          <w:sz w:val="16"/>
        </w:rPr>
      </w:pPr>
      <w:r>
        <w:rPr>
          <w:b/>
          <w:i/>
          <w:sz w:val="16"/>
        </w:rPr>
        <w:t>CORRADO CANONICI</w:t>
      </w:r>
      <w:r>
        <w:rPr>
          <w:sz w:val="16"/>
        </w:rPr>
        <w:t xml:space="preserve"> (double bass), </w:t>
      </w:r>
      <w:r>
        <w:rPr>
          <w:b/>
          <w:i/>
          <w:sz w:val="16"/>
        </w:rPr>
        <w:t>SARAH LEONARD</w:t>
      </w:r>
      <w:r>
        <w:rPr>
          <w:sz w:val="16"/>
        </w:rPr>
        <w:t xml:space="preserve"> (soprano)</w:t>
      </w:r>
    </w:p>
    <w:p w:rsidR="00613297" w:rsidRDefault="008C554F">
      <w:pPr>
        <w:numPr>
          <w:ilvl w:val="12"/>
          <w:numId w:val="0"/>
        </w:numPr>
        <w:tabs>
          <w:tab w:val="left" w:pos="6096"/>
          <w:tab w:val="left" w:pos="7371"/>
          <w:tab w:val="right" w:pos="9639"/>
        </w:tabs>
        <w:ind w:left="283" w:hanging="283"/>
        <w:jc w:val="both"/>
        <w:rPr>
          <w:sz w:val="16"/>
        </w:rPr>
      </w:pPr>
      <w:r>
        <w:rPr>
          <w:b/>
          <w:sz w:val="16"/>
        </w:rPr>
        <w:tab/>
      </w:r>
      <w:r w:rsidR="00613297">
        <w:rPr>
          <w:b/>
          <w:sz w:val="16"/>
        </w:rPr>
        <w:t>String Quintet</w:t>
      </w:r>
      <w:r w:rsidR="00613297">
        <w:rPr>
          <w:sz w:val="16"/>
        </w:rPr>
        <w:t>, Op. 13</w:t>
      </w:r>
      <w:r w:rsidR="00613297">
        <w:rPr>
          <w:sz w:val="16"/>
        </w:rPr>
        <w:tab/>
        <w:t>AIR-CD-9066(3)</w:t>
      </w:r>
      <w:r w:rsidR="00613297">
        <w:rPr>
          <w:sz w:val="16"/>
        </w:rPr>
        <w:tab/>
        <w:t>3-CD set</w:t>
      </w:r>
      <w:r w:rsidR="00613297">
        <w:rPr>
          <w:sz w:val="16"/>
        </w:rPr>
        <w:tab/>
        <w:t>Altarus</w:t>
      </w:r>
    </w:p>
    <w:p w:rsidR="00613297" w:rsidRDefault="00613297">
      <w:pPr>
        <w:numPr>
          <w:ilvl w:val="12"/>
          <w:numId w:val="0"/>
        </w:numPr>
        <w:tabs>
          <w:tab w:val="left" w:pos="6096"/>
          <w:tab w:val="left" w:pos="7371"/>
          <w:tab w:val="right" w:pos="9639"/>
        </w:tabs>
        <w:ind w:left="283" w:hanging="283"/>
        <w:jc w:val="right"/>
        <w:rPr>
          <w:b/>
          <w:sz w:val="16"/>
        </w:rPr>
      </w:pPr>
      <w:r>
        <w:rPr>
          <w:b/>
          <w:sz w:val="16"/>
        </w:rPr>
        <w:t>USA, 2002</w:t>
      </w:r>
    </w:p>
    <w:p w:rsidR="00613297" w:rsidRDefault="00613297">
      <w:pPr>
        <w:jc w:val="right"/>
        <w:rPr>
          <w:sz w:val="20"/>
        </w:rPr>
      </w:pPr>
    </w:p>
    <w:p w:rsidR="00613297" w:rsidRPr="00344CBC" w:rsidRDefault="00613297">
      <w:pPr>
        <w:jc w:val="right"/>
        <w:rPr>
          <w:b/>
          <w:sz w:val="16"/>
          <w:szCs w:val="16"/>
        </w:rPr>
      </w:pPr>
      <w:r w:rsidRPr="00344CBC">
        <w:rPr>
          <w:b/>
          <w:sz w:val="16"/>
          <w:szCs w:val="16"/>
        </w:rPr>
        <w:t xml:space="preserve">© </w:t>
      </w:r>
      <w:r w:rsidRPr="00344CBC">
        <w:rPr>
          <w:b/>
          <w:sz w:val="16"/>
          <w:szCs w:val="16"/>
        </w:rPr>
        <w:fldChar w:fldCharType="begin"/>
      </w:r>
      <w:r w:rsidRPr="00344CBC">
        <w:rPr>
          <w:b/>
          <w:sz w:val="16"/>
          <w:szCs w:val="16"/>
        </w:rPr>
        <w:instrText xml:space="preserve"> TIME \@ "dd MMMM yyyy" </w:instrText>
      </w:r>
      <w:r w:rsidRPr="00344CBC">
        <w:rPr>
          <w:b/>
          <w:sz w:val="16"/>
          <w:szCs w:val="16"/>
        </w:rPr>
        <w:fldChar w:fldCharType="separate"/>
      </w:r>
      <w:r w:rsidR="00024176">
        <w:rPr>
          <w:b/>
          <w:noProof/>
          <w:sz w:val="16"/>
          <w:szCs w:val="16"/>
        </w:rPr>
        <w:t>23 March 2023</w:t>
      </w:r>
      <w:r w:rsidRPr="00344CBC">
        <w:rPr>
          <w:b/>
          <w:sz w:val="16"/>
          <w:szCs w:val="16"/>
        </w:rPr>
        <w:fldChar w:fldCharType="end"/>
      </w:r>
    </w:p>
    <w:sectPr w:rsidR="00613297" w:rsidRPr="00344CBC">
      <w:footerReference w:type="even" r:id="rId14"/>
      <w:footerReference w:type="default" r:id="rId15"/>
      <w:pgSz w:w="11907" w:h="16840" w:code="9"/>
      <w:pgMar w:top="993"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C5E" w:rsidRDefault="004D1C5E">
      <w:r>
        <w:separator/>
      </w:r>
    </w:p>
  </w:endnote>
  <w:endnote w:type="continuationSeparator" w:id="0">
    <w:p w:rsidR="004D1C5E" w:rsidRDefault="004D1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foundland">
    <w:panose1 w:val="020B7200000000000000"/>
    <w:charset w:val="00"/>
    <w:family w:val="swiss"/>
    <w:pitch w:val="variable"/>
    <w:sig w:usb0="00000003" w:usb1="00000000" w:usb2="00000000" w:usb3="00000000" w:csb0="00000001" w:csb1="00000000"/>
  </w:font>
  <w:font w:name="Francis">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C5" w:rsidRDefault="00C56E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6EC5" w:rsidRDefault="00C56E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C5" w:rsidRPr="0011400B" w:rsidRDefault="00C56EC5">
    <w:pPr>
      <w:pStyle w:val="Footer"/>
      <w:framePr w:wrap="around" w:vAnchor="text" w:hAnchor="margin" w:xAlign="center" w:y="1"/>
      <w:rPr>
        <w:rStyle w:val="PageNumber"/>
        <w:sz w:val="12"/>
        <w:szCs w:val="12"/>
      </w:rPr>
    </w:pPr>
    <w:r w:rsidRPr="0011400B">
      <w:rPr>
        <w:rStyle w:val="PageNumber"/>
        <w:sz w:val="12"/>
        <w:szCs w:val="12"/>
      </w:rPr>
      <w:fldChar w:fldCharType="begin"/>
    </w:r>
    <w:r w:rsidRPr="0011400B">
      <w:rPr>
        <w:rStyle w:val="PageNumber"/>
        <w:sz w:val="12"/>
        <w:szCs w:val="12"/>
      </w:rPr>
      <w:instrText xml:space="preserve">PAGE  </w:instrText>
    </w:r>
    <w:r w:rsidRPr="0011400B">
      <w:rPr>
        <w:rStyle w:val="PageNumber"/>
        <w:sz w:val="12"/>
        <w:szCs w:val="12"/>
      </w:rPr>
      <w:fldChar w:fldCharType="separate"/>
    </w:r>
    <w:r w:rsidR="00C557E9">
      <w:rPr>
        <w:rStyle w:val="PageNumber"/>
        <w:noProof/>
        <w:sz w:val="12"/>
        <w:szCs w:val="12"/>
      </w:rPr>
      <w:t>6</w:t>
    </w:r>
    <w:r w:rsidRPr="0011400B">
      <w:rPr>
        <w:rStyle w:val="PageNumber"/>
        <w:sz w:val="12"/>
        <w:szCs w:val="12"/>
      </w:rPr>
      <w:fldChar w:fldCharType="end"/>
    </w:r>
  </w:p>
  <w:p w:rsidR="00C56EC5" w:rsidRDefault="00C56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C5E" w:rsidRDefault="004D1C5E">
      <w:r>
        <w:separator/>
      </w:r>
    </w:p>
  </w:footnote>
  <w:footnote w:type="continuationSeparator" w:id="0">
    <w:p w:rsidR="004D1C5E" w:rsidRDefault="004D1C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5762BBE"/>
    <w:lvl w:ilvl="0">
      <w:numFmt w:val="decimal"/>
      <w:lvlText w:val="*"/>
      <w:lvlJc w:val="left"/>
    </w:lvl>
  </w:abstractNum>
  <w:abstractNum w:abstractNumId="1">
    <w:nsid w:val="34C65300"/>
    <w:multiLevelType w:val="singleLevel"/>
    <w:tmpl w:val="CC7EB366"/>
    <w:lvl w:ilvl="0">
      <w:start w:val="1"/>
      <w:numFmt w:val="decimal"/>
      <w:lvlText w:val="%1."/>
      <w:legacy w:legacy="1" w:legacySpace="0" w:legacyIndent="283"/>
      <w:lvlJc w:val="left"/>
      <w:pPr>
        <w:ind w:left="283" w:hanging="283"/>
      </w:pPr>
    </w:lvl>
  </w:abstractNum>
  <w:abstractNum w:abstractNumId="2">
    <w:nsid w:val="383F0276"/>
    <w:multiLevelType w:val="hybridMultilevel"/>
    <w:tmpl w:val="4F085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57"/>
        <w:lvlJc w:val="left"/>
        <w:pPr>
          <w:ind w:left="57" w:hanging="57"/>
        </w:pPr>
        <w:rPr>
          <w:rFonts w:ascii="Symbol" w:hAnsi="Symbol" w:hint="default"/>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attachedTemplate r:id="rId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E34"/>
    <w:rsid w:val="0000078C"/>
    <w:rsid w:val="00024176"/>
    <w:rsid w:val="000325A3"/>
    <w:rsid w:val="00056486"/>
    <w:rsid w:val="0006108E"/>
    <w:rsid w:val="00071454"/>
    <w:rsid w:val="00087FD5"/>
    <w:rsid w:val="000A0F00"/>
    <w:rsid w:val="000C5B51"/>
    <w:rsid w:val="000C7E25"/>
    <w:rsid w:val="000F6E8F"/>
    <w:rsid w:val="001027E9"/>
    <w:rsid w:val="001038D7"/>
    <w:rsid w:val="00111E31"/>
    <w:rsid w:val="0011400B"/>
    <w:rsid w:val="00115BB2"/>
    <w:rsid w:val="00121E1E"/>
    <w:rsid w:val="00123DDC"/>
    <w:rsid w:val="00127C6A"/>
    <w:rsid w:val="001310FF"/>
    <w:rsid w:val="00131ACA"/>
    <w:rsid w:val="001336BD"/>
    <w:rsid w:val="00143228"/>
    <w:rsid w:val="00156C2E"/>
    <w:rsid w:val="001738C3"/>
    <w:rsid w:val="001806AB"/>
    <w:rsid w:val="001B5598"/>
    <w:rsid w:val="001C70A8"/>
    <w:rsid w:val="001F7A76"/>
    <w:rsid w:val="00217A05"/>
    <w:rsid w:val="0022641B"/>
    <w:rsid w:val="0023029C"/>
    <w:rsid w:val="00230942"/>
    <w:rsid w:val="00230CF1"/>
    <w:rsid w:val="002354A8"/>
    <w:rsid w:val="00236C2D"/>
    <w:rsid w:val="00260A65"/>
    <w:rsid w:val="00276C88"/>
    <w:rsid w:val="00291FB8"/>
    <w:rsid w:val="002A13EB"/>
    <w:rsid w:val="002A1CC9"/>
    <w:rsid w:val="002A1F28"/>
    <w:rsid w:val="002A249C"/>
    <w:rsid w:val="002A635B"/>
    <w:rsid w:val="002C49D4"/>
    <w:rsid w:val="002C4AC6"/>
    <w:rsid w:val="002D7D27"/>
    <w:rsid w:val="002E076E"/>
    <w:rsid w:val="002F0115"/>
    <w:rsid w:val="00320066"/>
    <w:rsid w:val="00323E6D"/>
    <w:rsid w:val="003305DA"/>
    <w:rsid w:val="00344CBC"/>
    <w:rsid w:val="00362A91"/>
    <w:rsid w:val="00382A20"/>
    <w:rsid w:val="003931C1"/>
    <w:rsid w:val="003A6CE3"/>
    <w:rsid w:val="003B5521"/>
    <w:rsid w:val="003C23D5"/>
    <w:rsid w:val="003D5E6C"/>
    <w:rsid w:val="003E37E9"/>
    <w:rsid w:val="003E7448"/>
    <w:rsid w:val="004178FC"/>
    <w:rsid w:val="0042007E"/>
    <w:rsid w:val="00420E34"/>
    <w:rsid w:val="00434BA3"/>
    <w:rsid w:val="0043513D"/>
    <w:rsid w:val="00436991"/>
    <w:rsid w:val="00452605"/>
    <w:rsid w:val="00461A99"/>
    <w:rsid w:val="00463C8E"/>
    <w:rsid w:val="004670F4"/>
    <w:rsid w:val="00483E52"/>
    <w:rsid w:val="004A23E9"/>
    <w:rsid w:val="004B2050"/>
    <w:rsid w:val="004C4BD3"/>
    <w:rsid w:val="004D1C5E"/>
    <w:rsid w:val="004E2BE4"/>
    <w:rsid w:val="00503150"/>
    <w:rsid w:val="00515E7C"/>
    <w:rsid w:val="00520F4C"/>
    <w:rsid w:val="005272EE"/>
    <w:rsid w:val="005447B9"/>
    <w:rsid w:val="005453AA"/>
    <w:rsid w:val="00551B55"/>
    <w:rsid w:val="00573839"/>
    <w:rsid w:val="005A132F"/>
    <w:rsid w:val="005B35E8"/>
    <w:rsid w:val="006112BE"/>
    <w:rsid w:val="00611487"/>
    <w:rsid w:val="00613297"/>
    <w:rsid w:val="00644D95"/>
    <w:rsid w:val="00646ECD"/>
    <w:rsid w:val="006518D0"/>
    <w:rsid w:val="00665C7B"/>
    <w:rsid w:val="00685263"/>
    <w:rsid w:val="006A372C"/>
    <w:rsid w:val="006B2C32"/>
    <w:rsid w:val="006F2F7B"/>
    <w:rsid w:val="00714B1A"/>
    <w:rsid w:val="00736A2E"/>
    <w:rsid w:val="00736FBD"/>
    <w:rsid w:val="00737092"/>
    <w:rsid w:val="00764F07"/>
    <w:rsid w:val="007657AC"/>
    <w:rsid w:val="00776CC8"/>
    <w:rsid w:val="00785F8A"/>
    <w:rsid w:val="007C20CD"/>
    <w:rsid w:val="007C398C"/>
    <w:rsid w:val="007C3C71"/>
    <w:rsid w:val="007C6988"/>
    <w:rsid w:val="007D1070"/>
    <w:rsid w:val="007E0774"/>
    <w:rsid w:val="0080451E"/>
    <w:rsid w:val="00804A86"/>
    <w:rsid w:val="00807B90"/>
    <w:rsid w:val="00824911"/>
    <w:rsid w:val="008335C0"/>
    <w:rsid w:val="00835D06"/>
    <w:rsid w:val="00837199"/>
    <w:rsid w:val="00846F99"/>
    <w:rsid w:val="0085276D"/>
    <w:rsid w:val="00870C15"/>
    <w:rsid w:val="00876144"/>
    <w:rsid w:val="00876338"/>
    <w:rsid w:val="0088059D"/>
    <w:rsid w:val="00884DAA"/>
    <w:rsid w:val="008874D2"/>
    <w:rsid w:val="00894456"/>
    <w:rsid w:val="008C554F"/>
    <w:rsid w:val="008D4D73"/>
    <w:rsid w:val="009036C4"/>
    <w:rsid w:val="0090567D"/>
    <w:rsid w:val="0091345E"/>
    <w:rsid w:val="00915C7A"/>
    <w:rsid w:val="00934E9B"/>
    <w:rsid w:val="009526F5"/>
    <w:rsid w:val="00952903"/>
    <w:rsid w:val="00964D25"/>
    <w:rsid w:val="00964D65"/>
    <w:rsid w:val="00967D84"/>
    <w:rsid w:val="009743C1"/>
    <w:rsid w:val="00983024"/>
    <w:rsid w:val="009D18BE"/>
    <w:rsid w:val="009D576D"/>
    <w:rsid w:val="009F742B"/>
    <w:rsid w:val="00A30F25"/>
    <w:rsid w:val="00A3241D"/>
    <w:rsid w:val="00A722F1"/>
    <w:rsid w:val="00A7257A"/>
    <w:rsid w:val="00A81C59"/>
    <w:rsid w:val="00A879F2"/>
    <w:rsid w:val="00A92CDA"/>
    <w:rsid w:val="00AA3472"/>
    <w:rsid w:val="00AB757C"/>
    <w:rsid w:val="00AD0445"/>
    <w:rsid w:val="00AE04D9"/>
    <w:rsid w:val="00B26697"/>
    <w:rsid w:val="00B30F0F"/>
    <w:rsid w:val="00B4394A"/>
    <w:rsid w:val="00B5374A"/>
    <w:rsid w:val="00B55764"/>
    <w:rsid w:val="00B64065"/>
    <w:rsid w:val="00B90880"/>
    <w:rsid w:val="00BC0892"/>
    <w:rsid w:val="00BD5F7A"/>
    <w:rsid w:val="00BE175A"/>
    <w:rsid w:val="00BE42F0"/>
    <w:rsid w:val="00BE4CA1"/>
    <w:rsid w:val="00BF30E7"/>
    <w:rsid w:val="00C2254A"/>
    <w:rsid w:val="00C3170E"/>
    <w:rsid w:val="00C33D58"/>
    <w:rsid w:val="00C36F64"/>
    <w:rsid w:val="00C46971"/>
    <w:rsid w:val="00C557E9"/>
    <w:rsid w:val="00C56EC5"/>
    <w:rsid w:val="00C76573"/>
    <w:rsid w:val="00C97785"/>
    <w:rsid w:val="00CA76EB"/>
    <w:rsid w:val="00CD29B9"/>
    <w:rsid w:val="00CE6518"/>
    <w:rsid w:val="00D059FE"/>
    <w:rsid w:val="00D14121"/>
    <w:rsid w:val="00D16B79"/>
    <w:rsid w:val="00D319E1"/>
    <w:rsid w:val="00D32E74"/>
    <w:rsid w:val="00D55059"/>
    <w:rsid w:val="00D5517A"/>
    <w:rsid w:val="00D55202"/>
    <w:rsid w:val="00D67248"/>
    <w:rsid w:val="00D87408"/>
    <w:rsid w:val="00D95957"/>
    <w:rsid w:val="00DA628C"/>
    <w:rsid w:val="00DB42BA"/>
    <w:rsid w:val="00DD731A"/>
    <w:rsid w:val="00DE300F"/>
    <w:rsid w:val="00E03C32"/>
    <w:rsid w:val="00E11C3A"/>
    <w:rsid w:val="00E12180"/>
    <w:rsid w:val="00E138B6"/>
    <w:rsid w:val="00E17E04"/>
    <w:rsid w:val="00E3297D"/>
    <w:rsid w:val="00E33C3C"/>
    <w:rsid w:val="00E4514A"/>
    <w:rsid w:val="00E51ABA"/>
    <w:rsid w:val="00E55EF7"/>
    <w:rsid w:val="00E62BCA"/>
    <w:rsid w:val="00E968C4"/>
    <w:rsid w:val="00EA4334"/>
    <w:rsid w:val="00EC32D0"/>
    <w:rsid w:val="00ED2CE4"/>
    <w:rsid w:val="00ED6F4E"/>
    <w:rsid w:val="00EF478B"/>
    <w:rsid w:val="00F14AB1"/>
    <w:rsid w:val="00F17D35"/>
    <w:rsid w:val="00F37720"/>
    <w:rsid w:val="00F53FFA"/>
    <w:rsid w:val="00F56A90"/>
    <w:rsid w:val="00F64C36"/>
    <w:rsid w:val="00FA15C6"/>
    <w:rsid w:val="00FC51B8"/>
    <w:rsid w:val="00FC757A"/>
    <w:rsid w:val="00FF1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jc w:val="both"/>
      <w:outlineLvl w:val="0"/>
    </w:pPr>
    <w:rPr>
      <w:b/>
      <w:i/>
      <w:sz w:val="17"/>
      <w:lang w:val="en-US"/>
    </w:rPr>
  </w:style>
  <w:style w:type="paragraph" w:styleId="Heading2">
    <w:name w:val="heading 2"/>
    <w:basedOn w:val="Normal"/>
    <w:next w:val="Normal"/>
    <w:link w:val="Heading2Char"/>
    <w:qFormat/>
    <w:pPr>
      <w:keepNext/>
      <w:jc w:val="center"/>
      <w:outlineLvl w:val="1"/>
    </w:pPr>
    <w:rPr>
      <w:b/>
      <w:sz w:val="16"/>
      <w:lang w:val="en-US"/>
    </w:rPr>
  </w:style>
  <w:style w:type="paragraph" w:styleId="Heading3">
    <w:name w:val="heading 3"/>
    <w:basedOn w:val="Normal"/>
    <w:next w:val="Normal"/>
    <w:link w:val="Heading3Char"/>
    <w:qFormat/>
    <w:pPr>
      <w:keepNext/>
      <w:jc w:val="both"/>
      <w:outlineLvl w:val="2"/>
    </w:pPr>
    <w:rPr>
      <w:b/>
      <w:sz w:val="16"/>
      <w:lang w:val="en-US"/>
    </w:rPr>
  </w:style>
  <w:style w:type="paragraph" w:styleId="Heading4">
    <w:name w:val="heading 4"/>
    <w:basedOn w:val="Normal"/>
    <w:next w:val="Normal"/>
    <w:qFormat/>
    <w:pPr>
      <w:keepNext/>
      <w:ind w:left="-108"/>
      <w:outlineLvl w:val="3"/>
    </w:pPr>
    <w:rPr>
      <w:b/>
      <w:sz w:val="18"/>
    </w:rPr>
  </w:style>
  <w:style w:type="paragraph" w:styleId="Heading5">
    <w:name w:val="heading 5"/>
    <w:basedOn w:val="Normal"/>
    <w:next w:val="Normal"/>
    <w:qFormat/>
    <w:pPr>
      <w:keepNext/>
      <w:ind w:left="-108"/>
      <w:textAlignment w:val="auto"/>
      <w:outlineLvl w:val="4"/>
    </w:pPr>
    <w:rPr>
      <w:rFonts w:eastAsia="Arial Unicode MS"/>
      <w:b/>
      <w:sz w:val="18"/>
    </w:rPr>
  </w:style>
  <w:style w:type="paragraph" w:styleId="Heading6">
    <w:name w:val="heading 6"/>
    <w:basedOn w:val="Normal"/>
    <w:next w:val="Normal"/>
    <w:qFormat/>
    <w:pPr>
      <w:keepNext/>
      <w:tabs>
        <w:tab w:val="right" w:pos="7569"/>
      </w:tabs>
      <w:spacing w:line="480" w:lineRule="exact"/>
      <w:jc w:val="center"/>
      <w:outlineLvl w:val="5"/>
    </w:pPr>
    <w:rPr>
      <w:rFonts w:ascii="Colonna MT" w:hAnsi="Colonna MT"/>
      <w:b/>
      <w:sz w:val="45"/>
    </w:rPr>
  </w:style>
  <w:style w:type="paragraph" w:styleId="Heading7">
    <w:name w:val="heading 7"/>
    <w:basedOn w:val="Normal"/>
    <w:next w:val="Normal"/>
    <w:qFormat/>
    <w:pPr>
      <w:keepNext/>
      <w:jc w:val="right"/>
      <w:outlineLvl w:val="6"/>
    </w:pPr>
    <w:rPr>
      <w:b/>
      <w:sz w:val="18"/>
    </w:rPr>
  </w:style>
  <w:style w:type="paragraph" w:styleId="Heading9">
    <w:name w:val="heading 9"/>
    <w:basedOn w:val="Normal"/>
    <w:next w:val="Normal"/>
    <w:qFormat/>
    <w:pPr>
      <w:keepNext/>
      <w:tabs>
        <w:tab w:val="left" w:pos="3119"/>
        <w:tab w:val="left" w:pos="5387"/>
        <w:tab w:val="left" w:pos="7088"/>
        <w:tab w:val="right" w:pos="9639"/>
      </w:tabs>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tLeast"/>
      <w:jc w:val="both"/>
    </w:pPr>
  </w:style>
  <w:style w:type="paragraph" w:styleId="Footer">
    <w:name w:val="footer"/>
    <w:basedOn w:val="Normal"/>
    <w:link w:val="FooterChar"/>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46971"/>
    <w:rPr>
      <w:rFonts w:ascii="Tahoma" w:hAnsi="Tahoma" w:cs="Tahoma"/>
      <w:sz w:val="16"/>
      <w:szCs w:val="16"/>
    </w:rPr>
  </w:style>
  <w:style w:type="character" w:customStyle="1" w:styleId="BalloonTextChar">
    <w:name w:val="Balloon Text Char"/>
    <w:link w:val="BalloonText"/>
    <w:uiPriority w:val="99"/>
    <w:semiHidden/>
    <w:rsid w:val="00C46971"/>
    <w:rPr>
      <w:rFonts w:ascii="Tahoma" w:hAnsi="Tahoma" w:cs="Tahoma"/>
      <w:sz w:val="16"/>
      <w:szCs w:val="16"/>
      <w:lang w:eastAsia="en-US"/>
    </w:rPr>
  </w:style>
  <w:style w:type="character" w:customStyle="1" w:styleId="Heading3Char">
    <w:name w:val="Heading 3 Char"/>
    <w:link w:val="Heading3"/>
    <w:rsid w:val="00AB757C"/>
    <w:rPr>
      <w:b/>
      <w:sz w:val="16"/>
      <w:lang w:val="en-US" w:eastAsia="en-US"/>
    </w:rPr>
  </w:style>
  <w:style w:type="character" w:customStyle="1" w:styleId="Heading2Char">
    <w:name w:val="Heading 2 Char"/>
    <w:link w:val="Heading2"/>
    <w:rsid w:val="009D18BE"/>
    <w:rPr>
      <w:b/>
      <w:sz w:val="16"/>
      <w:lang w:val="en-US" w:eastAsia="en-US"/>
    </w:rPr>
  </w:style>
  <w:style w:type="character" w:customStyle="1" w:styleId="FooterChar">
    <w:name w:val="Footer Char"/>
    <w:link w:val="Footer"/>
    <w:semiHidden/>
    <w:rsid w:val="009D18BE"/>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6969">
      <w:bodyDiv w:val="1"/>
      <w:marLeft w:val="0"/>
      <w:marRight w:val="0"/>
      <w:marTop w:val="0"/>
      <w:marBottom w:val="0"/>
      <w:divBdr>
        <w:top w:val="none" w:sz="0" w:space="0" w:color="auto"/>
        <w:left w:val="none" w:sz="0" w:space="0" w:color="auto"/>
        <w:bottom w:val="none" w:sz="0" w:space="0" w:color="auto"/>
        <w:right w:val="none" w:sz="0" w:space="0" w:color="auto"/>
      </w:divBdr>
    </w:div>
    <w:div w:id="622270440">
      <w:bodyDiv w:val="1"/>
      <w:marLeft w:val="0"/>
      <w:marRight w:val="0"/>
      <w:marTop w:val="0"/>
      <w:marBottom w:val="0"/>
      <w:divBdr>
        <w:top w:val="none" w:sz="0" w:space="0" w:color="auto"/>
        <w:left w:val="none" w:sz="0" w:space="0" w:color="auto"/>
        <w:bottom w:val="none" w:sz="0" w:space="0" w:color="auto"/>
        <w:right w:val="none" w:sz="0" w:space="0" w:color="auto"/>
      </w:divBdr>
    </w:div>
    <w:div w:id="1222444685">
      <w:bodyDiv w:val="1"/>
      <w:marLeft w:val="0"/>
      <w:marRight w:val="0"/>
      <w:marTop w:val="0"/>
      <w:marBottom w:val="0"/>
      <w:divBdr>
        <w:top w:val="none" w:sz="0" w:space="0" w:color="auto"/>
        <w:left w:val="none" w:sz="0" w:space="0" w:color="auto"/>
        <w:bottom w:val="none" w:sz="0" w:space="0" w:color="auto"/>
        <w:right w:val="none" w:sz="0" w:space="0" w:color="auto"/>
      </w:divBdr>
    </w:div>
    <w:div w:id="165367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use-press.com/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et.adobe.com/uk/read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rabji.archive@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OR-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A95C4-5F6C-43E3-84B3-59CC59160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SOR-FAX.DOT</Template>
  <TotalTime>311</TotalTime>
  <Pages>8</Pages>
  <Words>3110</Words>
  <Characters>17728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Alistair</cp:lastModifiedBy>
  <cp:revision>92</cp:revision>
  <cp:lastPrinted>2023-03-01T15:52:00Z</cp:lastPrinted>
  <dcterms:created xsi:type="dcterms:W3CDTF">2017-02-25T17:27:00Z</dcterms:created>
  <dcterms:modified xsi:type="dcterms:W3CDTF">2023-03-23T14:46:00Z</dcterms:modified>
</cp:coreProperties>
</file>